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8E" w:rsidRPr="00447DAD" w:rsidRDefault="00AD1A8E" w:rsidP="00AD1A8E">
      <w:pPr>
        <w:jc w:val="right"/>
        <w:rPr>
          <w:rFonts w:ascii="Arial" w:hAnsi="Arial" w:cs="Arial"/>
          <w:b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:rsidR="00AD1A8E" w:rsidRPr="00447DAD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5113A4" w:rsidRPr="0093298B" w:rsidRDefault="005113A4" w:rsidP="005113A4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93298B">
        <w:rPr>
          <w:rFonts w:ascii="Arial" w:hAnsi="Arial" w:cs="Arial"/>
          <w:color w:val="000000"/>
          <w:lang w:val="sr-Latn-ME"/>
        </w:rPr>
        <w:t>DOO Vodovod i kanalizacija Kotor</w:t>
      </w:r>
      <w:r w:rsidRPr="0093298B">
        <w:rPr>
          <w:rFonts w:ascii="Arial" w:hAnsi="Arial" w:cs="Arial"/>
          <w:color w:val="000000"/>
          <w:lang w:val="sr-Latn-ME"/>
        </w:rPr>
        <w:tab/>
      </w:r>
    </w:p>
    <w:p w:rsidR="005113A4" w:rsidRPr="0093298B" w:rsidRDefault="005113A4" w:rsidP="005113A4">
      <w:pPr>
        <w:jc w:val="both"/>
        <w:rPr>
          <w:rFonts w:ascii="Arial" w:hAnsi="Arial" w:cs="Arial"/>
          <w:lang w:val="sr-Latn-ME"/>
        </w:rPr>
      </w:pPr>
      <w:r w:rsidRPr="0093298B">
        <w:rPr>
          <w:rFonts w:ascii="Arial" w:hAnsi="Arial" w:cs="Arial"/>
          <w:lang w:val="sr-Latn-ME"/>
        </w:rPr>
        <w:t>Broj iz evidencije postupaka javnih nabavki:</w:t>
      </w:r>
      <w:r w:rsidR="00D63686" w:rsidRPr="0093298B">
        <w:rPr>
          <w:rFonts w:ascii="Arial" w:hAnsi="Arial" w:cs="Arial"/>
          <w:lang w:val="sr-Latn-ME"/>
        </w:rPr>
        <w:t>3262</w:t>
      </w:r>
    </w:p>
    <w:p w:rsidR="005113A4" w:rsidRPr="0093298B" w:rsidRDefault="005113A4" w:rsidP="005113A4">
      <w:pPr>
        <w:jc w:val="both"/>
        <w:rPr>
          <w:rFonts w:ascii="Arial" w:hAnsi="Arial" w:cs="Arial"/>
          <w:color w:val="000000"/>
          <w:lang w:val="sr-Latn-ME"/>
        </w:rPr>
      </w:pPr>
      <w:r w:rsidRPr="0093298B">
        <w:rPr>
          <w:rFonts w:ascii="Arial" w:hAnsi="Arial" w:cs="Arial"/>
          <w:color w:val="000000"/>
          <w:lang w:val="sr-Latn-ME"/>
        </w:rPr>
        <w:t>Redni broj iz Plana javnih nabavki : 1</w:t>
      </w:r>
      <w:r w:rsidR="00D63686" w:rsidRPr="0093298B">
        <w:rPr>
          <w:rFonts w:ascii="Arial" w:hAnsi="Arial" w:cs="Arial"/>
          <w:color w:val="000000"/>
          <w:lang w:val="sr-Latn-ME"/>
        </w:rPr>
        <w:t>9</w:t>
      </w:r>
    </w:p>
    <w:p w:rsidR="005113A4" w:rsidRPr="00EB5C76" w:rsidRDefault="005113A4" w:rsidP="005113A4">
      <w:pPr>
        <w:jc w:val="both"/>
        <w:rPr>
          <w:rFonts w:ascii="Calibri" w:hAnsi="Calibri" w:cs="Calibri"/>
          <w:b/>
          <w:bCs/>
          <w:color w:val="000000"/>
          <w:lang w:val="sr-Latn-ME"/>
        </w:rPr>
      </w:pPr>
      <w:r w:rsidRPr="0093298B">
        <w:rPr>
          <w:rFonts w:ascii="Arial" w:hAnsi="Arial" w:cs="Arial"/>
          <w:color w:val="000000"/>
          <w:lang w:val="sr-Latn-ME"/>
        </w:rPr>
        <w:t>Mjesto i datum: Kotor,</w:t>
      </w:r>
      <w:r w:rsidR="00D63686" w:rsidRPr="0093298B">
        <w:rPr>
          <w:rFonts w:ascii="Arial" w:hAnsi="Arial" w:cs="Arial"/>
          <w:color w:val="000000"/>
          <w:lang w:val="sr-Latn-ME"/>
        </w:rPr>
        <w:t>03</w:t>
      </w:r>
      <w:r w:rsidRPr="0093298B">
        <w:rPr>
          <w:rFonts w:ascii="Arial" w:hAnsi="Arial" w:cs="Arial"/>
          <w:color w:val="000000"/>
          <w:lang w:val="sr-Latn-ME"/>
        </w:rPr>
        <w:t>.</w:t>
      </w:r>
      <w:r w:rsidR="00D63686" w:rsidRPr="0093298B">
        <w:rPr>
          <w:rFonts w:ascii="Arial" w:hAnsi="Arial" w:cs="Arial"/>
          <w:color w:val="000000"/>
          <w:lang w:val="sr-Latn-ME"/>
        </w:rPr>
        <w:t>09</w:t>
      </w:r>
      <w:r w:rsidR="00BE06B0" w:rsidRPr="0093298B">
        <w:rPr>
          <w:rFonts w:ascii="Arial" w:hAnsi="Arial" w:cs="Arial"/>
          <w:color w:val="000000"/>
          <w:lang w:val="sr-Latn-ME"/>
        </w:rPr>
        <w:t>.202</w:t>
      </w:r>
      <w:r w:rsidR="00D63686" w:rsidRPr="0093298B">
        <w:rPr>
          <w:rFonts w:ascii="Arial" w:hAnsi="Arial" w:cs="Arial"/>
          <w:color w:val="000000"/>
          <w:lang w:val="sr-Latn-ME"/>
        </w:rPr>
        <w:t>5</w:t>
      </w:r>
      <w:r w:rsidRPr="0093298B">
        <w:rPr>
          <w:rFonts w:ascii="Arial" w:hAnsi="Arial" w:cs="Arial"/>
          <w:color w:val="000000"/>
          <w:lang w:val="sr-Latn-ME"/>
        </w:rPr>
        <w:t>.godine</w:t>
      </w:r>
    </w:p>
    <w:p w:rsidR="00AD1A8E" w:rsidRPr="00447DAD" w:rsidRDefault="00AD1A8E" w:rsidP="00AD1A8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447DAD" w:rsidRDefault="00AD1A8E" w:rsidP="00AD1A8E">
      <w:pPr>
        <w:rPr>
          <w:rFonts w:ascii="Arial" w:hAnsi="Arial" w:cs="Arial"/>
          <w:lang w:val="sr-Latn-ME"/>
        </w:rPr>
      </w:pPr>
    </w:p>
    <w:p w:rsidR="00AD1A8E" w:rsidRPr="00447DAD" w:rsidRDefault="00AD1A8E" w:rsidP="00AD1A8E">
      <w:pPr>
        <w:rPr>
          <w:rFonts w:ascii="Arial" w:hAnsi="Arial" w:cs="Arial"/>
          <w:lang w:val="sr-Latn-ME"/>
        </w:rPr>
      </w:pPr>
    </w:p>
    <w:p w:rsidR="00AD1A8E" w:rsidRPr="00447DAD" w:rsidRDefault="00AD1A8E" w:rsidP="00AD1A8E">
      <w:pPr>
        <w:rPr>
          <w:rFonts w:ascii="Arial" w:hAnsi="Arial" w:cs="Arial"/>
          <w:lang w:val="sr-Latn-ME"/>
        </w:rPr>
      </w:pPr>
    </w:p>
    <w:p w:rsidR="00AD1A8E" w:rsidRPr="0093298B" w:rsidRDefault="00AD1A8E" w:rsidP="00AD1A8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93298B">
        <w:rPr>
          <w:rFonts w:ascii="Arial" w:hAnsi="Arial" w:cs="Arial"/>
          <w:lang w:val="sr-Latn-ME"/>
        </w:rPr>
        <w:t>Na osnovu člana 93 stav 1 Zakona o javnim nabavkama („Službeni list CG“, br. 074/19</w:t>
      </w:r>
      <w:r w:rsidR="009E3082" w:rsidRPr="0093298B">
        <w:rPr>
          <w:rFonts w:ascii="Arial" w:hAnsi="Arial" w:cs="Arial"/>
          <w:lang w:val="sr-Latn-ME"/>
        </w:rPr>
        <w:t xml:space="preserve"> i 003/23 )</w:t>
      </w:r>
      <w:r w:rsidR="005113A4" w:rsidRPr="0093298B">
        <w:rPr>
          <w:rFonts w:ascii="Arial" w:hAnsi="Arial" w:cs="Arial"/>
          <w:color w:val="000000"/>
          <w:lang w:val="sr-Latn-ME"/>
        </w:rPr>
        <w:t>DOO Vodovod i kanalizacija Kotor</w:t>
      </w:r>
      <w:r w:rsidR="005113A4" w:rsidRPr="0093298B">
        <w:rPr>
          <w:rFonts w:ascii="Arial" w:hAnsi="Arial" w:cs="Arial"/>
          <w:lang w:val="sr-Latn-ME"/>
        </w:rPr>
        <w:t xml:space="preserve"> </w:t>
      </w:r>
      <w:r w:rsidRPr="0093298B">
        <w:rPr>
          <w:rFonts w:ascii="Arial" w:hAnsi="Arial" w:cs="Arial"/>
          <w:lang w:val="sr-Latn-ME"/>
        </w:rPr>
        <w:t>objavljuje</w:t>
      </w:r>
      <w:r w:rsidRPr="0093298B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:rsidR="00AD1A8E" w:rsidRPr="0093298B" w:rsidRDefault="00AD1A8E" w:rsidP="00AD1A8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93298B" w:rsidRDefault="00AD1A8E" w:rsidP="00AD1A8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93298B" w:rsidRDefault="00AD1A8E" w:rsidP="00AD1A8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93298B" w:rsidRDefault="00AD1A8E" w:rsidP="00AD1A8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93298B" w:rsidRDefault="00AD1A8E" w:rsidP="00AD1A8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93298B" w:rsidRDefault="00AD1A8E" w:rsidP="00AD1A8E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93298B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93298B">
        <w:rPr>
          <w:rFonts w:ascii="Arial" w:hAnsi="Arial" w:cs="Arial"/>
          <w:b/>
          <w:bCs/>
          <w:color w:val="000000"/>
          <w:lang w:val="sr-Latn-ME"/>
        </w:rPr>
        <w:tab/>
      </w:r>
      <w:r w:rsidRPr="0093298B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:rsidR="00AD1A8E" w:rsidRPr="0093298B" w:rsidRDefault="00AD1A8E" w:rsidP="00AD1A8E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93298B" w:rsidRDefault="00AD1A8E" w:rsidP="00AD1A8E">
      <w:pPr>
        <w:jc w:val="center"/>
        <w:rPr>
          <w:rFonts w:ascii="Arial" w:hAnsi="Arial" w:cs="Arial"/>
          <w:b/>
          <w:bCs/>
          <w:color w:val="000000"/>
          <w:lang w:val="sr-Latn-ME"/>
        </w:rPr>
      </w:pPr>
      <w:r w:rsidRPr="0093298B">
        <w:rPr>
          <w:rFonts w:ascii="Arial" w:hAnsi="Arial" w:cs="Arial"/>
          <w:b/>
          <w:bCs/>
          <w:color w:val="000000"/>
          <w:lang w:val="sr-Latn-ME"/>
        </w:rPr>
        <w:t>TENDERSKU DOKUMENTACIJU</w:t>
      </w:r>
    </w:p>
    <w:p w:rsidR="00AD1A8E" w:rsidRPr="0093298B" w:rsidRDefault="00AD1A8E" w:rsidP="00AD1A8E">
      <w:pPr>
        <w:jc w:val="center"/>
        <w:rPr>
          <w:rFonts w:ascii="Arial" w:hAnsi="Arial" w:cs="Arial"/>
          <w:b/>
          <w:bCs/>
          <w:color w:val="000000"/>
          <w:lang w:val="sr-Latn-ME"/>
        </w:rPr>
      </w:pPr>
      <w:r w:rsidRPr="0093298B">
        <w:rPr>
          <w:rFonts w:ascii="Arial" w:hAnsi="Arial" w:cs="Arial"/>
          <w:b/>
          <w:bCs/>
          <w:color w:val="000000"/>
          <w:lang w:val="sr-Latn-ME"/>
        </w:rPr>
        <w:t>ZA OTVORENI POSTUPAK JAVNE NABAVKE</w:t>
      </w:r>
    </w:p>
    <w:p w:rsidR="00AD1A8E" w:rsidRPr="0093298B" w:rsidRDefault="00AD1A8E" w:rsidP="00AD1A8E">
      <w:pPr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:rsidR="00D63686" w:rsidRPr="0093298B" w:rsidRDefault="00D63686" w:rsidP="00D63686">
      <w:pPr>
        <w:jc w:val="center"/>
        <w:rPr>
          <w:rFonts w:ascii="Arial" w:hAnsi="Arial" w:cs="Arial"/>
          <w:b/>
        </w:rPr>
      </w:pPr>
      <w:proofErr w:type="spellStart"/>
      <w:r w:rsidRPr="0093298B">
        <w:rPr>
          <w:rFonts w:ascii="Arial" w:hAnsi="Arial" w:cs="Arial"/>
          <w:b/>
        </w:rPr>
        <w:t>Nabavka</w:t>
      </w:r>
      <w:proofErr w:type="spellEnd"/>
      <w:r w:rsidRPr="0093298B">
        <w:rPr>
          <w:rFonts w:ascii="Arial" w:hAnsi="Arial" w:cs="Arial"/>
          <w:b/>
        </w:rPr>
        <w:t xml:space="preserve"> </w:t>
      </w:r>
      <w:proofErr w:type="spellStart"/>
      <w:r w:rsidRPr="0093298B">
        <w:rPr>
          <w:rFonts w:ascii="Arial" w:hAnsi="Arial" w:cs="Arial"/>
          <w:b/>
        </w:rPr>
        <w:t>vodovodnog</w:t>
      </w:r>
      <w:proofErr w:type="spellEnd"/>
      <w:r w:rsidRPr="0093298B">
        <w:rPr>
          <w:rFonts w:ascii="Arial" w:hAnsi="Arial" w:cs="Arial"/>
          <w:b/>
        </w:rPr>
        <w:t xml:space="preserve"> </w:t>
      </w:r>
      <w:proofErr w:type="spellStart"/>
      <w:r w:rsidRPr="0093298B">
        <w:rPr>
          <w:rFonts w:ascii="Arial" w:hAnsi="Arial" w:cs="Arial"/>
          <w:b/>
        </w:rPr>
        <w:t>materijala</w:t>
      </w:r>
      <w:proofErr w:type="spellEnd"/>
      <w:r w:rsidRPr="0093298B">
        <w:rPr>
          <w:rFonts w:ascii="Arial" w:hAnsi="Arial" w:cs="Arial"/>
          <w:b/>
        </w:rPr>
        <w:t xml:space="preserve"> za </w:t>
      </w:r>
      <w:proofErr w:type="spellStart"/>
      <w:r w:rsidRPr="0093298B">
        <w:rPr>
          <w:rFonts w:ascii="Arial" w:hAnsi="Arial" w:cs="Arial"/>
          <w:b/>
        </w:rPr>
        <w:t>izgradnju</w:t>
      </w:r>
      <w:proofErr w:type="spellEnd"/>
      <w:r w:rsidRPr="0093298B">
        <w:rPr>
          <w:rFonts w:ascii="Arial" w:hAnsi="Arial" w:cs="Arial"/>
          <w:b/>
        </w:rPr>
        <w:t xml:space="preserve"> </w:t>
      </w:r>
      <w:proofErr w:type="spellStart"/>
      <w:r w:rsidRPr="0093298B">
        <w:rPr>
          <w:rFonts w:ascii="Arial" w:hAnsi="Arial" w:cs="Arial"/>
          <w:b/>
        </w:rPr>
        <w:t>distributivnog</w:t>
      </w:r>
      <w:proofErr w:type="spellEnd"/>
      <w:r w:rsidRPr="0093298B">
        <w:rPr>
          <w:rFonts w:ascii="Arial" w:hAnsi="Arial" w:cs="Arial"/>
          <w:b/>
        </w:rPr>
        <w:t xml:space="preserve"> </w:t>
      </w:r>
      <w:proofErr w:type="spellStart"/>
      <w:r w:rsidRPr="0093298B">
        <w:rPr>
          <w:rFonts w:ascii="Arial" w:hAnsi="Arial" w:cs="Arial"/>
          <w:b/>
        </w:rPr>
        <w:t>cjevovoda</w:t>
      </w:r>
      <w:proofErr w:type="spellEnd"/>
      <w:r w:rsidRPr="0093298B">
        <w:rPr>
          <w:rFonts w:ascii="Arial" w:hAnsi="Arial" w:cs="Arial"/>
          <w:b/>
        </w:rPr>
        <w:t xml:space="preserve"> u </w:t>
      </w:r>
      <w:proofErr w:type="spellStart"/>
      <w:r w:rsidRPr="0093298B">
        <w:rPr>
          <w:rFonts w:ascii="Arial" w:hAnsi="Arial" w:cs="Arial"/>
          <w:b/>
        </w:rPr>
        <w:t>Nalježićima</w:t>
      </w:r>
      <w:proofErr w:type="spellEnd"/>
    </w:p>
    <w:p w:rsidR="00D63686" w:rsidRPr="0093298B" w:rsidRDefault="00D63686" w:rsidP="00AD1A8E">
      <w:pPr>
        <w:jc w:val="center"/>
        <w:rPr>
          <w:rFonts w:ascii="Arial" w:hAnsi="Arial" w:cs="Arial"/>
          <w:color w:val="666666"/>
          <w:shd w:val="clear" w:color="auto" w:fill="F6C429"/>
        </w:rPr>
      </w:pPr>
    </w:p>
    <w:p w:rsidR="00AD1A8E" w:rsidRPr="0093298B" w:rsidRDefault="00AD1A8E" w:rsidP="00AD1A8E">
      <w:pPr>
        <w:jc w:val="center"/>
        <w:rPr>
          <w:rFonts w:ascii="Arial" w:hAnsi="Arial" w:cs="Arial"/>
          <w:color w:val="000000"/>
          <w:lang w:val="sr-Latn-ME"/>
        </w:rPr>
      </w:pPr>
      <w:r w:rsidRPr="0093298B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93298B">
        <w:rPr>
          <w:rFonts w:ascii="Arial" w:hAnsi="Arial" w:cs="Arial"/>
          <w:color w:val="000000"/>
          <w:lang w:val="sr-Latn-ME"/>
        </w:rPr>
        <w:t>(predmet javne nabavke)</w:t>
      </w:r>
    </w:p>
    <w:p w:rsidR="00AD1A8E" w:rsidRPr="0093298B" w:rsidRDefault="00AD1A8E" w:rsidP="00AD1A8E">
      <w:pPr>
        <w:rPr>
          <w:rFonts w:ascii="Arial" w:hAnsi="Arial" w:cs="Arial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Predmet nabavke se nabavlja:</w:t>
      </w: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kao cjelina </w:t>
      </w: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Pr="00447DAD" w:rsidRDefault="00AD1A8E" w:rsidP="00AD1A8E">
      <w:pPr>
        <w:rPr>
          <w:rFonts w:ascii="Arial" w:hAnsi="Arial" w:cs="Arial"/>
          <w:color w:val="000000"/>
          <w:lang w:val="sr-Latn-ME"/>
        </w:rPr>
      </w:pPr>
      <w:bookmarkStart w:id="0" w:name="_GoBack"/>
      <w:bookmarkEnd w:id="0"/>
    </w:p>
    <w:p w:rsidR="00AD1A8E" w:rsidRPr="00447DAD" w:rsidRDefault="00AD1A8E" w:rsidP="00D63686">
      <w:pPr>
        <w:ind w:left="-180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D63686" w:rsidRDefault="00D63686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Pr="00447DAD" w:rsidRDefault="00AD1A8E" w:rsidP="00AD1A8E">
      <w:pPr>
        <w:rPr>
          <w:rFonts w:ascii="Arial" w:hAnsi="Arial" w:cs="Arial"/>
          <w:color w:val="000000"/>
          <w:lang w:val="sr-Latn-ME"/>
        </w:rPr>
      </w:pPr>
    </w:p>
    <w:p w:rsidR="00AD1A8E" w:rsidRPr="00DF11D9" w:rsidRDefault="00AD1A8E" w:rsidP="00AD1A8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3"/>
      <w:r w:rsidRPr="00DF11D9">
        <w:rPr>
          <w:rFonts w:ascii="Arial" w:hAnsi="Arial"/>
          <w:b/>
          <w:color w:val="000000"/>
          <w:szCs w:val="32"/>
          <w:lang w:val="sr-Latn-ME"/>
        </w:rPr>
        <w:t>POZIV ZA NADMETANJE</w:t>
      </w:r>
      <w:r w:rsidRPr="00DF11D9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bookmarkEnd w:id="1"/>
      <w:r w:rsidRPr="00DF11D9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:rsidR="00AD1A8E" w:rsidRPr="00447DAD" w:rsidRDefault="00AD1A8E" w:rsidP="00AD1A8E">
      <w:pPr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b/>
          <w:bCs/>
          <w:color w:val="000000"/>
          <w:lang w:val="sr-Latn-ME"/>
        </w:rPr>
        <w:tab/>
      </w:r>
    </w:p>
    <w:p w:rsidR="00AD1A8E" w:rsidRPr="00447DAD" w:rsidRDefault="00AD1A8E" w:rsidP="00AD1A8E">
      <w:pPr>
        <w:ind w:left="360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447DAD" w:rsidRDefault="00AD1A8E" w:rsidP="00AD1A8E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:rsidR="00AD1A8E" w:rsidRPr="00447DAD" w:rsidRDefault="00AD1A8E" w:rsidP="00AD1A8E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:rsidR="00AD1A8E" w:rsidRPr="00447DAD" w:rsidRDefault="00AD1A8E" w:rsidP="00AD1A8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:rsidR="00AD1A8E" w:rsidRPr="00447DAD" w:rsidRDefault="00AD1A8E" w:rsidP="00AD1A8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:rsidR="00AD1A8E" w:rsidRPr="00447DAD" w:rsidRDefault="00AD1A8E" w:rsidP="00AD1A8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 w:rsidRPr="00447DAD"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:rsidR="00AD1A8E" w:rsidRPr="00447DAD" w:rsidRDefault="00AD1A8E" w:rsidP="00AD1A8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:rsidR="00AD1A8E" w:rsidRPr="00447DAD" w:rsidRDefault="00AD1A8E" w:rsidP="00AD1A8E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Cjelina, po partijama,</w:t>
      </w:r>
    </w:p>
    <w:p w:rsidR="00AD1A8E" w:rsidRPr="00447DAD" w:rsidRDefault="00AD1A8E" w:rsidP="00AD1A8E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Zajednička nabavka,</w:t>
      </w:r>
    </w:p>
    <w:p w:rsidR="00AD1A8E" w:rsidRPr="00447DAD" w:rsidRDefault="00AD1A8E" w:rsidP="00AD1A8E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Centralizovana nabavka,</w:t>
      </w:r>
    </w:p>
    <w:p w:rsidR="00AD1A8E" w:rsidRPr="00447DAD" w:rsidRDefault="00AD1A8E" w:rsidP="00AD1A8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Posebni oblik nabavke:</w:t>
      </w:r>
    </w:p>
    <w:p w:rsidR="00AD1A8E" w:rsidRPr="00447DAD" w:rsidRDefault="00AD1A8E" w:rsidP="00AD1A8E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Okvirni sporazum,</w:t>
      </w:r>
    </w:p>
    <w:p w:rsidR="00AD1A8E" w:rsidRPr="00447DAD" w:rsidRDefault="00AD1A8E" w:rsidP="00AD1A8E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sistem nabavki,</w:t>
      </w:r>
    </w:p>
    <w:p w:rsidR="00AD1A8E" w:rsidRPr="00447DAD" w:rsidRDefault="00AD1A8E" w:rsidP="00AD1A8E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Elektronska aukcija,</w:t>
      </w:r>
    </w:p>
    <w:p w:rsidR="00AD1A8E" w:rsidRPr="00447DAD" w:rsidRDefault="00AD1A8E" w:rsidP="00AD1A8E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Elektronski katalog,</w:t>
      </w:r>
    </w:p>
    <w:p w:rsidR="00AD1A8E" w:rsidRPr="00447DAD" w:rsidRDefault="00AD1A8E" w:rsidP="00AD1A8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:rsidR="00AD1A8E" w:rsidRPr="00447DAD" w:rsidRDefault="00AD1A8E" w:rsidP="00AD1A8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:rsidR="00AD1A8E" w:rsidRDefault="00AD1A8E" w:rsidP="00AD1A8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:rsidR="00AD1A8E" w:rsidRPr="00447DAD" w:rsidRDefault="00AD1A8E" w:rsidP="00AD1A8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:rsidR="00AD1A8E" w:rsidRPr="00447DAD" w:rsidRDefault="00AD1A8E" w:rsidP="00AD1A8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:rsidR="00AD1A8E" w:rsidRPr="00447DAD" w:rsidRDefault="00AD1A8E" w:rsidP="00AD1A8E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:rsidR="00AD1A8E" w:rsidRPr="00447DAD" w:rsidRDefault="00AD1A8E" w:rsidP="00AD1A8E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AD1A8E" w:rsidRPr="00DF11D9" w:rsidRDefault="00AD1A8E" w:rsidP="00AD1A8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4"/>
      <w:r w:rsidRPr="00DF11D9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DF11D9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  <w:bookmarkEnd w:id="2"/>
    </w:p>
    <w:p w:rsidR="00AD1A8E" w:rsidRPr="00447DAD" w:rsidRDefault="00AD1A8E" w:rsidP="00AD1A8E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AD1A8E" w:rsidRPr="00447DAD" w:rsidRDefault="00AD1A8E" w:rsidP="00AD1A8E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:rsidR="00AD1A8E" w:rsidRPr="00447DAD" w:rsidRDefault="00AD1A8E" w:rsidP="00AD1A8E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:rsidR="00AD1A8E" w:rsidRPr="00447DAD" w:rsidRDefault="00AD1A8E" w:rsidP="00AD1A8E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AD1A8E" w:rsidRPr="00DF11D9" w:rsidRDefault="00AD1A8E" w:rsidP="00AD1A8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3" w:name="_Toc62730555"/>
      <w:r w:rsidRPr="00DF11D9">
        <w:rPr>
          <w:rFonts w:ascii="Arial" w:hAnsi="Arial"/>
          <w:b/>
          <w:color w:val="000000"/>
          <w:szCs w:val="32"/>
          <w:lang w:val="sr-Latn-ME"/>
        </w:rPr>
        <w:lastRenderedPageBreak/>
        <w:t>DODATNE INFORMACIJE O PREDMETU I POSTUPKU NABAVKE</w:t>
      </w:r>
      <w:r w:rsidRPr="00DF11D9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4"/>
      </w:r>
      <w:bookmarkEnd w:id="3"/>
    </w:p>
    <w:p w:rsidR="00AD1A8E" w:rsidRPr="00447DAD" w:rsidRDefault="00AD1A8E" w:rsidP="00AD1A8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447DAD" w:rsidRDefault="00AD1A8E" w:rsidP="00AD1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447DAD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:rsidR="00AD1A8E" w:rsidRPr="00447DAD" w:rsidRDefault="00AD1A8E" w:rsidP="00AD1A8E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AD1A8E" w:rsidRPr="00447DAD" w:rsidRDefault="00AD1A8E" w:rsidP="00AD1A8E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447DAD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>:</w:t>
      </w:r>
    </w:p>
    <w:p w:rsidR="00AD1A8E" w:rsidRPr="00447DAD" w:rsidRDefault="00AD1A8E" w:rsidP="00AD1A8E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447DAD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kao cjeline je </w:t>
      </w:r>
      <w:r w:rsidR="00D63686" w:rsidRPr="00D63686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>50.</w:t>
      </w:r>
      <w:r w:rsidR="005113A4" w:rsidRPr="00D63686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>000,00</w:t>
      </w:r>
      <w:r w:rsidRPr="00D63686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 xml:space="preserve"> €;</w:t>
      </w:r>
    </w:p>
    <w:p w:rsidR="00AD1A8E" w:rsidRPr="00447DAD" w:rsidRDefault="00AD1A8E" w:rsidP="00AD1A8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447DAD" w:rsidRDefault="00AD1A8E" w:rsidP="00AD1A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447DAD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:rsidR="005113A4" w:rsidRDefault="005113A4" w:rsidP="005113A4">
      <w:pPr>
        <w:jc w:val="both"/>
        <w:rPr>
          <w:rFonts w:ascii="Arial" w:hAnsi="Arial" w:cs="Arial"/>
          <w:lang w:val="sr-Latn-ME"/>
        </w:rPr>
      </w:pPr>
    </w:p>
    <w:p w:rsidR="00AD1A8E" w:rsidRDefault="009E3082" w:rsidP="00AD1A8E">
      <w:pPr>
        <w:jc w:val="both"/>
        <w:rPr>
          <w:rFonts w:ascii="Arial" w:hAnsi="Arial" w:cs="Arial"/>
        </w:rPr>
      </w:pPr>
      <w:proofErr w:type="spellStart"/>
      <w:r w:rsidRPr="009E3082">
        <w:rPr>
          <w:rFonts w:ascii="Arial" w:hAnsi="Arial" w:cs="Arial"/>
        </w:rPr>
        <w:t>Predmet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javne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nabavke</w:t>
      </w:r>
      <w:proofErr w:type="spellEnd"/>
      <w:r w:rsidRPr="009E3082">
        <w:rPr>
          <w:rFonts w:ascii="Arial" w:hAnsi="Arial" w:cs="Arial"/>
        </w:rPr>
        <w:t xml:space="preserve"> </w:t>
      </w:r>
      <w:proofErr w:type="gramStart"/>
      <w:r w:rsidRPr="009E3082">
        <w:rPr>
          <w:rFonts w:ascii="Arial" w:hAnsi="Arial" w:cs="Arial"/>
        </w:rPr>
        <w:t>“</w:t>
      </w:r>
      <w:r w:rsidRPr="009E3082">
        <w:rPr>
          <w:rFonts w:ascii="Arial" w:eastAsia="Calibri" w:hAnsi="Arial" w:cs="Arial"/>
          <w:lang w:val="it-IT"/>
        </w:rPr>
        <w:t xml:space="preserve"> </w:t>
      </w:r>
      <w:r w:rsidR="00D63686">
        <w:rPr>
          <w:rFonts w:ascii="Arial" w:eastAsia="Calibri" w:hAnsi="Arial" w:cs="Arial"/>
          <w:lang w:val="it-IT"/>
        </w:rPr>
        <w:t>N</w:t>
      </w:r>
      <w:r>
        <w:rPr>
          <w:rFonts w:ascii="Arial" w:eastAsia="Calibri" w:hAnsi="Arial" w:cs="Arial"/>
          <w:lang w:val="it-IT"/>
        </w:rPr>
        <w:t>a</w:t>
      </w:r>
      <w:r w:rsidR="00D63686">
        <w:rPr>
          <w:rFonts w:ascii="Arial" w:eastAsia="Calibri" w:hAnsi="Arial" w:cs="Arial"/>
          <w:lang w:val="it-IT"/>
        </w:rPr>
        <w:t>bavka</w:t>
      </w:r>
      <w:proofErr w:type="gramEnd"/>
      <w:r w:rsidR="00D63686">
        <w:rPr>
          <w:rFonts w:ascii="Arial" w:eastAsia="Calibri" w:hAnsi="Arial" w:cs="Arial"/>
          <w:lang w:val="it-IT"/>
        </w:rPr>
        <w:t xml:space="preserve"> vodovodnog materijala</w:t>
      </w:r>
      <w:r w:rsidR="00D63686" w:rsidRPr="00D63686">
        <w:rPr>
          <w:rFonts w:ascii="Arial" w:hAnsi="Arial" w:cs="Arial"/>
          <w:b/>
        </w:rPr>
        <w:t xml:space="preserve"> </w:t>
      </w:r>
      <w:r w:rsidR="00D63686" w:rsidRPr="00D63686">
        <w:rPr>
          <w:rFonts w:ascii="Arial" w:hAnsi="Arial" w:cs="Arial"/>
        </w:rPr>
        <w:t xml:space="preserve">za </w:t>
      </w:r>
      <w:proofErr w:type="spellStart"/>
      <w:r w:rsidR="00D63686" w:rsidRPr="00D63686">
        <w:rPr>
          <w:rFonts w:ascii="Arial" w:hAnsi="Arial" w:cs="Arial"/>
        </w:rPr>
        <w:t>izgradnju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distributivnog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cjevovoda</w:t>
      </w:r>
      <w:proofErr w:type="spellEnd"/>
      <w:r w:rsidR="00D63686" w:rsidRPr="00D63686">
        <w:rPr>
          <w:rFonts w:ascii="Arial" w:hAnsi="Arial" w:cs="Arial"/>
        </w:rPr>
        <w:t xml:space="preserve"> u </w:t>
      </w:r>
      <w:proofErr w:type="spellStart"/>
      <w:r w:rsidR="00D63686" w:rsidRPr="00D63686">
        <w:rPr>
          <w:rFonts w:ascii="Arial" w:hAnsi="Arial" w:cs="Arial"/>
        </w:rPr>
        <w:t>Nalježićima</w:t>
      </w:r>
      <w:proofErr w:type="spellEnd"/>
      <w:r w:rsidR="00D63686">
        <w:rPr>
          <w:rFonts w:ascii="Arial" w:eastAsia="Calibri" w:hAnsi="Arial" w:cs="Arial"/>
          <w:lang w:val="it-IT"/>
        </w:rPr>
        <w:t xml:space="preserve"> </w:t>
      </w:r>
      <w:r w:rsidRPr="009E3082">
        <w:rPr>
          <w:rFonts w:ascii="Arial" w:hAnsi="Arial" w:cs="Arial"/>
        </w:rPr>
        <w:t xml:space="preserve">” </w:t>
      </w:r>
      <w:proofErr w:type="spellStart"/>
      <w:r w:rsidRPr="009E3082">
        <w:rPr>
          <w:rFonts w:ascii="Arial" w:hAnsi="Arial" w:cs="Arial"/>
        </w:rPr>
        <w:t>nije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moguće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podijeliti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po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partijama</w:t>
      </w:r>
      <w:proofErr w:type="spellEnd"/>
      <w:r w:rsidRPr="009E3082">
        <w:rPr>
          <w:rFonts w:ascii="Arial" w:hAnsi="Arial" w:cs="Arial"/>
        </w:rPr>
        <w:t xml:space="preserve"> u </w:t>
      </w:r>
      <w:proofErr w:type="spellStart"/>
      <w:r w:rsidRPr="009E3082">
        <w:rPr>
          <w:rFonts w:ascii="Arial" w:hAnsi="Arial" w:cs="Arial"/>
        </w:rPr>
        <w:t>skladu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sa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potrebama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naručioca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jer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predstavlja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jednu</w:t>
      </w:r>
      <w:proofErr w:type="spellEnd"/>
      <w:r w:rsidRPr="009E3082">
        <w:rPr>
          <w:rFonts w:ascii="Arial" w:hAnsi="Arial" w:cs="Arial"/>
        </w:rPr>
        <w:t xml:space="preserve"> </w:t>
      </w:r>
      <w:proofErr w:type="spellStart"/>
      <w:r w:rsidRPr="009E3082">
        <w:rPr>
          <w:rFonts w:ascii="Arial" w:hAnsi="Arial" w:cs="Arial"/>
        </w:rPr>
        <w:t>cjelinu</w:t>
      </w:r>
      <w:proofErr w:type="spellEnd"/>
      <w:r w:rsidRPr="009E3082">
        <w:rPr>
          <w:rFonts w:ascii="Arial" w:hAnsi="Arial" w:cs="Arial"/>
        </w:rPr>
        <w:t xml:space="preserve">. </w:t>
      </w:r>
    </w:p>
    <w:p w:rsidR="00D63686" w:rsidRPr="00447DAD" w:rsidRDefault="00D63686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Pr="00447DAD" w:rsidRDefault="00AD1A8E" w:rsidP="00AD1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>PODACI O NARUČIOCIMA KOJI ZAKLJUČUJU ZAJEDNIČKU NABAVKU</w:t>
      </w: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Pr="00447DAD" w:rsidRDefault="005113A4" w:rsidP="00AD1A8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NIJE PRIMJENJIVO</w:t>
      </w: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Pr="00447DAD" w:rsidRDefault="00AD1A8E" w:rsidP="00AD1A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</w:p>
    <w:p w:rsidR="00261211" w:rsidRPr="00447DAD" w:rsidRDefault="00261211" w:rsidP="0026121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NIJE PRIMJENJIVO</w:t>
      </w:r>
    </w:p>
    <w:p w:rsidR="00AD1A8E" w:rsidRPr="00447DAD" w:rsidRDefault="00AD1A8E" w:rsidP="00AD1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447DAD">
        <w:rPr>
          <w:rFonts w:ascii="Arial" w:hAnsi="Arial" w:cs="Arial"/>
          <w:b/>
          <w:lang w:val="sr-Latn-ME"/>
        </w:rPr>
        <w:t>NAČIN SPROVOĐENJA ELEKTRONSKE AUKCIJE</w:t>
      </w:r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</w:p>
    <w:p w:rsidR="00261211" w:rsidRPr="00447DAD" w:rsidRDefault="00261211" w:rsidP="0026121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NIJE PRIMJENJIVO</w:t>
      </w:r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</w:p>
    <w:p w:rsidR="00AD1A8E" w:rsidRPr="00447DAD" w:rsidRDefault="00AD1A8E" w:rsidP="00AD1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447DAD">
        <w:rPr>
          <w:rFonts w:ascii="Arial" w:hAnsi="Arial" w:cs="Arial"/>
          <w:b/>
          <w:lang w:val="sr-Latn-ME"/>
        </w:rPr>
        <w:t>ELEKTRONSKI KATALOG</w:t>
      </w:r>
      <w:r w:rsidRPr="00447DAD">
        <w:rPr>
          <w:rFonts w:ascii="Arial" w:hAnsi="Arial" w:cs="Arial"/>
          <w:b/>
          <w:color w:val="FF0000"/>
          <w:lang w:val="sr-Latn-ME"/>
        </w:rPr>
        <w:t xml:space="preserve"> </w:t>
      </w:r>
    </w:p>
    <w:p w:rsidR="00AD1A8E" w:rsidRPr="00447DAD" w:rsidRDefault="00AD1A8E" w:rsidP="00AD1A8E">
      <w:pPr>
        <w:jc w:val="both"/>
        <w:rPr>
          <w:rFonts w:ascii="Arial" w:hAnsi="Arial" w:cs="Arial"/>
          <w:color w:val="FF0000"/>
          <w:lang w:val="sr-Latn-ME"/>
        </w:rPr>
      </w:pPr>
    </w:p>
    <w:p w:rsidR="00261211" w:rsidRPr="00447DAD" w:rsidRDefault="00261211" w:rsidP="0026121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NIJE PRIMJENJIVO</w:t>
      </w: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Pr="00447DAD" w:rsidRDefault="00AD1A8E" w:rsidP="00AD1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447DAD">
        <w:rPr>
          <w:rFonts w:ascii="Arial" w:hAnsi="Arial" w:cs="Arial"/>
          <w:b/>
          <w:lang w:val="sr-Latn-ME"/>
        </w:rPr>
        <w:t>PONUDA SA VARIJANTAMA</w:t>
      </w:r>
    </w:p>
    <w:p w:rsidR="00AD1A8E" w:rsidRPr="00447DAD" w:rsidRDefault="00AD1A8E" w:rsidP="00AD1A8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Default="00AD1A8E" w:rsidP="00AD1A8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Mogućnost podnošenja ponude sa varijantama</w:t>
      </w:r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>Varijante ponude nijesu dozvoljene i neće biti razmatrane.</w:t>
      </w:r>
    </w:p>
    <w:p w:rsidR="00AD1A8E" w:rsidRPr="00447DAD" w:rsidRDefault="00AD1A8E" w:rsidP="00AD1A8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AD1A8E" w:rsidRPr="00447DAD" w:rsidRDefault="00AD1A8E" w:rsidP="00AD1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447DAD">
        <w:rPr>
          <w:rFonts w:ascii="Arial" w:hAnsi="Arial" w:cs="Arial"/>
          <w:b/>
          <w:lang w:val="sr-Latn-ME"/>
        </w:rPr>
        <w:t>REZERVISANA NABAVKA</w:t>
      </w:r>
    </w:p>
    <w:p w:rsidR="00AD1A8E" w:rsidRPr="00447DAD" w:rsidRDefault="00AD1A8E" w:rsidP="00AD1A8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Ne</w:t>
      </w:r>
    </w:p>
    <w:p w:rsidR="005B5A68" w:rsidRPr="006426F2" w:rsidRDefault="005B5A68" w:rsidP="005B5A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4" w:name="_Toc62730556"/>
      <w:r>
        <w:rPr>
          <w:rFonts w:ascii="Arial" w:hAnsi="Arial"/>
          <w:b/>
          <w:szCs w:val="32"/>
          <w:lang w:val="sr-Latn-ME"/>
        </w:rPr>
        <w:lastRenderedPageBreak/>
        <w:t>4.NAČIN UTVRĐIVANJA EKVIVALENTNOSTI</w:t>
      </w:r>
      <w:bookmarkEnd w:id="4"/>
    </w:p>
    <w:p w:rsidR="00AD1A8E" w:rsidRPr="00447DAD" w:rsidRDefault="005B5A68" w:rsidP="005B5A68">
      <w:pPr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D93DF4">
        <w:rPr>
          <w:rFonts w:ascii="Arial" w:hAnsi="Arial" w:cs="Arial"/>
          <w:lang w:val="de-DE"/>
        </w:rPr>
        <w:t>Nije primjenjivo</w:t>
      </w:r>
    </w:p>
    <w:p w:rsidR="00AD1A8E" w:rsidRPr="00DF11D9" w:rsidRDefault="005B5A68" w:rsidP="005B5A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360"/>
        <w:outlineLvl w:val="0"/>
        <w:rPr>
          <w:rFonts w:ascii="Arial" w:hAnsi="Arial"/>
          <w:b/>
          <w:szCs w:val="32"/>
          <w:lang w:val="sr-Latn-ME"/>
        </w:rPr>
      </w:pPr>
      <w:bookmarkStart w:id="5" w:name="_Toc62730557"/>
      <w:r>
        <w:rPr>
          <w:rFonts w:ascii="Arial" w:hAnsi="Arial"/>
          <w:b/>
          <w:szCs w:val="32"/>
          <w:lang w:val="sr-Latn-ME"/>
        </w:rPr>
        <w:t>5.</w:t>
      </w:r>
      <w:r w:rsidR="00AD1A8E" w:rsidRPr="00DF11D9">
        <w:rPr>
          <w:rFonts w:ascii="Arial" w:hAnsi="Arial"/>
          <w:b/>
          <w:szCs w:val="32"/>
          <w:lang w:val="sr-Latn-ME"/>
        </w:rPr>
        <w:t>OSNOVI ZA OBAVEZNO ISKLJUČENJE IZ POSTUPKA JAVNE NABAVKE</w:t>
      </w:r>
      <w:bookmarkEnd w:id="5"/>
    </w:p>
    <w:p w:rsidR="00323968" w:rsidRPr="00300B2E" w:rsidRDefault="00323968" w:rsidP="00323968">
      <w:pPr>
        <w:jc w:val="both"/>
        <w:rPr>
          <w:rFonts w:ascii="Arial" w:hAnsi="Arial" w:cs="Arial"/>
        </w:rPr>
      </w:pPr>
    </w:p>
    <w:p w:rsidR="00323968" w:rsidRPr="00300B2E" w:rsidRDefault="00323968" w:rsidP="00323968">
      <w:pPr>
        <w:jc w:val="both"/>
        <w:rPr>
          <w:rFonts w:ascii="Arial" w:hAnsi="Arial" w:cs="Arial"/>
        </w:rPr>
      </w:pPr>
      <w:proofErr w:type="spellStart"/>
      <w:r w:rsidRPr="00300B2E">
        <w:rPr>
          <w:rFonts w:ascii="Arial" w:hAnsi="Arial" w:cs="Arial"/>
        </w:rPr>
        <w:t>Privredni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subjekat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proofErr w:type="gramStart"/>
      <w:r w:rsidRPr="00300B2E">
        <w:rPr>
          <w:rFonts w:ascii="Arial" w:hAnsi="Arial" w:cs="Arial"/>
        </w:rPr>
        <w:t>će</w:t>
      </w:r>
      <w:proofErr w:type="spellEnd"/>
      <w:proofErr w:type="gramEnd"/>
      <w:r w:rsidRPr="00300B2E">
        <w:rPr>
          <w:rFonts w:ascii="Arial" w:hAnsi="Arial" w:cs="Arial"/>
        </w:rPr>
        <w:t xml:space="preserve"> se </w:t>
      </w:r>
      <w:proofErr w:type="spellStart"/>
      <w:r w:rsidRPr="00300B2E">
        <w:rPr>
          <w:rFonts w:ascii="Arial" w:hAnsi="Arial" w:cs="Arial"/>
        </w:rPr>
        <w:t>isključiti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iz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postupka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javne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nabavke</w:t>
      </w:r>
      <w:proofErr w:type="spellEnd"/>
      <w:r w:rsidRPr="00300B2E">
        <w:rPr>
          <w:rFonts w:ascii="Arial" w:hAnsi="Arial" w:cs="Arial"/>
        </w:rPr>
        <w:t xml:space="preserve">, </w:t>
      </w:r>
      <w:proofErr w:type="spellStart"/>
      <w:r w:rsidRPr="00300B2E">
        <w:rPr>
          <w:rFonts w:ascii="Arial" w:hAnsi="Arial" w:cs="Arial"/>
        </w:rPr>
        <w:t>ako</w:t>
      </w:r>
      <w:proofErr w:type="spellEnd"/>
      <w:r w:rsidRPr="00300B2E">
        <w:rPr>
          <w:rFonts w:ascii="Arial" w:hAnsi="Arial" w:cs="Arial"/>
        </w:rPr>
        <w:t xml:space="preserve">: </w:t>
      </w:r>
    </w:p>
    <w:p w:rsidR="00323968" w:rsidRPr="00300B2E" w:rsidRDefault="00323968" w:rsidP="00323968">
      <w:pPr>
        <w:jc w:val="both"/>
        <w:rPr>
          <w:rFonts w:ascii="Arial" w:hAnsi="Arial" w:cs="Arial"/>
        </w:rPr>
      </w:pPr>
      <w:r w:rsidRPr="00300B2E">
        <w:rPr>
          <w:rFonts w:ascii="Arial" w:hAnsi="Arial" w:cs="Arial"/>
        </w:rPr>
        <w:t xml:space="preserve">1) </w:t>
      </w:r>
      <w:proofErr w:type="gramStart"/>
      <w:r w:rsidRPr="00300B2E">
        <w:rPr>
          <w:rFonts w:ascii="Arial" w:hAnsi="Arial" w:cs="Arial"/>
        </w:rPr>
        <w:t>je</w:t>
      </w:r>
      <w:proofErr w:type="gram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vršio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neprimjeren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uticaj</w:t>
      </w:r>
      <w:proofErr w:type="spellEnd"/>
      <w:r w:rsidRPr="00300B2E">
        <w:rPr>
          <w:rFonts w:ascii="Arial" w:hAnsi="Arial" w:cs="Arial"/>
        </w:rPr>
        <w:t xml:space="preserve"> u </w:t>
      </w:r>
      <w:proofErr w:type="spellStart"/>
      <w:r w:rsidRPr="00300B2E">
        <w:rPr>
          <w:rFonts w:ascii="Arial" w:hAnsi="Arial" w:cs="Arial"/>
        </w:rPr>
        <w:t>smislu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člana</w:t>
      </w:r>
      <w:proofErr w:type="spellEnd"/>
      <w:r w:rsidRPr="00300B2E">
        <w:rPr>
          <w:rFonts w:ascii="Arial" w:hAnsi="Arial" w:cs="Arial"/>
        </w:rPr>
        <w:t xml:space="preserve"> 38 </w:t>
      </w:r>
      <w:proofErr w:type="spellStart"/>
      <w:r w:rsidRPr="00300B2E">
        <w:rPr>
          <w:rFonts w:ascii="Arial" w:hAnsi="Arial" w:cs="Arial"/>
        </w:rPr>
        <w:t>stav</w:t>
      </w:r>
      <w:proofErr w:type="spellEnd"/>
      <w:r w:rsidRPr="00300B2E">
        <w:rPr>
          <w:rFonts w:ascii="Arial" w:hAnsi="Arial" w:cs="Arial"/>
        </w:rPr>
        <w:t xml:space="preserve"> 2 </w:t>
      </w:r>
      <w:proofErr w:type="spellStart"/>
      <w:r w:rsidRPr="00300B2E">
        <w:rPr>
          <w:rFonts w:ascii="Arial" w:hAnsi="Arial" w:cs="Arial"/>
        </w:rPr>
        <w:t>tačka</w:t>
      </w:r>
      <w:proofErr w:type="spellEnd"/>
      <w:r w:rsidRPr="00300B2E">
        <w:rPr>
          <w:rFonts w:ascii="Arial" w:hAnsi="Arial" w:cs="Arial"/>
        </w:rPr>
        <w:t xml:space="preserve"> 1 </w:t>
      </w:r>
      <w:proofErr w:type="spellStart"/>
      <w:r w:rsidRPr="00300B2E">
        <w:rPr>
          <w:rFonts w:ascii="Arial" w:hAnsi="Arial" w:cs="Arial"/>
        </w:rPr>
        <w:t>Zakona</w:t>
      </w:r>
      <w:proofErr w:type="spellEnd"/>
      <w:r w:rsidRPr="00300B2E">
        <w:rPr>
          <w:rFonts w:ascii="Arial" w:hAnsi="Arial" w:cs="Arial"/>
        </w:rPr>
        <w:t xml:space="preserve"> o </w:t>
      </w:r>
      <w:proofErr w:type="spellStart"/>
      <w:r w:rsidRPr="00300B2E">
        <w:rPr>
          <w:rFonts w:ascii="Arial" w:hAnsi="Arial" w:cs="Arial"/>
        </w:rPr>
        <w:t>javnim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nabavkama</w:t>
      </w:r>
      <w:proofErr w:type="spellEnd"/>
      <w:r w:rsidRPr="00300B2E">
        <w:rPr>
          <w:rFonts w:ascii="Arial" w:hAnsi="Arial" w:cs="Arial"/>
        </w:rPr>
        <w:t>;</w:t>
      </w:r>
    </w:p>
    <w:p w:rsidR="00323968" w:rsidRPr="00300B2E" w:rsidRDefault="00323968" w:rsidP="00323968">
      <w:pPr>
        <w:jc w:val="both"/>
        <w:rPr>
          <w:rFonts w:ascii="Arial" w:hAnsi="Arial" w:cs="Arial"/>
        </w:rPr>
      </w:pPr>
      <w:r w:rsidRPr="00300B2E">
        <w:rPr>
          <w:rFonts w:ascii="Arial" w:hAnsi="Arial" w:cs="Arial"/>
        </w:rPr>
        <w:t xml:space="preserve">2) </w:t>
      </w:r>
      <w:proofErr w:type="spellStart"/>
      <w:proofErr w:type="gramStart"/>
      <w:r w:rsidRPr="00300B2E">
        <w:rPr>
          <w:rFonts w:ascii="Arial" w:hAnsi="Arial" w:cs="Arial"/>
        </w:rPr>
        <w:t>postoji</w:t>
      </w:r>
      <w:proofErr w:type="spellEnd"/>
      <w:proofErr w:type="gram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sukob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interesa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iz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člana</w:t>
      </w:r>
      <w:proofErr w:type="spellEnd"/>
      <w:r w:rsidRPr="00300B2E">
        <w:rPr>
          <w:rFonts w:ascii="Arial" w:hAnsi="Arial" w:cs="Arial"/>
        </w:rPr>
        <w:t xml:space="preserve"> 41 </w:t>
      </w:r>
      <w:proofErr w:type="spellStart"/>
      <w:r w:rsidRPr="00300B2E">
        <w:rPr>
          <w:rFonts w:ascii="Arial" w:hAnsi="Arial" w:cs="Arial"/>
        </w:rPr>
        <w:t>stav</w:t>
      </w:r>
      <w:proofErr w:type="spellEnd"/>
      <w:r w:rsidRPr="00300B2E">
        <w:rPr>
          <w:rFonts w:ascii="Arial" w:hAnsi="Arial" w:cs="Arial"/>
        </w:rPr>
        <w:t xml:space="preserve"> 1 </w:t>
      </w:r>
      <w:proofErr w:type="spellStart"/>
      <w:r w:rsidRPr="00300B2E">
        <w:rPr>
          <w:rFonts w:ascii="Arial" w:hAnsi="Arial" w:cs="Arial"/>
        </w:rPr>
        <w:t>tačka</w:t>
      </w:r>
      <w:proofErr w:type="spellEnd"/>
      <w:r w:rsidRPr="00300B2E">
        <w:rPr>
          <w:rFonts w:ascii="Arial" w:hAnsi="Arial" w:cs="Arial"/>
        </w:rPr>
        <w:t xml:space="preserve"> 2 </w:t>
      </w:r>
      <w:proofErr w:type="spellStart"/>
      <w:r w:rsidRPr="00300B2E">
        <w:rPr>
          <w:rFonts w:ascii="Arial" w:hAnsi="Arial" w:cs="Arial"/>
        </w:rPr>
        <w:t>ili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člana</w:t>
      </w:r>
      <w:proofErr w:type="spellEnd"/>
      <w:r w:rsidRPr="00300B2E">
        <w:rPr>
          <w:rFonts w:ascii="Arial" w:hAnsi="Arial" w:cs="Arial"/>
        </w:rPr>
        <w:t xml:space="preserve"> 42 </w:t>
      </w:r>
      <w:proofErr w:type="spellStart"/>
      <w:r w:rsidRPr="00300B2E">
        <w:rPr>
          <w:rFonts w:ascii="Arial" w:hAnsi="Arial" w:cs="Arial"/>
        </w:rPr>
        <w:t>ovog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zakona</w:t>
      </w:r>
      <w:proofErr w:type="spellEnd"/>
      <w:r w:rsidRPr="00300B2E">
        <w:rPr>
          <w:rFonts w:ascii="Arial" w:hAnsi="Arial" w:cs="Arial"/>
        </w:rPr>
        <w:t>;</w:t>
      </w:r>
    </w:p>
    <w:p w:rsidR="00323968" w:rsidRPr="00300B2E" w:rsidRDefault="00323968" w:rsidP="00323968">
      <w:pPr>
        <w:jc w:val="both"/>
        <w:rPr>
          <w:rFonts w:ascii="Arial" w:hAnsi="Arial" w:cs="Arial"/>
        </w:rPr>
      </w:pPr>
      <w:r w:rsidRPr="00300B2E">
        <w:rPr>
          <w:rFonts w:ascii="Arial" w:hAnsi="Arial" w:cs="Arial"/>
        </w:rPr>
        <w:t xml:space="preserve">3) </w:t>
      </w:r>
      <w:proofErr w:type="gramStart"/>
      <w:r w:rsidRPr="00300B2E">
        <w:rPr>
          <w:rFonts w:ascii="Arial" w:hAnsi="Arial" w:cs="Arial"/>
        </w:rPr>
        <w:t>ne</w:t>
      </w:r>
      <w:proofErr w:type="gram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ispunjava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  <w:i/>
          <w:iCs/>
        </w:rPr>
        <w:t>obavezne</w:t>
      </w:r>
      <w:proofErr w:type="spellEnd"/>
      <w:r w:rsidRPr="00300B2E">
        <w:rPr>
          <w:rFonts w:ascii="Arial" w:hAnsi="Arial" w:cs="Arial"/>
          <w:i/>
          <w:iCs/>
        </w:rPr>
        <w:t xml:space="preserve"> </w:t>
      </w:r>
      <w:proofErr w:type="spellStart"/>
      <w:r w:rsidRPr="00300B2E">
        <w:rPr>
          <w:rFonts w:ascii="Arial" w:hAnsi="Arial" w:cs="Arial"/>
          <w:i/>
          <w:iCs/>
        </w:rPr>
        <w:t>uslove</w:t>
      </w:r>
      <w:proofErr w:type="spellEnd"/>
      <w:r w:rsidRPr="00300B2E">
        <w:rPr>
          <w:rFonts w:ascii="Arial" w:hAnsi="Arial" w:cs="Arial"/>
        </w:rPr>
        <w:t xml:space="preserve"> i </w:t>
      </w:r>
      <w:proofErr w:type="spellStart"/>
      <w:r w:rsidRPr="00300B2E">
        <w:rPr>
          <w:rFonts w:ascii="Arial" w:hAnsi="Arial" w:cs="Arial"/>
          <w:i/>
          <w:iCs/>
        </w:rPr>
        <w:t>uslove</w:t>
      </w:r>
      <w:proofErr w:type="spellEnd"/>
      <w:r w:rsidRPr="00300B2E">
        <w:rPr>
          <w:rFonts w:ascii="Arial" w:hAnsi="Arial" w:cs="Arial"/>
          <w:i/>
          <w:iCs/>
        </w:rPr>
        <w:t xml:space="preserve"> </w:t>
      </w:r>
      <w:proofErr w:type="spellStart"/>
      <w:r w:rsidRPr="00300B2E">
        <w:rPr>
          <w:rFonts w:ascii="Arial" w:hAnsi="Arial" w:cs="Arial"/>
          <w:i/>
          <w:iCs/>
        </w:rPr>
        <w:t>sposobnosti</w:t>
      </w:r>
      <w:proofErr w:type="spellEnd"/>
      <w:r w:rsidRPr="00300B2E">
        <w:rPr>
          <w:rFonts w:ascii="Arial" w:hAnsi="Arial" w:cs="Arial"/>
          <w:i/>
          <w:iCs/>
        </w:rPr>
        <w:t xml:space="preserve"> </w:t>
      </w:r>
      <w:proofErr w:type="spellStart"/>
      <w:r w:rsidRPr="00300B2E">
        <w:rPr>
          <w:rFonts w:ascii="Arial" w:hAnsi="Arial" w:cs="Arial"/>
          <w:i/>
          <w:iCs/>
        </w:rPr>
        <w:t>privrednog</w:t>
      </w:r>
      <w:proofErr w:type="spellEnd"/>
      <w:r w:rsidRPr="00300B2E">
        <w:rPr>
          <w:rFonts w:ascii="Arial" w:hAnsi="Arial" w:cs="Arial"/>
          <w:i/>
          <w:iCs/>
        </w:rPr>
        <w:t xml:space="preserve"> </w:t>
      </w:r>
      <w:proofErr w:type="spellStart"/>
      <w:r w:rsidRPr="00300B2E">
        <w:rPr>
          <w:rFonts w:ascii="Arial" w:hAnsi="Arial" w:cs="Arial"/>
          <w:i/>
          <w:iCs/>
        </w:rPr>
        <w:t>subjekta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predviđene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tenderskom</w:t>
      </w:r>
      <w:proofErr w:type="spellEnd"/>
      <w:r w:rsidRPr="00300B2E">
        <w:rPr>
          <w:rFonts w:ascii="Arial" w:hAnsi="Arial" w:cs="Arial"/>
        </w:rPr>
        <w:t xml:space="preserve"> </w:t>
      </w:r>
      <w:proofErr w:type="spellStart"/>
      <w:r w:rsidRPr="00300B2E">
        <w:rPr>
          <w:rFonts w:ascii="Arial" w:hAnsi="Arial" w:cs="Arial"/>
        </w:rPr>
        <w:t>dokumentacijom</w:t>
      </w:r>
      <w:proofErr w:type="spellEnd"/>
      <w:r w:rsidRPr="00300B2E">
        <w:rPr>
          <w:rFonts w:ascii="Arial" w:hAnsi="Arial" w:cs="Arial"/>
        </w:rPr>
        <w:t>;</w:t>
      </w:r>
    </w:p>
    <w:p w:rsidR="00323968" w:rsidRPr="00300B2E" w:rsidRDefault="00323968" w:rsidP="00323968">
      <w:pPr>
        <w:jc w:val="both"/>
        <w:rPr>
          <w:rFonts w:ascii="Arial" w:hAnsi="Arial" w:cs="Arial"/>
        </w:rPr>
      </w:pPr>
      <w:r w:rsidRPr="00300B2E">
        <w:rPr>
          <w:rFonts w:ascii="Arial" w:eastAsiaTheme="minorHAnsi" w:hAnsi="Arial" w:cs="Arial"/>
        </w:rPr>
        <w:t xml:space="preserve">4) </w:t>
      </w:r>
      <w:proofErr w:type="gramStart"/>
      <w:r w:rsidRPr="00300B2E">
        <w:rPr>
          <w:rFonts w:ascii="Arial" w:eastAsiaTheme="minorHAnsi" w:hAnsi="Arial" w:cs="Arial"/>
        </w:rPr>
        <w:t>ne</w:t>
      </w:r>
      <w:proofErr w:type="gramEnd"/>
      <w:r w:rsidRPr="00300B2E">
        <w:rPr>
          <w:rFonts w:ascii="Arial" w:eastAsiaTheme="minorHAnsi" w:hAnsi="Arial" w:cs="Arial"/>
        </w:rPr>
        <w:t xml:space="preserve"> </w:t>
      </w:r>
      <w:proofErr w:type="spellStart"/>
      <w:r w:rsidRPr="00300B2E">
        <w:rPr>
          <w:rFonts w:ascii="Arial" w:eastAsiaTheme="minorHAnsi" w:hAnsi="Arial" w:cs="Arial"/>
        </w:rPr>
        <w:t>ispunjava</w:t>
      </w:r>
      <w:proofErr w:type="spellEnd"/>
      <w:r w:rsidRPr="00300B2E">
        <w:rPr>
          <w:rFonts w:ascii="Arial" w:eastAsiaTheme="minorHAnsi" w:hAnsi="Arial" w:cs="Arial"/>
        </w:rPr>
        <w:t xml:space="preserve"> </w:t>
      </w:r>
      <w:proofErr w:type="spellStart"/>
      <w:r w:rsidRPr="00300B2E">
        <w:rPr>
          <w:rFonts w:ascii="Arial" w:eastAsiaTheme="minorHAnsi" w:hAnsi="Arial" w:cs="Arial"/>
        </w:rPr>
        <w:t>uslov</w:t>
      </w:r>
      <w:proofErr w:type="spellEnd"/>
      <w:r w:rsidRPr="00300B2E">
        <w:rPr>
          <w:rFonts w:ascii="Arial" w:eastAsiaTheme="minorHAnsi" w:hAnsi="Arial" w:cs="Arial"/>
        </w:rPr>
        <w:t xml:space="preserve"> </w:t>
      </w:r>
      <w:proofErr w:type="spellStart"/>
      <w:r w:rsidRPr="00300B2E">
        <w:rPr>
          <w:rFonts w:ascii="Arial" w:eastAsiaTheme="minorHAnsi" w:hAnsi="Arial" w:cs="Arial"/>
        </w:rPr>
        <w:t>iz</w:t>
      </w:r>
      <w:proofErr w:type="spellEnd"/>
      <w:r w:rsidRPr="00300B2E">
        <w:rPr>
          <w:rFonts w:ascii="Arial" w:eastAsiaTheme="minorHAnsi" w:hAnsi="Arial" w:cs="Arial"/>
        </w:rPr>
        <w:t xml:space="preserve"> </w:t>
      </w:r>
      <w:proofErr w:type="spellStart"/>
      <w:r w:rsidRPr="00300B2E">
        <w:rPr>
          <w:rFonts w:ascii="Arial" w:eastAsiaTheme="minorHAnsi" w:hAnsi="Arial" w:cs="Arial"/>
        </w:rPr>
        <w:t>čl</w:t>
      </w:r>
      <w:proofErr w:type="spellEnd"/>
      <w:r w:rsidRPr="00300B2E">
        <w:rPr>
          <w:rFonts w:ascii="Arial" w:eastAsiaTheme="minorHAnsi" w:hAnsi="Arial" w:cs="Arial"/>
        </w:rPr>
        <w:t xml:space="preserve">. 106 </w:t>
      </w:r>
      <w:proofErr w:type="spellStart"/>
      <w:r w:rsidRPr="00300B2E">
        <w:rPr>
          <w:rFonts w:ascii="Arial" w:eastAsiaTheme="minorHAnsi" w:hAnsi="Arial" w:cs="Arial"/>
        </w:rPr>
        <w:t>ovog</w:t>
      </w:r>
      <w:proofErr w:type="spellEnd"/>
      <w:r w:rsidRPr="00300B2E">
        <w:rPr>
          <w:rFonts w:ascii="Arial" w:eastAsiaTheme="minorHAnsi" w:hAnsi="Arial" w:cs="Arial"/>
        </w:rPr>
        <w:t xml:space="preserve"> </w:t>
      </w:r>
      <w:proofErr w:type="spellStart"/>
      <w:r w:rsidRPr="00300B2E">
        <w:rPr>
          <w:rFonts w:ascii="Arial" w:eastAsiaTheme="minorHAnsi" w:hAnsi="Arial" w:cs="Arial"/>
        </w:rPr>
        <w:t>zakona</w:t>
      </w:r>
      <w:proofErr w:type="spellEnd"/>
      <w:r w:rsidRPr="00300B2E">
        <w:rPr>
          <w:rFonts w:ascii="Arial" w:eastAsiaTheme="minorHAnsi" w:hAnsi="Arial" w:cs="Arial"/>
        </w:rPr>
        <w:t xml:space="preserve"> </w:t>
      </w:r>
      <w:proofErr w:type="spellStart"/>
      <w:r w:rsidRPr="00300B2E">
        <w:rPr>
          <w:rFonts w:ascii="Arial" w:eastAsiaTheme="minorHAnsi" w:hAnsi="Arial" w:cs="Arial"/>
        </w:rPr>
        <w:t>predviđen</w:t>
      </w:r>
      <w:proofErr w:type="spellEnd"/>
      <w:r w:rsidRPr="00300B2E">
        <w:rPr>
          <w:rFonts w:ascii="Arial" w:eastAsiaTheme="minorHAnsi" w:hAnsi="Arial" w:cs="Arial"/>
        </w:rPr>
        <w:t xml:space="preserve"> </w:t>
      </w:r>
      <w:proofErr w:type="spellStart"/>
      <w:r w:rsidRPr="00300B2E">
        <w:rPr>
          <w:rFonts w:ascii="Arial" w:eastAsiaTheme="minorHAnsi" w:hAnsi="Arial" w:cs="Arial"/>
        </w:rPr>
        <w:t>tenderskom</w:t>
      </w:r>
      <w:proofErr w:type="spellEnd"/>
      <w:r w:rsidRPr="00300B2E">
        <w:rPr>
          <w:rFonts w:ascii="Arial" w:eastAsiaTheme="minorHAnsi" w:hAnsi="Arial" w:cs="Arial"/>
        </w:rPr>
        <w:t xml:space="preserve"> </w:t>
      </w:r>
      <w:proofErr w:type="spellStart"/>
      <w:r w:rsidRPr="00300B2E">
        <w:rPr>
          <w:rFonts w:ascii="Arial" w:eastAsiaTheme="minorHAnsi" w:hAnsi="Arial" w:cs="Arial"/>
        </w:rPr>
        <w:t>dokumentacijom</w:t>
      </w:r>
      <w:proofErr w:type="spellEnd"/>
      <w:r w:rsidRPr="00300B2E">
        <w:rPr>
          <w:rFonts w:ascii="Arial" w:eastAsiaTheme="minorHAnsi" w:hAnsi="Arial" w:cs="Arial"/>
        </w:rPr>
        <w:t>;</w:t>
      </w:r>
    </w:p>
    <w:p w:rsidR="00323968" w:rsidRPr="00300B2E" w:rsidRDefault="009705AE" w:rsidP="003239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0B2E">
        <w:rPr>
          <w:rFonts w:ascii="Arial" w:hAnsi="Arial" w:cs="Arial"/>
        </w:rPr>
        <w:t>5</w:t>
      </w:r>
      <w:r w:rsidR="00323968" w:rsidRPr="00300B2E">
        <w:rPr>
          <w:rFonts w:ascii="Arial" w:hAnsi="Arial" w:cs="Arial"/>
        </w:rPr>
        <w:t xml:space="preserve">) </w:t>
      </w:r>
      <w:proofErr w:type="spellStart"/>
      <w:proofErr w:type="gramStart"/>
      <w:r w:rsidR="00323968" w:rsidRPr="00300B2E">
        <w:rPr>
          <w:rFonts w:ascii="Arial" w:hAnsi="Arial" w:cs="Arial"/>
        </w:rPr>
        <w:t>nije</w:t>
      </w:r>
      <w:proofErr w:type="spellEnd"/>
      <w:proofErr w:type="gram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dostavio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izjavu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privrednog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subjekta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ili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dostavljena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izjava</w:t>
      </w:r>
      <w:proofErr w:type="spellEnd"/>
      <w:r w:rsidR="00323968" w:rsidRPr="00300B2E">
        <w:rPr>
          <w:rFonts w:ascii="Arial" w:hAnsi="Arial" w:cs="Arial"/>
        </w:rPr>
        <w:t xml:space="preserve"> ne </w:t>
      </w:r>
      <w:proofErr w:type="spellStart"/>
      <w:r w:rsidR="00323968" w:rsidRPr="00300B2E">
        <w:rPr>
          <w:rFonts w:ascii="Arial" w:hAnsi="Arial" w:cs="Arial"/>
        </w:rPr>
        <w:t>sadrži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informacije</w:t>
      </w:r>
      <w:proofErr w:type="spellEnd"/>
      <w:r w:rsidR="00323968" w:rsidRPr="00300B2E">
        <w:rPr>
          <w:rFonts w:ascii="Arial" w:hAnsi="Arial" w:cs="Arial"/>
        </w:rPr>
        <w:t xml:space="preserve"> i </w:t>
      </w:r>
      <w:proofErr w:type="spellStart"/>
      <w:r w:rsidR="00323968" w:rsidRPr="00300B2E">
        <w:rPr>
          <w:rFonts w:ascii="Arial" w:hAnsi="Arial" w:cs="Arial"/>
        </w:rPr>
        <w:t>podatke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tražene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tenderskom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dokumentacijom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ili</w:t>
      </w:r>
      <w:proofErr w:type="spellEnd"/>
      <w:r w:rsidR="00323968" w:rsidRPr="00300B2E">
        <w:rPr>
          <w:rFonts w:ascii="Arial" w:hAnsi="Arial" w:cs="Arial"/>
        </w:rPr>
        <w:t xml:space="preserve"> je </w:t>
      </w:r>
      <w:proofErr w:type="spellStart"/>
      <w:r w:rsidR="00323968" w:rsidRPr="00300B2E">
        <w:rPr>
          <w:rFonts w:ascii="Arial" w:hAnsi="Arial" w:cs="Arial"/>
        </w:rPr>
        <w:t>nepravilno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sačinjena</w:t>
      </w:r>
      <w:proofErr w:type="spellEnd"/>
      <w:r w:rsidR="00323968" w:rsidRPr="00300B2E">
        <w:rPr>
          <w:rFonts w:ascii="Arial" w:hAnsi="Arial" w:cs="Arial"/>
        </w:rPr>
        <w:t>;</w:t>
      </w:r>
    </w:p>
    <w:p w:rsidR="00323968" w:rsidRPr="00300B2E" w:rsidRDefault="009705AE" w:rsidP="00323968">
      <w:pPr>
        <w:autoSpaceDE w:val="0"/>
        <w:autoSpaceDN w:val="0"/>
        <w:adjustRightInd w:val="0"/>
        <w:rPr>
          <w:rFonts w:ascii="Arial" w:hAnsi="Arial" w:cs="Arial"/>
        </w:rPr>
      </w:pPr>
      <w:r w:rsidRPr="00300B2E">
        <w:rPr>
          <w:rFonts w:ascii="Arial" w:hAnsi="Arial" w:cs="Arial"/>
        </w:rPr>
        <w:t>6</w:t>
      </w:r>
      <w:r w:rsidR="00323968" w:rsidRPr="00300B2E">
        <w:rPr>
          <w:rFonts w:ascii="Arial" w:hAnsi="Arial" w:cs="Arial"/>
        </w:rPr>
        <w:t xml:space="preserve">) </w:t>
      </w:r>
      <w:proofErr w:type="spellStart"/>
      <w:r w:rsidR="00323968" w:rsidRPr="00300B2E">
        <w:rPr>
          <w:rFonts w:ascii="Arial" w:hAnsi="Arial" w:cs="Arial"/>
        </w:rPr>
        <w:t>postoji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razlog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na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osnovu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kojeg</w:t>
      </w:r>
      <w:proofErr w:type="spellEnd"/>
      <w:r w:rsidR="00323968" w:rsidRPr="00300B2E">
        <w:rPr>
          <w:rFonts w:ascii="Arial" w:hAnsi="Arial" w:cs="Arial"/>
        </w:rPr>
        <w:t xml:space="preserve"> se </w:t>
      </w:r>
      <w:proofErr w:type="spellStart"/>
      <w:r w:rsidR="00323968" w:rsidRPr="00300B2E">
        <w:rPr>
          <w:rFonts w:ascii="Arial" w:hAnsi="Arial" w:cs="Arial"/>
        </w:rPr>
        <w:t>smatra</w:t>
      </w:r>
      <w:proofErr w:type="spellEnd"/>
      <w:r w:rsidR="00323968" w:rsidRPr="00300B2E">
        <w:rPr>
          <w:rFonts w:ascii="Arial" w:hAnsi="Arial" w:cs="Arial"/>
        </w:rPr>
        <w:t xml:space="preserve"> da je </w:t>
      </w:r>
      <w:proofErr w:type="spellStart"/>
      <w:r w:rsidR="00323968" w:rsidRPr="00300B2E">
        <w:rPr>
          <w:rFonts w:ascii="Arial" w:hAnsi="Arial" w:cs="Arial"/>
        </w:rPr>
        <w:t>odustao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od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prijave</w:t>
      </w:r>
      <w:proofErr w:type="spellEnd"/>
      <w:r w:rsidR="00323968" w:rsidRPr="00300B2E">
        <w:rPr>
          <w:rFonts w:ascii="Arial" w:hAnsi="Arial" w:cs="Arial"/>
        </w:rPr>
        <w:t xml:space="preserve">, </w:t>
      </w:r>
      <w:proofErr w:type="spellStart"/>
      <w:r w:rsidR="00323968" w:rsidRPr="00300B2E">
        <w:rPr>
          <w:rFonts w:ascii="Arial" w:hAnsi="Arial" w:cs="Arial"/>
        </w:rPr>
        <w:t>odnosno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ponude</w:t>
      </w:r>
      <w:proofErr w:type="spellEnd"/>
      <w:r w:rsidR="00323968" w:rsidRPr="00300B2E">
        <w:rPr>
          <w:rFonts w:ascii="Arial" w:hAnsi="Arial" w:cs="Arial"/>
        </w:rPr>
        <w:t xml:space="preserve">, a </w:t>
      </w:r>
      <w:proofErr w:type="spellStart"/>
      <w:r w:rsidR="00323968" w:rsidRPr="00300B2E">
        <w:rPr>
          <w:rFonts w:ascii="Arial" w:hAnsi="Arial" w:cs="Arial"/>
        </w:rPr>
        <w:t>koji</w:t>
      </w:r>
      <w:proofErr w:type="spellEnd"/>
      <w:r w:rsidR="00323968" w:rsidRPr="00300B2E">
        <w:rPr>
          <w:rFonts w:ascii="Arial" w:hAnsi="Arial" w:cs="Arial"/>
        </w:rPr>
        <w:t xml:space="preserve"> je </w:t>
      </w:r>
      <w:proofErr w:type="spellStart"/>
      <w:r w:rsidR="00323968" w:rsidRPr="00300B2E">
        <w:rPr>
          <w:rFonts w:ascii="Arial" w:hAnsi="Arial" w:cs="Arial"/>
        </w:rPr>
        <w:t>propisan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članom</w:t>
      </w:r>
      <w:proofErr w:type="spellEnd"/>
      <w:r w:rsidR="00323968" w:rsidRPr="00300B2E">
        <w:rPr>
          <w:rFonts w:ascii="Arial" w:hAnsi="Arial" w:cs="Arial"/>
        </w:rPr>
        <w:t xml:space="preserve"> 120 </w:t>
      </w:r>
      <w:proofErr w:type="spellStart"/>
      <w:r w:rsidR="00323968" w:rsidRPr="00300B2E">
        <w:rPr>
          <w:rFonts w:ascii="Arial" w:hAnsi="Arial" w:cs="Arial"/>
        </w:rPr>
        <w:t>stav</w:t>
      </w:r>
      <w:proofErr w:type="spellEnd"/>
      <w:r w:rsidR="00323968" w:rsidRPr="00300B2E">
        <w:rPr>
          <w:rFonts w:ascii="Arial" w:hAnsi="Arial" w:cs="Arial"/>
        </w:rPr>
        <w:t xml:space="preserve"> 15 </w:t>
      </w:r>
      <w:proofErr w:type="spellStart"/>
      <w:r w:rsidR="00323968" w:rsidRPr="00300B2E">
        <w:rPr>
          <w:rFonts w:ascii="Arial" w:hAnsi="Arial" w:cs="Arial"/>
        </w:rPr>
        <w:t>ovog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zakona</w:t>
      </w:r>
      <w:proofErr w:type="spellEnd"/>
      <w:r w:rsidR="00323968" w:rsidRPr="00300B2E">
        <w:rPr>
          <w:rFonts w:ascii="Arial" w:hAnsi="Arial" w:cs="Arial"/>
        </w:rPr>
        <w:t>;</w:t>
      </w:r>
    </w:p>
    <w:p w:rsidR="00323968" w:rsidRPr="00300B2E" w:rsidRDefault="009705AE" w:rsidP="003239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0B2E">
        <w:rPr>
          <w:rFonts w:ascii="Arial" w:hAnsi="Arial" w:cs="Arial"/>
        </w:rPr>
        <w:t>7</w:t>
      </w:r>
      <w:r w:rsidR="00323968" w:rsidRPr="00300B2E">
        <w:rPr>
          <w:rFonts w:ascii="Arial" w:hAnsi="Arial" w:cs="Arial"/>
        </w:rPr>
        <w:t xml:space="preserve">) </w:t>
      </w:r>
      <w:proofErr w:type="spellStart"/>
      <w:r w:rsidR="00323968" w:rsidRPr="00300B2E">
        <w:rPr>
          <w:rFonts w:ascii="Arial" w:hAnsi="Arial" w:cs="Arial"/>
        </w:rPr>
        <w:t>nije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dostavio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garanciju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ponude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ili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nije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dostavio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garanciju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ponude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na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način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predviđen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tenderskom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dokumentacijom</w:t>
      </w:r>
      <w:proofErr w:type="spellEnd"/>
      <w:r w:rsidR="00323968" w:rsidRPr="00300B2E">
        <w:rPr>
          <w:rFonts w:ascii="Arial" w:hAnsi="Arial" w:cs="Arial"/>
        </w:rPr>
        <w:t xml:space="preserve"> u </w:t>
      </w:r>
      <w:proofErr w:type="spellStart"/>
      <w:r w:rsidR="00323968" w:rsidRPr="00300B2E">
        <w:rPr>
          <w:rFonts w:ascii="Arial" w:hAnsi="Arial" w:cs="Arial"/>
        </w:rPr>
        <w:t>skladu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sa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članom</w:t>
      </w:r>
      <w:proofErr w:type="spellEnd"/>
      <w:r w:rsidR="00323968" w:rsidRPr="00300B2E">
        <w:rPr>
          <w:rFonts w:ascii="Arial" w:hAnsi="Arial" w:cs="Arial"/>
        </w:rPr>
        <w:t xml:space="preserve"> 122 </w:t>
      </w:r>
      <w:proofErr w:type="spellStart"/>
      <w:r w:rsidR="00323968" w:rsidRPr="00300B2E">
        <w:rPr>
          <w:rFonts w:ascii="Arial" w:hAnsi="Arial" w:cs="Arial"/>
        </w:rPr>
        <w:t>st.</w:t>
      </w:r>
      <w:proofErr w:type="spellEnd"/>
      <w:r w:rsidR="00323968" w:rsidRPr="00300B2E">
        <w:rPr>
          <w:rFonts w:ascii="Arial" w:hAnsi="Arial" w:cs="Arial"/>
        </w:rPr>
        <w:t xml:space="preserve"> 2, 3 </w:t>
      </w:r>
      <w:proofErr w:type="spellStart"/>
      <w:r w:rsidR="00323968" w:rsidRPr="00300B2E">
        <w:rPr>
          <w:rFonts w:ascii="Arial" w:hAnsi="Arial" w:cs="Arial"/>
        </w:rPr>
        <w:t>ili</w:t>
      </w:r>
      <w:proofErr w:type="spellEnd"/>
      <w:r w:rsidR="00323968" w:rsidRPr="00300B2E">
        <w:rPr>
          <w:rFonts w:ascii="Arial" w:hAnsi="Arial" w:cs="Arial"/>
        </w:rPr>
        <w:t xml:space="preserve"> 4 </w:t>
      </w:r>
      <w:proofErr w:type="spellStart"/>
      <w:r w:rsidR="00323968" w:rsidRPr="00300B2E">
        <w:rPr>
          <w:rFonts w:ascii="Arial" w:hAnsi="Arial" w:cs="Arial"/>
        </w:rPr>
        <w:t>ovog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zakona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ili</w:t>
      </w:r>
      <w:proofErr w:type="spellEnd"/>
      <w:r w:rsidR="00323968" w:rsidRPr="00300B2E">
        <w:rPr>
          <w:rFonts w:ascii="Arial" w:hAnsi="Arial" w:cs="Arial"/>
        </w:rPr>
        <w:t xml:space="preserve"> je </w:t>
      </w:r>
      <w:proofErr w:type="spellStart"/>
      <w:r w:rsidR="00323968" w:rsidRPr="00300B2E">
        <w:rPr>
          <w:rFonts w:ascii="Arial" w:hAnsi="Arial" w:cs="Arial"/>
        </w:rPr>
        <w:t>dostavio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garanciju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ponude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na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manji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iznos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od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traženog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ili</w:t>
      </w:r>
      <w:proofErr w:type="spellEnd"/>
      <w:r w:rsidR="00323968" w:rsidRPr="00300B2E">
        <w:rPr>
          <w:rFonts w:ascii="Arial" w:hAnsi="Arial" w:cs="Arial"/>
        </w:rPr>
        <w:t xml:space="preserve"> je ta </w:t>
      </w:r>
      <w:proofErr w:type="spellStart"/>
      <w:r w:rsidR="00323968" w:rsidRPr="00300B2E">
        <w:rPr>
          <w:rFonts w:ascii="Arial" w:hAnsi="Arial" w:cs="Arial"/>
        </w:rPr>
        <w:t>garancija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neispravna</w:t>
      </w:r>
      <w:proofErr w:type="spellEnd"/>
      <w:r w:rsidR="00323968" w:rsidRPr="00300B2E">
        <w:rPr>
          <w:rFonts w:ascii="Arial" w:hAnsi="Arial" w:cs="Arial"/>
        </w:rPr>
        <w:t>; i/</w:t>
      </w:r>
      <w:proofErr w:type="spellStart"/>
      <w:r w:rsidR="00323968" w:rsidRPr="00300B2E">
        <w:rPr>
          <w:rFonts w:ascii="Arial" w:hAnsi="Arial" w:cs="Arial"/>
        </w:rPr>
        <w:t>ili</w:t>
      </w:r>
      <w:proofErr w:type="spellEnd"/>
    </w:p>
    <w:p w:rsidR="00323968" w:rsidRPr="00300B2E" w:rsidRDefault="009705AE" w:rsidP="00323968">
      <w:pPr>
        <w:jc w:val="both"/>
        <w:rPr>
          <w:rFonts w:ascii="Arial" w:hAnsi="Arial" w:cs="Arial"/>
        </w:rPr>
      </w:pPr>
      <w:r w:rsidRPr="00300B2E">
        <w:rPr>
          <w:rFonts w:ascii="Arial" w:hAnsi="Arial" w:cs="Arial"/>
        </w:rPr>
        <w:t>8</w:t>
      </w:r>
      <w:r w:rsidR="00323968" w:rsidRPr="00300B2E">
        <w:rPr>
          <w:rFonts w:ascii="Arial" w:hAnsi="Arial" w:cs="Arial"/>
        </w:rPr>
        <w:t xml:space="preserve">) </w:t>
      </w:r>
      <w:proofErr w:type="spellStart"/>
      <w:proofErr w:type="gramStart"/>
      <w:r w:rsidR="00323968" w:rsidRPr="00300B2E">
        <w:rPr>
          <w:rFonts w:ascii="Arial" w:hAnsi="Arial" w:cs="Arial"/>
        </w:rPr>
        <w:t>postoji</w:t>
      </w:r>
      <w:proofErr w:type="spellEnd"/>
      <w:proofErr w:type="gram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drugi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razlog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propisan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ovim</w:t>
      </w:r>
      <w:proofErr w:type="spellEnd"/>
      <w:r w:rsidR="00323968" w:rsidRPr="00300B2E">
        <w:rPr>
          <w:rFonts w:ascii="Arial" w:hAnsi="Arial" w:cs="Arial"/>
        </w:rPr>
        <w:t xml:space="preserve"> </w:t>
      </w:r>
      <w:proofErr w:type="spellStart"/>
      <w:r w:rsidR="00323968" w:rsidRPr="00300B2E">
        <w:rPr>
          <w:rFonts w:ascii="Arial" w:hAnsi="Arial" w:cs="Arial"/>
        </w:rPr>
        <w:t>zakonom</w:t>
      </w:r>
      <w:proofErr w:type="spellEnd"/>
      <w:r w:rsidR="00323968" w:rsidRPr="00300B2E">
        <w:rPr>
          <w:rFonts w:ascii="Arial" w:hAnsi="Arial" w:cs="Arial"/>
        </w:rPr>
        <w:t>.</w:t>
      </w:r>
    </w:p>
    <w:p w:rsidR="00323968" w:rsidRDefault="00323968" w:rsidP="00AD1A8E">
      <w:pPr>
        <w:jc w:val="both"/>
        <w:rPr>
          <w:rFonts w:ascii="Arial" w:hAnsi="Arial" w:cs="Arial"/>
          <w:lang w:val="sr-Latn-ME"/>
        </w:rPr>
      </w:pPr>
    </w:p>
    <w:p w:rsidR="00AD1A8E" w:rsidRPr="00DF11D9" w:rsidRDefault="00323968" w:rsidP="003239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6" w:name="_Toc62730558"/>
      <w:r>
        <w:rPr>
          <w:rFonts w:ascii="Arial" w:hAnsi="Arial"/>
          <w:b/>
          <w:szCs w:val="32"/>
          <w:lang w:val="sr-Latn-ME"/>
        </w:rPr>
        <w:t>6.</w:t>
      </w:r>
      <w:r w:rsidR="00AD1A8E" w:rsidRPr="00DF11D9">
        <w:rPr>
          <w:rFonts w:ascii="Arial" w:hAnsi="Arial"/>
          <w:b/>
          <w:szCs w:val="32"/>
          <w:lang w:val="sr-Latn-ME"/>
        </w:rPr>
        <w:t>SREDSTVA FINANSIJSKOG OBEZBJEĐENJA UGOVORA O JAVNOJ NABAVCI</w:t>
      </w:r>
      <w:bookmarkEnd w:id="6"/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proofErr w:type="gramStart"/>
      <w:r w:rsidR="00D63686" w:rsidRPr="00D63686">
        <w:rPr>
          <w:rFonts w:ascii="Arial" w:hAnsi="Arial" w:cs="Arial"/>
        </w:rPr>
        <w:t>garanciju</w:t>
      </w:r>
      <w:proofErr w:type="spellEnd"/>
      <w:proofErr w:type="gram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ponude</w:t>
      </w:r>
      <w:proofErr w:type="spellEnd"/>
      <w:r w:rsidR="00D63686" w:rsidRPr="00D63686">
        <w:rPr>
          <w:rFonts w:ascii="Arial" w:hAnsi="Arial" w:cs="Arial"/>
        </w:rPr>
        <w:t xml:space="preserve"> u </w:t>
      </w:r>
      <w:proofErr w:type="spellStart"/>
      <w:r w:rsidR="00D63686" w:rsidRPr="00D63686">
        <w:rPr>
          <w:rFonts w:ascii="Arial" w:hAnsi="Arial" w:cs="Arial"/>
        </w:rPr>
        <w:t>iznosu</w:t>
      </w:r>
      <w:proofErr w:type="spellEnd"/>
      <w:r w:rsidR="00D63686" w:rsidRPr="00D63686">
        <w:rPr>
          <w:rFonts w:ascii="Arial" w:hAnsi="Arial" w:cs="Arial"/>
        </w:rPr>
        <w:t xml:space="preserve"> od 2% </w:t>
      </w:r>
      <w:proofErr w:type="spellStart"/>
      <w:r w:rsidR="00D63686" w:rsidRPr="00D63686">
        <w:rPr>
          <w:rFonts w:ascii="Arial" w:hAnsi="Arial" w:cs="Arial"/>
        </w:rPr>
        <w:t>procijenjene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vrijednosti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javne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nabavke</w:t>
      </w:r>
      <w:proofErr w:type="spellEnd"/>
      <w:r w:rsidR="00D63686" w:rsidRPr="00D63686">
        <w:rPr>
          <w:rFonts w:ascii="Arial" w:hAnsi="Arial" w:cs="Arial"/>
        </w:rPr>
        <w:t xml:space="preserve">, </w:t>
      </w:r>
      <w:proofErr w:type="spellStart"/>
      <w:r w:rsidR="00D63686" w:rsidRPr="00D63686">
        <w:rPr>
          <w:rFonts w:ascii="Arial" w:hAnsi="Arial" w:cs="Arial"/>
        </w:rPr>
        <w:t>kao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garanciju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ostajanja</w:t>
      </w:r>
      <w:proofErr w:type="spellEnd"/>
      <w:r w:rsidR="00D63686" w:rsidRPr="00D63686">
        <w:rPr>
          <w:rFonts w:ascii="Arial" w:hAnsi="Arial" w:cs="Arial"/>
        </w:rPr>
        <w:t xml:space="preserve"> u </w:t>
      </w:r>
      <w:proofErr w:type="spellStart"/>
      <w:r w:rsidR="00D63686" w:rsidRPr="00D63686">
        <w:rPr>
          <w:rFonts w:ascii="Arial" w:hAnsi="Arial" w:cs="Arial"/>
        </w:rPr>
        <w:t>obavezi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prema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ponudi</w:t>
      </w:r>
      <w:proofErr w:type="spellEnd"/>
      <w:r w:rsidR="00D63686" w:rsidRPr="00D63686">
        <w:rPr>
          <w:rFonts w:ascii="Arial" w:hAnsi="Arial" w:cs="Arial"/>
        </w:rPr>
        <w:t xml:space="preserve"> u </w:t>
      </w:r>
      <w:proofErr w:type="spellStart"/>
      <w:r w:rsidR="00D63686" w:rsidRPr="00D63686">
        <w:rPr>
          <w:rFonts w:ascii="Arial" w:hAnsi="Arial" w:cs="Arial"/>
        </w:rPr>
        <w:t>periodu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važenja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ponude</w:t>
      </w:r>
      <w:proofErr w:type="spellEnd"/>
      <w:r w:rsidR="00D63686" w:rsidRPr="00D63686">
        <w:rPr>
          <w:rFonts w:ascii="Arial" w:hAnsi="Arial" w:cs="Arial"/>
        </w:rPr>
        <w:t xml:space="preserve"> i 7 dana </w:t>
      </w:r>
      <w:proofErr w:type="spellStart"/>
      <w:r w:rsidR="00D63686" w:rsidRPr="00D63686">
        <w:rPr>
          <w:rFonts w:ascii="Arial" w:hAnsi="Arial" w:cs="Arial"/>
        </w:rPr>
        <w:t>nakon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isteka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važenja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ponude</w:t>
      </w:r>
      <w:proofErr w:type="spellEnd"/>
      <w:r w:rsidR="00D63686" w:rsidRPr="00D63686">
        <w:rPr>
          <w:rFonts w:ascii="Arial" w:hAnsi="Arial" w:cs="Arial"/>
        </w:rPr>
        <w:t xml:space="preserve">. </w:t>
      </w:r>
      <w:proofErr w:type="spellStart"/>
      <w:r w:rsidR="00D63686" w:rsidRPr="00D63686">
        <w:rPr>
          <w:rFonts w:ascii="Arial" w:hAnsi="Arial" w:cs="Arial"/>
        </w:rPr>
        <w:t>Garancija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ponude</w:t>
      </w:r>
      <w:proofErr w:type="spellEnd"/>
      <w:r w:rsidR="00D63686" w:rsidRPr="00D63686">
        <w:rPr>
          <w:rFonts w:ascii="Arial" w:hAnsi="Arial" w:cs="Arial"/>
        </w:rPr>
        <w:t xml:space="preserve"> se </w:t>
      </w:r>
      <w:proofErr w:type="spellStart"/>
      <w:r w:rsidR="00D63686" w:rsidRPr="00D63686">
        <w:rPr>
          <w:rFonts w:ascii="Arial" w:hAnsi="Arial" w:cs="Arial"/>
        </w:rPr>
        <w:t>podnosi</w:t>
      </w:r>
      <w:proofErr w:type="spellEnd"/>
      <w:r w:rsidR="00D63686" w:rsidRPr="00D63686">
        <w:rPr>
          <w:rFonts w:ascii="Arial" w:hAnsi="Arial" w:cs="Arial"/>
        </w:rPr>
        <w:t xml:space="preserve"> u </w:t>
      </w:r>
      <w:proofErr w:type="spellStart"/>
      <w:r w:rsidR="00D63686" w:rsidRPr="00D63686">
        <w:rPr>
          <w:rFonts w:ascii="Arial" w:hAnsi="Arial" w:cs="Arial"/>
        </w:rPr>
        <w:t>elektronskom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obliku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putem</w:t>
      </w:r>
      <w:proofErr w:type="spellEnd"/>
      <w:r w:rsidR="00D63686" w:rsidRPr="00D63686">
        <w:rPr>
          <w:rFonts w:ascii="Arial" w:hAnsi="Arial" w:cs="Arial"/>
        </w:rPr>
        <w:t xml:space="preserve"> ESJN. </w:t>
      </w:r>
      <w:proofErr w:type="spellStart"/>
      <w:r w:rsidR="00D63686" w:rsidRPr="00D63686">
        <w:rPr>
          <w:rFonts w:ascii="Arial" w:hAnsi="Arial" w:cs="Arial"/>
        </w:rPr>
        <w:t>Ako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ponuđač</w:t>
      </w:r>
      <w:proofErr w:type="spellEnd"/>
      <w:r w:rsidR="00D63686" w:rsidRPr="00D63686">
        <w:rPr>
          <w:rFonts w:ascii="Arial" w:hAnsi="Arial" w:cs="Arial"/>
        </w:rPr>
        <w:t xml:space="preserve"> ne </w:t>
      </w:r>
      <w:proofErr w:type="spellStart"/>
      <w:r w:rsidR="00D63686" w:rsidRPr="00D63686">
        <w:rPr>
          <w:rFonts w:ascii="Arial" w:hAnsi="Arial" w:cs="Arial"/>
        </w:rPr>
        <w:t>može</w:t>
      </w:r>
      <w:proofErr w:type="spellEnd"/>
      <w:r w:rsidR="00D63686" w:rsidRPr="00D63686">
        <w:rPr>
          <w:rFonts w:ascii="Arial" w:hAnsi="Arial" w:cs="Arial"/>
        </w:rPr>
        <w:t xml:space="preserve"> da </w:t>
      </w:r>
      <w:proofErr w:type="spellStart"/>
      <w:r w:rsidR="00D63686" w:rsidRPr="00D63686">
        <w:rPr>
          <w:rFonts w:ascii="Arial" w:hAnsi="Arial" w:cs="Arial"/>
        </w:rPr>
        <w:t>garanciju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ponude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podnese</w:t>
      </w:r>
      <w:proofErr w:type="spellEnd"/>
      <w:r w:rsidR="00D63686" w:rsidRPr="00D63686">
        <w:rPr>
          <w:rFonts w:ascii="Arial" w:hAnsi="Arial" w:cs="Arial"/>
        </w:rPr>
        <w:t xml:space="preserve"> u </w:t>
      </w:r>
      <w:proofErr w:type="spellStart"/>
      <w:r w:rsidR="00D63686" w:rsidRPr="00D63686">
        <w:rPr>
          <w:rFonts w:ascii="Arial" w:hAnsi="Arial" w:cs="Arial"/>
        </w:rPr>
        <w:t>elektronskom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obliku</w:t>
      </w:r>
      <w:proofErr w:type="spellEnd"/>
      <w:r w:rsidR="00D63686" w:rsidRPr="00D63686">
        <w:rPr>
          <w:rFonts w:ascii="Arial" w:hAnsi="Arial" w:cs="Arial"/>
        </w:rPr>
        <w:t xml:space="preserve">, </w:t>
      </w:r>
      <w:proofErr w:type="spellStart"/>
      <w:r w:rsidR="00D63686" w:rsidRPr="00D63686">
        <w:rPr>
          <w:rFonts w:ascii="Arial" w:hAnsi="Arial" w:cs="Arial"/>
        </w:rPr>
        <w:t>dužan</w:t>
      </w:r>
      <w:proofErr w:type="spellEnd"/>
      <w:r w:rsidR="00D63686" w:rsidRPr="00D63686">
        <w:rPr>
          <w:rFonts w:ascii="Arial" w:hAnsi="Arial" w:cs="Arial"/>
        </w:rPr>
        <w:t xml:space="preserve"> je da </w:t>
      </w:r>
      <w:proofErr w:type="spellStart"/>
      <w:r w:rsidR="00D63686" w:rsidRPr="00D63686">
        <w:rPr>
          <w:rFonts w:ascii="Arial" w:hAnsi="Arial" w:cs="Arial"/>
        </w:rPr>
        <w:t>putem</w:t>
      </w:r>
      <w:proofErr w:type="spellEnd"/>
      <w:r w:rsidR="00D63686" w:rsidRPr="00D63686">
        <w:rPr>
          <w:rFonts w:ascii="Arial" w:hAnsi="Arial" w:cs="Arial"/>
        </w:rPr>
        <w:t xml:space="preserve"> ESJN-a </w:t>
      </w:r>
      <w:proofErr w:type="spellStart"/>
      <w:r w:rsidR="00D63686" w:rsidRPr="00D63686">
        <w:rPr>
          <w:rFonts w:ascii="Arial" w:hAnsi="Arial" w:cs="Arial"/>
        </w:rPr>
        <w:t>dostavi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kopiju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garancije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ponude</w:t>
      </w:r>
      <w:proofErr w:type="spellEnd"/>
      <w:r w:rsidR="00D63686" w:rsidRPr="00D63686">
        <w:rPr>
          <w:rFonts w:ascii="Arial" w:hAnsi="Arial" w:cs="Arial"/>
        </w:rPr>
        <w:t xml:space="preserve">, a da original </w:t>
      </w:r>
      <w:proofErr w:type="spellStart"/>
      <w:r w:rsidR="00D63686" w:rsidRPr="00D63686">
        <w:rPr>
          <w:rFonts w:ascii="Arial" w:hAnsi="Arial" w:cs="Arial"/>
        </w:rPr>
        <w:t>garancije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ponude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dostavi</w:t>
      </w:r>
      <w:proofErr w:type="spellEnd"/>
      <w:r w:rsidR="00D63686" w:rsidRPr="00D63686">
        <w:rPr>
          <w:rFonts w:ascii="Arial" w:hAnsi="Arial" w:cs="Arial"/>
        </w:rPr>
        <w:t xml:space="preserve">, </w:t>
      </w:r>
      <w:proofErr w:type="spellStart"/>
      <w:r w:rsidR="00D63686" w:rsidRPr="00D63686">
        <w:rPr>
          <w:rFonts w:ascii="Arial" w:hAnsi="Arial" w:cs="Arial"/>
        </w:rPr>
        <w:t>odnosno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uruči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Naručiocu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neposrednim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podnošenjem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na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arhivi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Naručioca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na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Škaljari</w:t>
      </w:r>
      <w:proofErr w:type="spellEnd"/>
      <w:r w:rsidR="00D63686" w:rsidRPr="00D63686">
        <w:rPr>
          <w:rFonts w:ascii="Arial" w:hAnsi="Arial" w:cs="Arial"/>
        </w:rPr>
        <w:t xml:space="preserve"> bb, Kotor </w:t>
      </w:r>
      <w:proofErr w:type="spellStart"/>
      <w:r w:rsidR="00D63686" w:rsidRPr="00D63686">
        <w:rPr>
          <w:rFonts w:ascii="Arial" w:hAnsi="Arial" w:cs="Arial"/>
        </w:rPr>
        <w:t>ili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preporučenom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pošiljkom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sa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povratnicom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na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adresiŠkaljari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bb,Zgrada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Obnove</w:t>
      </w:r>
      <w:proofErr w:type="spellEnd"/>
      <w:r w:rsidR="00D63686" w:rsidRPr="00D63686">
        <w:rPr>
          <w:rFonts w:ascii="Arial" w:hAnsi="Arial" w:cs="Arial"/>
        </w:rPr>
        <w:t xml:space="preserve">, Kotor, u </w:t>
      </w:r>
      <w:proofErr w:type="spellStart"/>
      <w:r w:rsidR="00D63686" w:rsidRPr="00D63686">
        <w:rPr>
          <w:rFonts w:ascii="Arial" w:hAnsi="Arial" w:cs="Arial"/>
        </w:rPr>
        <w:t>skladu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sa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rokovima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iz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tenderske</w:t>
      </w:r>
      <w:proofErr w:type="spellEnd"/>
      <w:r w:rsidR="00D63686" w:rsidRPr="00D63686">
        <w:rPr>
          <w:rFonts w:ascii="Arial" w:hAnsi="Arial" w:cs="Arial"/>
        </w:rPr>
        <w:t xml:space="preserve"> </w:t>
      </w:r>
      <w:proofErr w:type="spellStart"/>
      <w:r w:rsidR="00D63686" w:rsidRPr="00D63686">
        <w:rPr>
          <w:rFonts w:ascii="Arial" w:hAnsi="Arial" w:cs="Arial"/>
        </w:rPr>
        <w:t>dokumentacije</w:t>
      </w:r>
      <w:proofErr w:type="spellEnd"/>
      <w:r w:rsidR="00D63686" w:rsidRPr="00D63686">
        <w:rPr>
          <w:rFonts w:ascii="Arial" w:hAnsi="Arial" w:cs="Arial"/>
        </w:rPr>
        <w:t>.</w:t>
      </w:r>
      <w:r w:rsidR="00D63686" w:rsidRPr="00447DAD">
        <w:rPr>
          <w:rFonts w:ascii="Arial" w:hAnsi="Arial" w:cs="Arial"/>
          <w:vertAlign w:val="superscript"/>
          <w:lang w:val="sr-Latn-ME"/>
        </w:rPr>
        <w:t xml:space="preserve"> </w:t>
      </w:r>
      <w:r w:rsidRPr="00447DAD">
        <w:rPr>
          <w:rFonts w:ascii="Arial" w:hAnsi="Arial" w:cs="Arial"/>
          <w:vertAlign w:val="superscript"/>
          <w:lang w:val="sr-Latn-ME"/>
        </w:rPr>
        <w:footnoteReference w:id="7"/>
      </w:r>
      <w:r w:rsidRPr="00447DAD">
        <w:rPr>
          <w:rFonts w:ascii="Arial" w:hAnsi="Arial" w:cs="Arial"/>
          <w:lang w:val="sr-Latn-ME"/>
        </w:rPr>
        <w:t xml:space="preserve"> </w:t>
      </w:r>
    </w:p>
    <w:p w:rsidR="00AD1A8E" w:rsidRDefault="00AD1A8E" w:rsidP="00AD1A8E">
      <w:pPr>
        <w:jc w:val="both"/>
        <w:rPr>
          <w:rFonts w:ascii="Arial" w:eastAsia="Calibri" w:hAnsi="Arial" w:cs="Arial"/>
          <w:color w:val="000000"/>
          <w:lang w:val="sr-Latn-ME"/>
        </w:rPr>
      </w:pPr>
    </w:p>
    <w:p w:rsidR="00AD1A8E" w:rsidRPr="00447DAD" w:rsidRDefault="00AD1A8E" w:rsidP="00AD1A8E">
      <w:pPr>
        <w:jc w:val="both"/>
        <w:rPr>
          <w:rFonts w:ascii="Arial" w:eastAsia="Calibri" w:hAnsi="Arial" w:cs="Arial"/>
          <w:color w:val="000000"/>
          <w:lang w:val="sr-Latn-ME"/>
        </w:rPr>
      </w:pPr>
    </w:p>
    <w:p w:rsidR="00AD1A8E" w:rsidRPr="00DF11D9" w:rsidRDefault="00323968" w:rsidP="003239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7" w:name="_Toc62730559"/>
      <w:r>
        <w:rPr>
          <w:rFonts w:ascii="Arial" w:hAnsi="Arial"/>
          <w:b/>
          <w:szCs w:val="32"/>
          <w:lang w:val="sr-Latn-ME"/>
        </w:rPr>
        <w:t>7.</w:t>
      </w:r>
      <w:r w:rsidR="00AD1A8E" w:rsidRPr="00DF11D9">
        <w:rPr>
          <w:rFonts w:ascii="Arial" w:hAnsi="Arial"/>
          <w:b/>
          <w:szCs w:val="32"/>
          <w:lang w:val="sr-Latn-ME"/>
        </w:rPr>
        <w:t>METODOLOGIJA VREDNOVANJA PONUDA</w:t>
      </w:r>
      <w:bookmarkEnd w:id="7"/>
    </w:p>
    <w:p w:rsidR="00AD1A8E" w:rsidRPr="00447DAD" w:rsidRDefault="00AD1A8E" w:rsidP="00AD1A8E">
      <w:pPr>
        <w:rPr>
          <w:rFonts w:ascii="Arial" w:hAnsi="Arial" w:cs="Arial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  <w:r w:rsidRPr="00447DAD">
        <w:rPr>
          <w:rFonts w:ascii="Arial" w:hAnsi="Arial" w:cs="Arial"/>
          <w:vertAlign w:val="superscript"/>
          <w:lang w:val="sr-Latn-ME"/>
        </w:rPr>
        <w:footnoteReference w:id="8"/>
      </w:r>
      <w:r w:rsidRPr="00447DAD">
        <w:rPr>
          <w:rFonts w:ascii="Arial" w:hAnsi="Arial" w:cs="Arial"/>
          <w:lang w:val="sr-Latn-ME"/>
        </w:rPr>
        <w:t xml:space="preserve">: </w:t>
      </w:r>
    </w:p>
    <w:p w:rsidR="00AD1A8E" w:rsidRPr="00447DAD" w:rsidRDefault="00AD1A8E" w:rsidP="00AD1A8E">
      <w:pPr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lastRenderedPageBreak/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 xml:space="preserve">cijena, </w:t>
      </w:r>
    </w:p>
    <w:p w:rsidR="00261211" w:rsidRPr="0083421D" w:rsidRDefault="00261211" w:rsidP="00261211">
      <w:pPr>
        <w:ind w:left="720"/>
        <w:rPr>
          <w:rFonts w:ascii="Arial" w:eastAsia="Calibri" w:hAnsi="Arial" w:cs="Arial"/>
          <w:lang w:val="sv-SE"/>
        </w:rPr>
      </w:pPr>
      <w:r w:rsidRPr="0083421D">
        <w:rPr>
          <w:rFonts w:ascii="Arial" w:eastAsia="Calibri" w:hAnsi="Arial" w:cs="Arial"/>
          <w:color w:val="000000"/>
          <w:bdr w:val="single" w:sz="4" w:space="0" w:color="auto" w:frame="1"/>
          <w:lang w:val="sv-SE"/>
        </w:rPr>
        <w:t>x</w:t>
      </w:r>
      <w:r w:rsidRPr="0083421D">
        <w:rPr>
          <w:rFonts w:ascii="Arial" w:eastAsia="Calibri" w:hAnsi="Arial" w:cs="Arial"/>
          <w:color w:val="000000"/>
          <w:lang w:val="sv-SE"/>
        </w:rPr>
        <w:t xml:space="preserve"> </w:t>
      </w:r>
      <w:r w:rsidRPr="0083421D">
        <w:rPr>
          <w:rFonts w:ascii="Arial" w:eastAsia="Calibri" w:hAnsi="Arial" w:cs="Arial"/>
          <w:lang w:val="sv-SE"/>
        </w:rPr>
        <w:t xml:space="preserve">najniža ponuđena cijena   broj bodova           </w:t>
      </w:r>
      <w:r w:rsidR="00D63686">
        <w:rPr>
          <w:rFonts w:ascii="Arial" w:eastAsia="Calibri" w:hAnsi="Arial" w:cs="Arial"/>
          <w:lang w:val="sv-SE"/>
        </w:rPr>
        <w:t xml:space="preserve"> </w:t>
      </w:r>
      <w:r w:rsidRPr="0083421D">
        <w:rPr>
          <w:rFonts w:ascii="Arial" w:eastAsia="Calibri" w:hAnsi="Arial" w:cs="Arial"/>
          <w:lang w:val="sv-SE"/>
        </w:rPr>
        <w:t xml:space="preserve"> 90</w:t>
      </w:r>
    </w:p>
    <w:p w:rsidR="00261211" w:rsidRPr="0083421D" w:rsidRDefault="00261211" w:rsidP="00261211">
      <w:pPr>
        <w:ind w:left="720"/>
        <w:rPr>
          <w:rFonts w:ascii="Arial" w:eastAsia="Calibri" w:hAnsi="Arial" w:cs="Arial"/>
          <w:lang w:val="sv-SE"/>
        </w:rPr>
      </w:pPr>
      <w:r w:rsidRPr="0083421D">
        <w:rPr>
          <w:rFonts w:ascii="Arial" w:eastAsia="Calibri" w:hAnsi="Arial" w:cs="Arial"/>
          <w:color w:val="000000"/>
          <w:bdr w:val="single" w:sz="4" w:space="0" w:color="auto" w:frame="1"/>
          <w:lang w:val="sv-SE"/>
        </w:rPr>
        <w:t>x</w:t>
      </w:r>
      <w:r w:rsidRPr="0083421D">
        <w:rPr>
          <w:rFonts w:ascii="Arial" w:eastAsia="Calibri" w:hAnsi="Arial" w:cs="Arial"/>
          <w:color w:val="000000"/>
          <w:lang w:val="sv-SE"/>
        </w:rPr>
        <w:t xml:space="preserve"> </w:t>
      </w:r>
      <w:r w:rsidRPr="0083421D">
        <w:rPr>
          <w:rFonts w:ascii="Arial" w:hAnsi="Arial" w:cs="Arial"/>
          <w:lang w:val="sv-SE"/>
        </w:rPr>
        <w:t>kvalitet</w:t>
      </w:r>
      <w:r>
        <w:rPr>
          <w:rFonts w:ascii="Arial" w:hAnsi="Arial" w:cs="Arial"/>
          <w:lang w:val="sv-SE"/>
        </w:rPr>
        <w:t xml:space="preserve"> </w:t>
      </w:r>
      <w:r w:rsidRPr="0083421D">
        <w:rPr>
          <w:rFonts w:ascii="Arial" w:hAnsi="Arial" w:cs="Arial"/>
          <w:lang w:val="sv-SE"/>
        </w:rPr>
        <w:t>(najkraći ponuđeni rok)</w:t>
      </w:r>
      <w:r w:rsidRPr="0083421D">
        <w:rPr>
          <w:rFonts w:ascii="Arial" w:eastAsia="Calibri" w:hAnsi="Arial" w:cs="Arial"/>
          <w:lang w:val="sv-SE"/>
        </w:rPr>
        <w:t xml:space="preserve">   broj bodova   10.</w:t>
      </w:r>
    </w:p>
    <w:p w:rsidR="00261211" w:rsidRPr="0083421D" w:rsidRDefault="00261211" w:rsidP="00261211">
      <w:pPr>
        <w:spacing w:after="200" w:line="276" w:lineRule="auto"/>
        <w:jc w:val="both"/>
        <w:rPr>
          <w:rFonts w:ascii="Arial" w:hAnsi="Arial" w:cs="Arial"/>
          <w:b/>
          <w:lang w:val="sr-Latn-CS"/>
        </w:rPr>
      </w:pPr>
      <w:r w:rsidRPr="0083421D">
        <w:rPr>
          <w:rFonts w:ascii="Arial" w:hAnsi="Arial" w:cs="Arial"/>
          <w:lang w:val="sr-Latn-CS"/>
        </w:rPr>
        <w:sym w:font="Wingdings" w:char="F0FE"/>
      </w:r>
      <w:r w:rsidRPr="0083421D">
        <w:rPr>
          <w:rFonts w:ascii="Arial" w:hAnsi="Arial" w:cs="Arial"/>
          <w:lang w:val="sr-Latn-CS"/>
        </w:rPr>
        <w:t xml:space="preserve"> </w:t>
      </w:r>
      <w:r w:rsidRPr="0083421D">
        <w:rPr>
          <w:rFonts w:ascii="Arial" w:hAnsi="Arial" w:cs="Arial"/>
          <w:b/>
          <w:lang w:val="sr-Latn-CS"/>
        </w:rPr>
        <w:t>parametar najniža ponuđena cijena vrednovaće se na sljedeći način: ukupno 90 bodova</w:t>
      </w:r>
    </w:p>
    <w:p w:rsidR="00261211" w:rsidRPr="0083421D" w:rsidRDefault="00261211" w:rsidP="00261211">
      <w:pPr>
        <w:spacing w:after="200" w:line="276" w:lineRule="auto"/>
        <w:jc w:val="both"/>
        <w:rPr>
          <w:rFonts w:ascii="Arial" w:hAnsi="Arial" w:cs="Arial"/>
          <w:lang w:val="sr-Latn-CS"/>
        </w:rPr>
      </w:pPr>
      <w:r w:rsidRPr="0083421D">
        <w:rPr>
          <w:rFonts w:ascii="Arial" w:hAnsi="Arial" w:cs="Arial"/>
          <w:lang w:val="sr-Latn-CS"/>
        </w:rPr>
        <w:t>Koristiće se (proporcionalna) relativna metoda na sljedeći način:</w:t>
      </w:r>
    </w:p>
    <w:p w:rsidR="00261211" w:rsidRPr="0083421D" w:rsidRDefault="00261211" w:rsidP="00261211">
      <w:pPr>
        <w:spacing w:after="200" w:line="276" w:lineRule="auto"/>
        <w:jc w:val="both"/>
        <w:rPr>
          <w:rFonts w:ascii="Arial" w:hAnsi="Arial" w:cs="Arial"/>
          <w:lang w:val="sr-Latn-CS"/>
        </w:rPr>
      </w:pPr>
      <w:r w:rsidRPr="0083421D">
        <w:rPr>
          <w:rFonts w:ascii="Arial" w:hAnsi="Arial" w:cs="Arial"/>
          <w:lang w:val="sr-Latn-CS"/>
        </w:rPr>
        <w:t>Kao osnov za vrednovanje ponuda uzimaju se ponuđene cijene (C) ispravnih ponuda.</w:t>
      </w:r>
    </w:p>
    <w:p w:rsidR="00261211" w:rsidRPr="0083421D" w:rsidRDefault="00261211" w:rsidP="00261211">
      <w:pPr>
        <w:spacing w:after="200" w:line="276" w:lineRule="auto"/>
        <w:jc w:val="both"/>
        <w:rPr>
          <w:rFonts w:ascii="Arial" w:hAnsi="Arial" w:cs="Arial"/>
          <w:lang w:val="sr-Latn-CS"/>
        </w:rPr>
      </w:pPr>
      <w:r w:rsidRPr="0083421D">
        <w:rPr>
          <w:rFonts w:ascii="Arial" w:hAnsi="Arial" w:cs="Arial"/>
          <w:lang w:val="sr-Latn-CS"/>
        </w:rPr>
        <w:t xml:space="preserve">Podkriterijum najniža ponuđena cijena(C) iskazuje </w:t>
      </w:r>
      <w:r>
        <w:rPr>
          <w:rFonts w:ascii="Arial" w:hAnsi="Arial" w:cs="Arial"/>
          <w:lang w:val="sr-Latn-CS"/>
        </w:rPr>
        <w:t xml:space="preserve">se </w:t>
      </w:r>
      <w:r w:rsidRPr="0083421D">
        <w:rPr>
          <w:rFonts w:ascii="Arial" w:hAnsi="Arial" w:cs="Arial"/>
          <w:lang w:val="sr-Latn-CS"/>
        </w:rPr>
        <w:t>na način što se najniža ukupna ponuđena cijena podijeli sa ponuđenom cijenom i dobijeni količnik pomnoži sa brojem bodova koji je određen za ovaj podkriterijum od maksimalnih 90 bodova, po formuli:</w:t>
      </w:r>
    </w:p>
    <w:p w:rsidR="00261211" w:rsidRPr="0083421D" w:rsidRDefault="00261211" w:rsidP="00261211">
      <w:pPr>
        <w:spacing w:after="200" w:line="276" w:lineRule="auto"/>
        <w:jc w:val="both"/>
        <w:rPr>
          <w:rFonts w:ascii="Arial" w:hAnsi="Arial" w:cs="Arial"/>
          <w:lang w:val="sr-Latn-CS"/>
        </w:rPr>
      </w:pPr>
      <w:r w:rsidRPr="0083421D">
        <w:rPr>
          <w:rFonts w:ascii="Arial" w:hAnsi="Arial" w:cs="Arial"/>
          <w:lang w:val="sr-Latn-CS"/>
        </w:rPr>
        <w:t xml:space="preserve">      C= (Cmin/ Cp) x 90</w:t>
      </w:r>
    </w:p>
    <w:p w:rsidR="00261211" w:rsidRPr="0083421D" w:rsidRDefault="00261211" w:rsidP="00261211">
      <w:pPr>
        <w:spacing w:after="200" w:line="276" w:lineRule="auto"/>
        <w:jc w:val="both"/>
        <w:rPr>
          <w:rFonts w:ascii="Arial" w:hAnsi="Arial" w:cs="Arial"/>
          <w:lang w:val="sr-Latn-CS"/>
        </w:rPr>
      </w:pPr>
      <w:r w:rsidRPr="0083421D">
        <w:rPr>
          <w:rFonts w:ascii="Arial" w:hAnsi="Arial" w:cs="Arial"/>
          <w:lang w:val="sr-Latn-CS"/>
        </w:rPr>
        <w:t xml:space="preserve">      Cmin – najniža ponuđena cijena (bez PDV)</w:t>
      </w:r>
    </w:p>
    <w:p w:rsidR="00261211" w:rsidRPr="0083421D" w:rsidRDefault="00261211" w:rsidP="00261211">
      <w:pPr>
        <w:spacing w:after="200" w:line="276" w:lineRule="auto"/>
        <w:jc w:val="both"/>
        <w:rPr>
          <w:rFonts w:ascii="Arial" w:hAnsi="Arial" w:cs="Arial"/>
          <w:lang w:val="sr-Latn-CS"/>
        </w:rPr>
      </w:pPr>
      <w:r w:rsidRPr="0083421D">
        <w:rPr>
          <w:rFonts w:ascii="Arial" w:hAnsi="Arial" w:cs="Arial"/>
          <w:lang w:val="sr-Latn-CS"/>
        </w:rPr>
        <w:t xml:space="preserve">      Cp   – ponuđena cijena (bez PDV)</w:t>
      </w:r>
    </w:p>
    <w:p w:rsidR="00261211" w:rsidRPr="0083421D" w:rsidRDefault="00261211" w:rsidP="00261211">
      <w:pPr>
        <w:spacing w:after="200" w:line="276" w:lineRule="auto"/>
        <w:jc w:val="both"/>
        <w:rPr>
          <w:rFonts w:ascii="Arial" w:hAnsi="Arial" w:cs="Arial"/>
          <w:lang w:val="sr-Latn-CS"/>
        </w:rPr>
      </w:pPr>
      <w:r w:rsidRPr="0083421D">
        <w:rPr>
          <w:rFonts w:ascii="Arial" w:hAnsi="Arial" w:cs="Arial"/>
          <w:lang w:val="sr-Latn-CS"/>
        </w:rPr>
        <w:t>Ako je ponuđena cijena 0,00 EUR-a prilikom vrednovanja te cijene po kriterijumu ili podkriterijumu najniža ponuđena cijena uzima se da je ponuđena cijena 0,01 EUR.</w:t>
      </w:r>
    </w:p>
    <w:p w:rsidR="00261211" w:rsidRPr="0083421D" w:rsidRDefault="00261211" w:rsidP="00261211">
      <w:pPr>
        <w:spacing w:after="200" w:line="276" w:lineRule="auto"/>
        <w:jc w:val="both"/>
        <w:rPr>
          <w:rFonts w:ascii="Arial" w:hAnsi="Arial" w:cs="Arial"/>
          <w:b/>
          <w:lang w:val="sr-Latn-CS"/>
        </w:rPr>
      </w:pPr>
      <w:r w:rsidRPr="0083421D">
        <w:rPr>
          <w:rFonts w:ascii="Arial" w:hAnsi="Arial" w:cs="Arial"/>
          <w:b/>
          <w:lang w:val="sr-Latn-CS"/>
        </w:rPr>
        <w:sym w:font="Wingdings" w:char="F0FE"/>
      </w:r>
      <w:r w:rsidRPr="0083421D">
        <w:rPr>
          <w:rFonts w:ascii="Arial" w:hAnsi="Arial" w:cs="Arial"/>
          <w:b/>
          <w:lang w:val="sr-Latn-CS"/>
        </w:rPr>
        <w:t xml:space="preserve"> Podkriterijum kvalitet (K) vrednovaće se na sljedeći način: max 10 bodova </w:t>
      </w:r>
    </w:p>
    <w:p w:rsidR="00261211" w:rsidRPr="0083421D" w:rsidRDefault="00261211" w:rsidP="00261211">
      <w:pPr>
        <w:jc w:val="both"/>
        <w:rPr>
          <w:rFonts w:ascii="Arial" w:hAnsi="Arial" w:cs="Arial"/>
          <w:b/>
          <w:color w:val="000000"/>
          <w:u w:val="single"/>
          <w:lang w:val="sr-Cyrl-CS"/>
        </w:rPr>
      </w:pPr>
      <w:r w:rsidRPr="0083421D">
        <w:rPr>
          <w:rFonts w:ascii="Arial" w:hAnsi="Arial" w:cs="Arial"/>
          <w:b/>
          <w:color w:val="000000"/>
          <w:u w:val="single"/>
          <w:lang w:val="sr-Cyrl-CS"/>
        </w:rPr>
        <w:t>Ponude po potkriterijumu kvalitet vrednovaće se na sljedeći način:</w:t>
      </w:r>
    </w:p>
    <w:p w:rsidR="00261211" w:rsidRPr="0083421D" w:rsidRDefault="00261211" w:rsidP="00261211">
      <w:pPr>
        <w:jc w:val="both"/>
        <w:rPr>
          <w:rFonts w:ascii="Arial" w:hAnsi="Arial" w:cs="Arial"/>
        </w:rPr>
      </w:pPr>
      <w:r w:rsidRPr="0083421D">
        <w:rPr>
          <w:rFonts w:ascii="Arial" w:hAnsi="Arial" w:cs="Arial"/>
          <w:color w:val="000000"/>
        </w:rPr>
        <w:t xml:space="preserve">        </w:t>
      </w:r>
      <w:r w:rsidRPr="0083421D">
        <w:rPr>
          <w:rFonts w:ascii="Arial" w:hAnsi="Arial" w:cs="Arial"/>
          <w:color w:val="000000"/>
          <w:lang w:val="sr-Cyrl-CS"/>
        </w:rPr>
        <w:t xml:space="preserve">Maksimalan broj bodova po ovom potkriterijumu je </w:t>
      </w:r>
      <w:r w:rsidRPr="0083421D">
        <w:rPr>
          <w:rFonts w:ascii="Arial" w:hAnsi="Arial" w:cs="Arial"/>
          <w:b/>
          <w:bCs/>
          <w:color w:val="000000"/>
        </w:rPr>
        <w:t>10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21D">
        <w:rPr>
          <w:rFonts w:ascii="Arial" w:hAnsi="Arial" w:cs="Arial"/>
          <w:b/>
          <w:bCs/>
          <w:color w:val="000000"/>
        </w:rPr>
        <w:t>bodova</w:t>
      </w:r>
      <w:proofErr w:type="spellEnd"/>
      <w:r w:rsidRPr="0083421D">
        <w:rPr>
          <w:rFonts w:ascii="Arial" w:hAnsi="Arial" w:cs="Arial"/>
          <w:b/>
          <w:bCs/>
          <w:color w:val="000000"/>
        </w:rPr>
        <w:t xml:space="preserve"> </w:t>
      </w:r>
    </w:p>
    <w:p w:rsidR="00261211" w:rsidRPr="0083421D" w:rsidRDefault="00261211" w:rsidP="00261211">
      <w:pPr>
        <w:jc w:val="both"/>
        <w:rPr>
          <w:rFonts w:ascii="Arial" w:hAnsi="Arial" w:cs="Arial"/>
        </w:rPr>
      </w:pPr>
      <w:r w:rsidRPr="0083421D">
        <w:rPr>
          <w:rFonts w:ascii="Arial" w:hAnsi="Arial" w:cs="Arial"/>
          <w:b/>
          <w:bCs/>
          <w:color w:val="000000"/>
        </w:rPr>
        <w:t xml:space="preserve">        </w:t>
      </w:r>
      <w:r w:rsidRPr="0083421D">
        <w:rPr>
          <w:rFonts w:ascii="Arial" w:hAnsi="Arial" w:cs="Arial"/>
          <w:shd w:val="clear" w:color="auto" w:fill="FFFFFF"/>
          <w:lang w:val="sr-Cyrl-CS"/>
        </w:rPr>
        <w:t xml:space="preserve">Broj </w:t>
      </w:r>
      <w:r w:rsidRPr="0083421D">
        <w:rPr>
          <w:rFonts w:ascii="Arial" w:hAnsi="Arial" w:cs="Arial"/>
          <w:shd w:val="clear" w:color="auto" w:fill="FFFFFF"/>
          <w:lang w:val="sl-SI"/>
        </w:rPr>
        <w:t xml:space="preserve">bodova po podkriterijumu kvalitet </w:t>
      </w:r>
      <w:r w:rsidRPr="0083421D">
        <w:rPr>
          <w:rFonts w:ascii="Arial" w:hAnsi="Arial" w:cs="Arial"/>
          <w:shd w:val="clear" w:color="auto" w:fill="FFFFFF"/>
          <w:lang w:val="sr-Cyrl-CS"/>
        </w:rPr>
        <w:t>odre</w:t>
      </w:r>
      <w:r w:rsidRPr="0083421D">
        <w:rPr>
          <w:rFonts w:ascii="Arial" w:hAnsi="Arial" w:cs="Arial"/>
          <w:shd w:val="clear" w:color="auto" w:fill="FFFFFF"/>
          <w:lang w:val="sr-Latn-RS"/>
        </w:rPr>
        <w:t>đ</w:t>
      </w:r>
      <w:r w:rsidRPr="0083421D">
        <w:rPr>
          <w:rFonts w:ascii="Arial" w:hAnsi="Arial" w:cs="Arial"/>
          <w:shd w:val="clear" w:color="auto" w:fill="FFFFFF"/>
          <w:lang w:val="sr-Cyrl-CS"/>
        </w:rPr>
        <w:t>uje se po formuli</w:t>
      </w:r>
      <w:r w:rsidRPr="0083421D">
        <w:rPr>
          <w:rFonts w:ascii="Arial" w:hAnsi="Arial" w:cs="Arial"/>
          <w:shd w:val="clear" w:color="auto" w:fill="FFFFFF"/>
          <w:lang w:val="sl-SI"/>
        </w:rPr>
        <w:t>:</w:t>
      </w:r>
    </w:p>
    <w:p w:rsidR="00261211" w:rsidRPr="0083421D" w:rsidRDefault="00261211" w:rsidP="00261211">
      <w:pPr>
        <w:ind w:firstLine="567"/>
        <w:jc w:val="both"/>
        <w:rPr>
          <w:rFonts w:ascii="Arial" w:hAnsi="Arial" w:cs="Arial"/>
        </w:rPr>
      </w:pPr>
      <w:r w:rsidRPr="0083421D">
        <w:rPr>
          <w:rFonts w:ascii="Arial" w:hAnsi="Arial" w:cs="Arial"/>
          <w:shd w:val="clear" w:color="auto" w:fill="FFFFFF"/>
          <w:lang w:val="sl-SI"/>
        </w:rPr>
        <w:t> </w:t>
      </w:r>
      <w:r w:rsidRPr="0083421D">
        <w:rPr>
          <w:rFonts w:ascii="Arial" w:hAnsi="Arial" w:cs="Arial"/>
          <w:b/>
          <w:bCs/>
          <w:shd w:val="clear" w:color="auto" w:fill="FFFFFF"/>
          <w:lang w:val="sr-Latn-RS"/>
        </w:rPr>
        <w:t>K</w:t>
      </w:r>
      <w:r w:rsidRPr="0083421D">
        <w:rPr>
          <w:rFonts w:ascii="Arial" w:hAnsi="Arial" w:cs="Arial"/>
          <w:b/>
          <w:bCs/>
          <w:shd w:val="clear" w:color="auto" w:fill="FFFFFF"/>
          <w:lang w:val="sr-Cyrl-CS"/>
        </w:rPr>
        <w:t>= (</w:t>
      </w:r>
      <w:r w:rsidRPr="0083421D">
        <w:rPr>
          <w:rFonts w:ascii="Arial" w:hAnsi="Arial" w:cs="Arial"/>
          <w:b/>
          <w:bCs/>
          <w:shd w:val="clear" w:color="auto" w:fill="FFFFFF"/>
          <w:lang w:val="sr-Latn-RS"/>
        </w:rPr>
        <w:t>K</w:t>
      </w:r>
      <w:r w:rsidRPr="0083421D">
        <w:rPr>
          <w:rFonts w:ascii="Arial" w:hAnsi="Arial" w:cs="Arial"/>
          <w:b/>
          <w:bCs/>
          <w:shd w:val="clear" w:color="auto" w:fill="FFFFFF"/>
          <w:vertAlign w:val="subscript"/>
          <w:lang w:val="sr-Latn-RS"/>
        </w:rPr>
        <w:t>min</w:t>
      </w:r>
      <w:r w:rsidRPr="0083421D">
        <w:rPr>
          <w:rFonts w:ascii="Arial" w:hAnsi="Arial" w:cs="Arial"/>
          <w:b/>
          <w:bCs/>
          <w:shd w:val="clear" w:color="auto" w:fill="FFFFFF"/>
          <w:lang w:val="sr-Latn-RS"/>
        </w:rPr>
        <w:t>/K</w:t>
      </w:r>
      <w:r w:rsidRPr="0083421D">
        <w:rPr>
          <w:rFonts w:ascii="Arial" w:hAnsi="Arial" w:cs="Arial"/>
          <w:b/>
          <w:bCs/>
          <w:shd w:val="clear" w:color="auto" w:fill="FFFFFF"/>
          <w:vertAlign w:val="subscript"/>
          <w:lang w:val="sr-Latn-RS"/>
        </w:rPr>
        <w:t>p</w:t>
      </w:r>
      <w:r w:rsidRPr="0083421D">
        <w:rPr>
          <w:rFonts w:ascii="Arial" w:hAnsi="Arial" w:cs="Arial"/>
          <w:b/>
          <w:bCs/>
          <w:shd w:val="clear" w:color="auto" w:fill="FFFFFF"/>
          <w:lang w:val="sr-Cyrl-CS"/>
        </w:rPr>
        <w:t>)</w:t>
      </w:r>
      <w:r w:rsidRPr="0083421D">
        <w:rPr>
          <w:rFonts w:ascii="Arial" w:hAnsi="Arial" w:cs="Arial"/>
          <w:b/>
          <w:bCs/>
          <w:shd w:val="clear" w:color="auto" w:fill="FFFFFF"/>
          <w:lang w:val="sr-Latn-RS"/>
        </w:rPr>
        <w:t>x10</w:t>
      </w:r>
    </w:p>
    <w:p w:rsidR="00261211" w:rsidRPr="0083421D" w:rsidRDefault="00261211" w:rsidP="00261211">
      <w:pPr>
        <w:jc w:val="both"/>
        <w:rPr>
          <w:rFonts w:ascii="Arial" w:hAnsi="Arial" w:cs="Arial"/>
        </w:rPr>
      </w:pPr>
      <w:r w:rsidRPr="0083421D">
        <w:rPr>
          <w:rFonts w:ascii="Arial" w:hAnsi="Arial" w:cs="Arial"/>
          <w:u w:val="single"/>
          <w:shd w:val="clear" w:color="auto" w:fill="FFFFFF"/>
          <w:lang w:val="sr-Latn-RS"/>
        </w:rPr>
        <w:t>gdje je:</w:t>
      </w:r>
    </w:p>
    <w:p w:rsidR="00261211" w:rsidRPr="0083421D" w:rsidRDefault="00261211" w:rsidP="00261211">
      <w:pPr>
        <w:ind w:firstLine="567"/>
        <w:jc w:val="both"/>
        <w:rPr>
          <w:rFonts w:ascii="Arial" w:hAnsi="Arial" w:cs="Arial"/>
        </w:rPr>
      </w:pPr>
      <w:r w:rsidRPr="0083421D">
        <w:rPr>
          <w:rFonts w:ascii="Arial" w:hAnsi="Arial" w:cs="Arial"/>
          <w:shd w:val="clear" w:color="auto" w:fill="FFFFFF"/>
          <w:lang w:val="sr-Latn-RS"/>
        </w:rPr>
        <w:t>K – broj bodova za kvalitet,</w:t>
      </w:r>
    </w:p>
    <w:p w:rsidR="00261211" w:rsidRPr="0083421D" w:rsidRDefault="00261211" w:rsidP="00261211">
      <w:pPr>
        <w:jc w:val="both"/>
        <w:rPr>
          <w:rFonts w:ascii="Arial" w:hAnsi="Arial" w:cs="Arial"/>
        </w:rPr>
      </w:pPr>
      <w:r w:rsidRPr="0083421D">
        <w:rPr>
          <w:rFonts w:ascii="Arial" w:hAnsi="Arial" w:cs="Arial"/>
          <w:shd w:val="clear" w:color="auto" w:fill="FFFFFF"/>
          <w:lang w:val="sr-Latn-RS"/>
        </w:rPr>
        <w:t>         K</w:t>
      </w:r>
      <w:r w:rsidRPr="0083421D">
        <w:rPr>
          <w:rFonts w:ascii="Arial" w:hAnsi="Arial" w:cs="Arial"/>
          <w:shd w:val="clear" w:color="auto" w:fill="FFFFFF"/>
          <w:vertAlign w:val="subscript"/>
          <w:lang w:val="sr-Latn-RS"/>
        </w:rPr>
        <w:t>min</w:t>
      </w:r>
      <w:r w:rsidRPr="0083421D">
        <w:rPr>
          <w:rFonts w:ascii="Arial" w:hAnsi="Arial" w:cs="Arial"/>
          <w:shd w:val="clear" w:color="auto" w:fill="FFFFFF"/>
          <w:lang w:val="sr-Latn-RS"/>
        </w:rPr>
        <w:t xml:space="preserve"> – najmanji ponuđeni rok </w:t>
      </w:r>
      <w:r>
        <w:rPr>
          <w:rFonts w:ascii="Arial" w:hAnsi="Arial" w:cs="Arial"/>
          <w:shd w:val="clear" w:color="auto" w:fill="FFFFFF"/>
          <w:lang w:val="sr-Latn-RS"/>
        </w:rPr>
        <w:t>isporuke licenci</w:t>
      </w:r>
      <w:r w:rsidRPr="0083421D">
        <w:rPr>
          <w:rFonts w:ascii="Arial" w:hAnsi="Arial" w:cs="Arial"/>
          <w:shd w:val="clear" w:color="auto" w:fill="FFFFFF"/>
          <w:lang w:val="sr-Latn-RS"/>
        </w:rPr>
        <w:t>,</w:t>
      </w:r>
    </w:p>
    <w:p w:rsidR="00261211" w:rsidRPr="0083421D" w:rsidRDefault="00261211" w:rsidP="00261211">
      <w:pPr>
        <w:ind w:firstLine="567"/>
        <w:jc w:val="both"/>
        <w:rPr>
          <w:rFonts w:ascii="Arial" w:hAnsi="Arial" w:cs="Arial"/>
        </w:rPr>
      </w:pPr>
      <w:r w:rsidRPr="0083421D">
        <w:rPr>
          <w:rFonts w:ascii="Arial" w:hAnsi="Arial" w:cs="Arial"/>
          <w:shd w:val="clear" w:color="auto" w:fill="FFFFFF"/>
          <w:lang w:val="sr-Latn-RS"/>
        </w:rPr>
        <w:t>K</w:t>
      </w:r>
      <w:r w:rsidRPr="0083421D">
        <w:rPr>
          <w:rFonts w:ascii="Arial" w:hAnsi="Arial" w:cs="Arial"/>
          <w:shd w:val="clear" w:color="auto" w:fill="FFFFFF"/>
          <w:vertAlign w:val="subscript"/>
          <w:lang w:val="sr-Latn-RS"/>
        </w:rPr>
        <w:t>p</w:t>
      </w:r>
      <w:r w:rsidRPr="0083421D">
        <w:rPr>
          <w:rFonts w:ascii="Arial" w:hAnsi="Arial" w:cs="Arial"/>
          <w:shd w:val="clear" w:color="auto" w:fill="FFFFFF"/>
          <w:lang w:val="sr-Latn-RS"/>
        </w:rPr>
        <w:t xml:space="preserve"> –  ponuđeni rok izvršenja ugovora,</w:t>
      </w:r>
    </w:p>
    <w:p w:rsidR="00261211" w:rsidRPr="0083421D" w:rsidRDefault="00261211" w:rsidP="00261211">
      <w:pPr>
        <w:jc w:val="both"/>
        <w:rPr>
          <w:rFonts w:ascii="Arial" w:hAnsi="Arial" w:cs="Arial"/>
        </w:rPr>
      </w:pPr>
      <w:r w:rsidRPr="0083421D">
        <w:rPr>
          <w:rFonts w:ascii="Arial" w:hAnsi="Arial" w:cs="Arial"/>
          <w:shd w:val="clear" w:color="auto" w:fill="FFFFFF"/>
          <w:lang w:val="sr-Latn-RS"/>
        </w:rPr>
        <w:t>        10 – maksimalni broj bodova po ovom potkriterijumu.</w:t>
      </w:r>
    </w:p>
    <w:p w:rsidR="00261211" w:rsidRDefault="00261211" w:rsidP="00261211">
      <w:pPr>
        <w:spacing w:line="360" w:lineRule="atLeast"/>
        <w:jc w:val="both"/>
        <w:rPr>
          <w:rFonts w:ascii="Arial" w:hAnsi="Arial" w:cs="Arial"/>
          <w:b/>
          <w:color w:val="000000"/>
          <w:u w:val="single"/>
          <w:shd w:val="clear" w:color="auto" w:fill="FFFFFF"/>
          <w:lang w:val="hr-HR"/>
        </w:rPr>
      </w:pPr>
      <w:r w:rsidRPr="00300B2E">
        <w:rPr>
          <w:rFonts w:ascii="Arial" w:hAnsi="Arial" w:cs="Arial"/>
          <w:b/>
          <w:color w:val="000000"/>
          <w:u w:val="single"/>
          <w:shd w:val="clear" w:color="auto" w:fill="FFFFFF"/>
          <w:lang w:val="hr-HR"/>
        </w:rPr>
        <w:t xml:space="preserve">Princip vrednovanja roka </w:t>
      </w:r>
      <w:r w:rsidRPr="00300B2E">
        <w:rPr>
          <w:rFonts w:ascii="Arial" w:hAnsi="Arial" w:cs="Arial"/>
          <w:b/>
          <w:u w:val="single"/>
          <w:shd w:val="clear" w:color="auto" w:fill="FFFFFF"/>
          <w:lang w:val="sr-Latn-RS"/>
        </w:rPr>
        <w:t>izvršenja ugovora</w:t>
      </w:r>
      <w:r w:rsidRPr="00300B2E">
        <w:rPr>
          <w:rFonts w:ascii="Arial" w:hAnsi="Arial" w:cs="Arial"/>
          <w:b/>
          <w:color w:val="000000"/>
          <w:u w:val="single"/>
          <w:shd w:val="clear" w:color="auto" w:fill="FFFFFF"/>
          <w:lang w:val="hr-HR"/>
        </w:rPr>
        <w:t>:</w:t>
      </w:r>
    </w:p>
    <w:p w:rsidR="00D63686" w:rsidRDefault="00D63686" w:rsidP="00261211">
      <w:pPr>
        <w:spacing w:line="360" w:lineRule="atLeast"/>
        <w:jc w:val="both"/>
        <w:rPr>
          <w:rFonts w:ascii="Arial" w:hAnsi="Arial" w:cs="Arial"/>
          <w:b/>
          <w:color w:val="000000"/>
          <w:u w:val="single"/>
          <w:shd w:val="clear" w:color="auto" w:fill="FFFFFF"/>
          <w:lang w:val="hr-HR"/>
        </w:rPr>
      </w:pPr>
    </w:p>
    <w:p w:rsidR="00D63686" w:rsidRPr="00D63686" w:rsidRDefault="00D63686" w:rsidP="00D63686">
      <w:pPr>
        <w:jc w:val="both"/>
        <w:rPr>
          <w:rFonts w:ascii="Arial" w:hAnsi="Arial" w:cs="Arial"/>
        </w:rPr>
      </w:pPr>
      <w:proofErr w:type="spellStart"/>
      <w:r w:rsidRPr="00D63686">
        <w:rPr>
          <w:rFonts w:ascii="Arial" w:hAnsi="Arial" w:cs="Arial"/>
        </w:rPr>
        <w:t>Parametar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kvalitet</w:t>
      </w:r>
      <w:proofErr w:type="spellEnd"/>
      <w:r w:rsidRPr="00D63686">
        <w:rPr>
          <w:rFonts w:ascii="Arial" w:hAnsi="Arial" w:cs="Arial"/>
        </w:rPr>
        <w:t xml:space="preserve"> (K) </w:t>
      </w:r>
      <w:proofErr w:type="spellStart"/>
      <w:r w:rsidRPr="00D63686">
        <w:rPr>
          <w:rFonts w:ascii="Arial" w:hAnsi="Arial" w:cs="Arial"/>
        </w:rPr>
        <w:t>vrednovaće</w:t>
      </w:r>
      <w:proofErr w:type="spellEnd"/>
      <w:r w:rsidRPr="00D63686">
        <w:rPr>
          <w:rFonts w:ascii="Arial" w:hAnsi="Arial" w:cs="Arial"/>
        </w:rPr>
        <w:t xml:space="preserve"> se </w:t>
      </w:r>
      <w:proofErr w:type="spellStart"/>
      <w:proofErr w:type="gramStart"/>
      <w:r w:rsidRPr="00D63686">
        <w:rPr>
          <w:rFonts w:ascii="Arial" w:hAnsi="Arial" w:cs="Arial"/>
        </w:rPr>
        <w:t>na</w:t>
      </w:r>
      <w:proofErr w:type="spellEnd"/>
      <w:proofErr w:type="gram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sledeći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način</w:t>
      </w:r>
      <w:proofErr w:type="spellEnd"/>
      <w:r w:rsidRPr="00D63686">
        <w:rPr>
          <w:rFonts w:ascii="Arial" w:hAnsi="Arial" w:cs="Arial"/>
        </w:rPr>
        <w:t xml:space="preserve">: max 10 </w:t>
      </w:r>
      <w:proofErr w:type="spellStart"/>
      <w:r w:rsidRPr="00D63686">
        <w:rPr>
          <w:rFonts w:ascii="Arial" w:hAnsi="Arial" w:cs="Arial"/>
        </w:rPr>
        <w:t>bodova</w:t>
      </w:r>
      <w:proofErr w:type="spellEnd"/>
      <w:r w:rsidRPr="00D63686">
        <w:rPr>
          <w:rFonts w:ascii="Arial" w:hAnsi="Arial" w:cs="Arial"/>
        </w:rPr>
        <w:t xml:space="preserve">. Za </w:t>
      </w:r>
      <w:proofErr w:type="spellStart"/>
      <w:r w:rsidRPr="00D63686">
        <w:rPr>
          <w:rFonts w:ascii="Arial" w:hAnsi="Arial" w:cs="Arial"/>
        </w:rPr>
        <w:t>izbor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najpovoljnije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ponude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primjenom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parametra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kvalitet</w:t>
      </w:r>
      <w:proofErr w:type="spellEnd"/>
      <w:r w:rsidRPr="00D63686">
        <w:rPr>
          <w:rFonts w:ascii="Arial" w:hAnsi="Arial" w:cs="Arial"/>
        </w:rPr>
        <w:t xml:space="preserve">, </w:t>
      </w:r>
      <w:proofErr w:type="spellStart"/>
      <w:r w:rsidRPr="00D63686">
        <w:rPr>
          <w:rFonts w:ascii="Arial" w:hAnsi="Arial" w:cs="Arial"/>
        </w:rPr>
        <w:t>kao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osnova</w:t>
      </w:r>
      <w:proofErr w:type="spellEnd"/>
      <w:r w:rsidRPr="00D63686">
        <w:rPr>
          <w:rFonts w:ascii="Arial" w:hAnsi="Arial" w:cs="Arial"/>
        </w:rPr>
        <w:t xml:space="preserve"> za </w:t>
      </w:r>
      <w:proofErr w:type="spellStart"/>
      <w:r w:rsidRPr="00D63686">
        <w:rPr>
          <w:rFonts w:ascii="Arial" w:hAnsi="Arial" w:cs="Arial"/>
        </w:rPr>
        <w:t>vrednovanje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uzima</w:t>
      </w:r>
      <w:proofErr w:type="spellEnd"/>
      <w:r w:rsidRPr="00D63686">
        <w:rPr>
          <w:rFonts w:ascii="Arial" w:hAnsi="Arial" w:cs="Arial"/>
        </w:rPr>
        <w:t xml:space="preserve"> se: </w:t>
      </w:r>
      <w:r w:rsidRPr="00D63686">
        <w:rPr>
          <w:rFonts w:ascii="Arial" w:hAnsi="Arial" w:cs="Arial"/>
        </w:rPr>
        <w:sym w:font="Symbol" w:char="F0FE"/>
      </w:r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rok</w:t>
      </w:r>
      <w:proofErr w:type="spellEnd"/>
      <w:r w:rsidRPr="00D63686">
        <w:rPr>
          <w:rFonts w:ascii="Arial" w:hAnsi="Arial" w:cs="Arial"/>
        </w:rPr>
        <w:t xml:space="preserve"> za </w:t>
      </w:r>
      <w:proofErr w:type="spellStart"/>
      <w:r w:rsidRPr="00D63686">
        <w:rPr>
          <w:rFonts w:ascii="Arial" w:hAnsi="Arial" w:cs="Arial"/>
        </w:rPr>
        <w:t>isporuku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materijala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Ponuđač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sa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najkraćim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ponuđenim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rokom</w:t>
      </w:r>
      <w:proofErr w:type="spellEnd"/>
      <w:r w:rsidRPr="00D63686">
        <w:rPr>
          <w:rFonts w:ascii="Arial" w:hAnsi="Arial" w:cs="Arial"/>
        </w:rPr>
        <w:t xml:space="preserve"> za </w:t>
      </w:r>
      <w:proofErr w:type="spellStart"/>
      <w:r w:rsidRPr="00D63686">
        <w:rPr>
          <w:rFonts w:ascii="Arial" w:hAnsi="Arial" w:cs="Arial"/>
        </w:rPr>
        <w:t>isporuku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materijala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dobija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maksimalni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broj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bodova</w:t>
      </w:r>
      <w:proofErr w:type="spellEnd"/>
      <w:r w:rsidRPr="00D63686">
        <w:rPr>
          <w:rFonts w:ascii="Arial" w:hAnsi="Arial" w:cs="Arial"/>
        </w:rPr>
        <w:t xml:space="preserve"> u </w:t>
      </w:r>
      <w:proofErr w:type="spellStart"/>
      <w:r w:rsidRPr="00D63686">
        <w:rPr>
          <w:rFonts w:ascii="Arial" w:hAnsi="Arial" w:cs="Arial"/>
        </w:rPr>
        <w:t>skladu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sa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ovim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parametrom</w:t>
      </w:r>
      <w:proofErr w:type="spellEnd"/>
      <w:r w:rsidRPr="00D63686">
        <w:rPr>
          <w:rFonts w:ascii="Arial" w:hAnsi="Arial" w:cs="Arial"/>
        </w:rPr>
        <w:t xml:space="preserve">, a </w:t>
      </w:r>
      <w:proofErr w:type="spellStart"/>
      <w:r w:rsidRPr="00D63686">
        <w:rPr>
          <w:rFonts w:ascii="Arial" w:hAnsi="Arial" w:cs="Arial"/>
        </w:rPr>
        <w:t>drugi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ponuđači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dobijaju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proporcionalno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manji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broj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bodova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po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formuli</w:t>
      </w:r>
      <w:proofErr w:type="spellEnd"/>
      <w:r w:rsidRPr="00D63686">
        <w:rPr>
          <w:rFonts w:ascii="Arial" w:hAnsi="Arial" w:cs="Arial"/>
        </w:rPr>
        <w:t xml:space="preserve">: </w:t>
      </w:r>
      <w:proofErr w:type="spellStart"/>
      <w:r w:rsidRPr="00D63686">
        <w:rPr>
          <w:rFonts w:ascii="Arial" w:hAnsi="Arial" w:cs="Arial"/>
        </w:rPr>
        <w:t>Broj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bodova</w:t>
      </w:r>
      <w:proofErr w:type="spellEnd"/>
      <w:r w:rsidRPr="00D63686">
        <w:rPr>
          <w:rFonts w:ascii="Arial" w:hAnsi="Arial" w:cs="Arial"/>
        </w:rPr>
        <w:t xml:space="preserve"> (K) = </w:t>
      </w:r>
      <w:proofErr w:type="spellStart"/>
      <w:r w:rsidRPr="00D63686">
        <w:rPr>
          <w:rFonts w:ascii="Arial" w:hAnsi="Arial" w:cs="Arial"/>
        </w:rPr>
        <w:t>najkraći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ponuđeni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rok</w:t>
      </w:r>
      <w:proofErr w:type="spellEnd"/>
      <w:r w:rsidRPr="00D63686">
        <w:rPr>
          <w:rFonts w:ascii="Arial" w:hAnsi="Arial" w:cs="Arial"/>
        </w:rPr>
        <w:t xml:space="preserve">/ </w:t>
      </w:r>
      <w:proofErr w:type="spellStart"/>
      <w:r w:rsidRPr="00D63686">
        <w:rPr>
          <w:rFonts w:ascii="Arial" w:hAnsi="Arial" w:cs="Arial"/>
        </w:rPr>
        <w:t>ponuđeni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rok</w:t>
      </w:r>
      <w:proofErr w:type="spellEnd"/>
      <w:r w:rsidRPr="00D63686">
        <w:rPr>
          <w:rFonts w:ascii="Arial" w:hAnsi="Arial" w:cs="Arial"/>
        </w:rPr>
        <w:t xml:space="preserve"> za </w:t>
      </w:r>
      <w:proofErr w:type="spellStart"/>
      <w:r w:rsidRPr="00D63686">
        <w:rPr>
          <w:rFonts w:ascii="Arial" w:hAnsi="Arial" w:cs="Arial"/>
        </w:rPr>
        <w:t>isporuku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materijala</w:t>
      </w:r>
      <w:proofErr w:type="spellEnd"/>
      <w:r w:rsidRPr="00D63686">
        <w:rPr>
          <w:rFonts w:ascii="Arial" w:hAnsi="Arial" w:cs="Arial"/>
        </w:rPr>
        <w:t xml:space="preserve"> x 10 </w:t>
      </w:r>
      <w:proofErr w:type="spellStart"/>
      <w:r w:rsidRPr="00D63686">
        <w:rPr>
          <w:rFonts w:ascii="Arial" w:hAnsi="Arial" w:cs="Arial"/>
        </w:rPr>
        <w:t>Napomena</w:t>
      </w:r>
      <w:proofErr w:type="spellEnd"/>
      <w:r w:rsidRPr="00D63686">
        <w:rPr>
          <w:rFonts w:ascii="Arial" w:hAnsi="Arial" w:cs="Arial"/>
        </w:rPr>
        <w:t xml:space="preserve">: </w:t>
      </w:r>
      <w:proofErr w:type="spellStart"/>
      <w:r w:rsidRPr="00D63686">
        <w:rPr>
          <w:rFonts w:ascii="Arial" w:hAnsi="Arial" w:cs="Arial"/>
        </w:rPr>
        <w:t>Ponuđačima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će</w:t>
      </w:r>
      <w:proofErr w:type="spellEnd"/>
      <w:r w:rsidRPr="00D63686">
        <w:rPr>
          <w:rFonts w:ascii="Arial" w:hAnsi="Arial" w:cs="Arial"/>
        </w:rPr>
        <w:t xml:space="preserve"> se </w:t>
      </w:r>
      <w:proofErr w:type="spellStart"/>
      <w:r w:rsidRPr="00D63686">
        <w:rPr>
          <w:rFonts w:ascii="Arial" w:hAnsi="Arial" w:cs="Arial"/>
        </w:rPr>
        <w:t>bodovati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rok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isporuku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materijala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koji</w:t>
      </w:r>
      <w:proofErr w:type="spellEnd"/>
      <w:r w:rsidRPr="00D63686">
        <w:rPr>
          <w:rFonts w:ascii="Arial" w:hAnsi="Arial" w:cs="Arial"/>
        </w:rPr>
        <w:t xml:space="preserve"> ne </w:t>
      </w:r>
      <w:proofErr w:type="spellStart"/>
      <w:r w:rsidRPr="00D63686">
        <w:rPr>
          <w:rFonts w:ascii="Arial" w:hAnsi="Arial" w:cs="Arial"/>
        </w:rPr>
        <w:t>može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biti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duži</w:t>
      </w:r>
      <w:proofErr w:type="spellEnd"/>
      <w:r w:rsidRPr="00D63686">
        <w:rPr>
          <w:rFonts w:ascii="Arial" w:hAnsi="Arial" w:cs="Arial"/>
        </w:rPr>
        <w:t xml:space="preserve"> od 30 </w:t>
      </w:r>
      <w:proofErr w:type="spellStart"/>
      <w:r w:rsidRPr="00D63686">
        <w:rPr>
          <w:rFonts w:ascii="Arial" w:hAnsi="Arial" w:cs="Arial"/>
        </w:rPr>
        <w:t>kalendarskih</w:t>
      </w:r>
      <w:proofErr w:type="spellEnd"/>
      <w:r w:rsidRPr="00D63686">
        <w:rPr>
          <w:rFonts w:ascii="Arial" w:hAnsi="Arial" w:cs="Arial"/>
        </w:rPr>
        <w:t xml:space="preserve"> dana od dana </w:t>
      </w:r>
      <w:proofErr w:type="spellStart"/>
      <w:r w:rsidRPr="00D63686">
        <w:rPr>
          <w:rFonts w:ascii="Arial" w:hAnsi="Arial" w:cs="Arial"/>
        </w:rPr>
        <w:t>potpisivanja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ugovora</w:t>
      </w:r>
      <w:proofErr w:type="spellEnd"/>
      <w:r w:rsidRPr="00D63686">
        <w:rPr>
          <w:rFonts w:ascii="Arial" w:hAnsi="Arial" w:cs="Arial"/>
        </w:rPr>
        <w:t xml:space="preserve">. </w:t>
      </w:r>
      <w:proofErr w:type="spellStart"/>
      <w:r w:rsidRPr="00D63686">
        <w:rPr>
          <w:rFonts w:ascii="Arial" w:hAnsi="Arial" w:cs="Arial"/>
        </w:rPr>
        <w:t>Ponuđač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ponuđeni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rok</w:t>
      </w:r>
      <w:proofErr w:type="spellEnd"/>
      <w:r w:rsidRPr="00D63686">
        <w:rPr>
          <w:rFonts w:ascii="Arial" w:hAnsi="Arial" w:cs="Arial"/>
        </w:rPr>
        <w:t xml:space="preserve"> za </w:t>
      </w:r>
      <w:proofErr w:type="spellStart"/>
      <w:r w:rsidRPr="00D63686">
        <w:rPr>
          <w:rFonts w:ascii="Arial" w:hAnsi="Arial" w:cs="Arial"/>
        </w:rPr>
        <w:t>isporuku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materijala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dokazuje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dostavljanjem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potpisane</w:t>
      </w:r>
      <w:proofErr w:type="spellEnd"/>
      <w:r w:rsidRPr="00D63686">
        <w:rPr>
          <w:rFonts w:ascii="Arial" w:hAnsi="Arial" w:cs="Arial"/>
        </w:rPr>
        <w:t xml:space="preserve"> i </w:t>
      </w:r>
      <w:proofErr w:type="spellStart"/>
      <w:r w:rsidRPr="00D63686">
        <w:rPr>
          <w:rFonts w:ascii="Arial" w:hAnsi="Arial" w:cs="Arial"/>
        </w:rPr>
        <w:t>ovjerene</w:t>
      </w:r>
      <w:proofErr w:type="spellEnd"/>
      <w:r w:rsidRPr="00D63686">
        <w:rPr>
          <w:rFonts w:ascii="Arial" w:hAnsi="Arial" w:cs="Arial"/>
        </w:rPr>
        <w:t xml:space="preserve"> </w:t>
      </w:r>
      <w:proofErr w:type="spellStart"/>
      <w:r w:rsidRPr="00D63686">
        <w:rPr>
          <w:rFonts w:ascii="Arial" w:hAnsi="Arial" w:cs="Arial"/>
        </w:rPr>
        <w:t>Izjave</w:t>
      </w:r>
      <w:proofErr w:type="spellEnd"/>
      <w:r w:rsidRPr="00D63686">
        <w:rPr>
          <w:rFonts w:ascii="Arial" w:hAnsi="Arial" w:cs="Arial"/>
        </w:rPr>
        <w:t>.</w:t>
      </w:r>
    </w:p>
    <w:p w:rsidR="00261211" w:rsidRPr="00300B2E" w:rsidRDefault="00261211" w:rsidP="00261211">
      <w:pPr>
        <w:spacing w:line="360" w:lineRule="atLeast"/>
        <w:jc w:val="both"/>
        <w:rPr>
          <w:rFonts w:ascii="Arial" w:hAnsi="Arial" w:cs="Arial"/>
          <w:b/>
          <w:u w:val="single"/>
        </w:rPr>
      </w:pPr>
    </w:p>
    <w:p w:rsidR="00AD1A8E" w:rsidRPr="00DF11D9" w:rsidRDefault="00323968" w:rsidP="003239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90"/>
        <w:outlineLvl w:val="0"/>
        <w:rPr>
          <w:rFonts w:ascii="Arial" w:hAnsi="Arial"/>
          <w:b/>
          <w:szCs w:val="32"/>
          <w:lang w:val="sr-Latn-ME"/>
        </w:rPr>
      </w:pPr>
      <w:bookmarkStart w:id="8" w:name="_Toc62730560"/>
      <w:r>
        <w:rPr>
          <w:rFonts w:ascii="Arial" w:hAnsi="Arial"/>
          <w:b/>
          <w:szCs w:val="32"/>
          <w:lang w:val="sr-Latn-ME"/>
        </w:rPr>
        <w:lastRenderedPageBreak/>
        <w:t>8.</w:t>
      </w:r>
      <w:r w:rsidR="00AD1A8E" w:rsidRPr="00DF11D9">
        <w:rPr>
          <w:rFonts w:ascii="Arial" w:hAnsi="Arial"/>
          <w:b/>
          <w:szCs w:val="32"/>
          <w:lang w:val="sr-Latn-ME"/>
        </w:rPr>
        <w:t>JEZIK PONUDE</w:t>
      </w:r>
      <w:bookmarkEnd w:id="8"/>
    </w:p>
    <w:p w:rsidR="00AD1A8E" w:rsidRPr="00447DAD" w:rsidRDefault="00AD1A8E" w:rsidP="00AD1A8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Ponuda se sačinjava na:</w:t>
      </w:r>
    </w:p>
    <w:p w:rsidR="00AD1A8E" w:rsidRPr="00447DAD" w:rsidRDefault="00AD1A8E" w:rsidP="00AD1A8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</w:p>
    <w:p w:rsidR="00AD1A8E" w:rsidRPr="00DF11D9" w:rsidRDefault="00323968" w:rsidP="003239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90"/>
        <w:outlineLvl w:val="0"/>
        <w:rPr>
          <w:rFonts w:ascii="Arial" w:hAnsi="Arial"/>
          <w:b/>
          <w:szCs w:val="32"/>
          <w:lang w:val="sr-Latn-ME"/>
        </w:rPr>
      </w:pPr>
      <w:bookmarkStart w:id="9" w:name="_Toc62730561"/>
      <w:r>
        <w:rPr>
          <w:rFonts w:ascii="Arial" w:hAnsi="Arial"/>
          <w:b/>
          <w:szCs w:val="32"/>
          <w:lang w:val="sr-Latn-ME"/>
        </w:rPr>
        <w:t>9.</w:t>
      </w:r>
      <w:r w:rsidR="00AD1A8E" w:rsidRPr="00DF11D9">
        <w:rPr>
          <w:rFonts w:ascii="Arial" w:hAnsi="Arial"/>
          <w:b/>
          <w:szCs w:val="32"/>
          <w:lang w:val="sr-Latn-ME"/>
        </w:rPr>
        <w:t>NAČIN, MJESTO I VRIJEME PODNOŠENJA PONUDA I OTVARANJA PONUDA</w:t>
      </w:r>
      <w:bookmarkEnd w:id="9"/>
    </w:p>
    <w:p w:rsidR="00AD1A8E" w:rsidRPr="00447DAD" w:rsidRDefault="00AD1A8E" w:rsidP="00AD1A8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5B5A68" w:rsidRPr="00E95AA2" w:rsidRDefault="005B5A68" w:rsidP="005B5A68">
      <w:pPr>
        <w:jc w:val="both"/>
        <w:rPr>
          <w:rFonts w:ascii="Arial" w:hAnsi="Arial" w:cs="Arial"/>
          <w:lang w:val="sr-Latn-ME"/>
        </w:rPr>
      </w:pPr>
      <w:r w:rsidRPr="00970FED">
        <w:rPr>
          <w:rFonts w:ascii="Arial" w:hAnsi="Arial" w:cs="Arial"/>
          <w:lang w:val="sr-Latn-ME"/>
        </w:rPr>
        <w:t xml:space="preserve">Ponuda se sačinjava i podnosi u elektronskom obliku putem ESJN-a, zaključno sa danom </w:t>
      </w:r>
      <w:r w:rsidR="00D63686">
        <w:rPr>
          <w:rFonts w:ascii="Arial" w:hAnsi="Arial" w:cs="Arial"/>
          <w:lang w:val="sr-Latn-ME"/>
        </w:rPr>
        <w:t>18.09.2025. godine do 10:0</w:t>
      </w:r>
      <w:r w:rsidRPr="00D16FC2">
        <w:rPr>
          <w:rFonts w:ascii="Arial" w:hAnsi="Arial" w:cs="Arial"/>
          <w:lang w:val="sr-Latn-ME"/>
        </w:rPr>
        <w:t>0sati</w:t>
      </w:r>
      <w:r w:rsidRPr="005B5A68">
        <w:rPr>
          <w:rFonts w:ascii="Arial" w:hAnsi="Arial" w:cs="Arial"/>
          <w:color w:val="FF0000"/>
          <w:lang w:val="sr-Latn-ME"/>
        </w:rPr>
        <w:t>.</w:t>
      </w:r>
    </w:p>
    <w:p w:rsidR="005B5A68" w:rsidRPr="00970FED" w:rsidRDefault="005B5A68" w:rsidP="005B5A68">
      <w:pPr>
        <w:jc w:val="both"/>
        <w:rPr>
          <w:rFonts w:ascii="Arial" w:hAnsi="Arial" w:cs="Arial"/>
          <w:b/>
          <w:bCs/>
          <w:i/>
          <w:iCs/>
          <w:lang w:val="sr-Latn-ME"/>
        </w:rPr>
      </w:pPr>
    </w:p>
    <w:p w:rsidR="005B5A68" w:rsidRPr="00970FED" w:rsidRDefault="005B5A68" w:rsidP="005B5A68">
      <w:pPr>
        <w:jc w:val="both"/>
        <w:rPr>
          <w:rFonts w:ascii="Arial" w:hAnsi="Arial" w:cs="Arial"/>
          <w:bCs/>
          <w:iCs/>
          <w:lang w:val="sr-Latn-ME"/>
        </w:rPr>
      </w:pPr>
      <w:r w:rsidRPr="00970FED">
        <w:rPr>
          <w:rFonts w:ascii="Arial" w:hAnsi="Arial" w:cs="Arial"/>
          <w:bCs/>
          <w:iCs/>
          <w:lang w:val="sr-Latn-ME"/>
        </w:rPr>
        <w:t>Izjava privrednog subjekta i garancija ponude podnose se u elektronskom obliku putem ESJN.</w:t>
      </w:r>
    </w:p>
    <w:p w:rsidR="005B5A68" w:rsidRPr="00970FED" w:rsidRDefault="005B5A68" w:rsidP="005B5A68">
      <w:pPr>
        <w:jc w:val="both"/>
        <w:rPr>
          <w:rFonts w:ascii="Arial" w:hAnsi="Arial" w:cs="Arial"/>
          <w:bCs/>
          <w:iCs/>
          <w:lang w:val="sr-Latn-ME"/>
        </w:rPr>
      </w:pPr>
    </w:p>
    <w:p w:rsidR="005B5A68" w:rsidRPr="001147D6" w:rsidRDefault="005B5A68" w:rsidP="005B5A68">
      <w:pPr>
        <w:jc w:val="both"/>
        <w:rPr>
          <w:rFonts w:ascii="Arial" w:hAnsi="Arial" w:cs="Arial"/>
          <w:bCs/>
          <w:iCs/>
          <w:color w:val="FF0000"/>
          <w:lang w:val="sr-Latn-ME"/>
        </w:rPr>
      </w:pPr>
      <w:r w:rsidRPr="00970FED">
        <w:rPr>
          <w:rFonts w:ascii="Arial" w:hAnsi="Arial" w:cs="Arial"/>
          <w:bCs/>
          <w:iCs/>
          <w:lang w:val="sr-Latn-ME"/>
        </w:rPr>
        <w:t xml:space="preserve">Ako ponuđač ne može da garanciju ponude podnese u elektronskom obliku, dužan je da putem ESJN-a dostavi kopiju garancije ponude, a da original garancije ponude dostavi, odnosno uruči Naručiocu neposrednim podnošenjem na arhivi Naručioca na adresi </w:t>
      </w:r>
      <w:r>
        <w:rPr>
          <w:rFonts w:ascii="Arial" w:hAnsi="Arial" w:cs="Arial"/>
          <w:bCs/>
          <w:iCs/>
          <w:lang w:val="sr-Latn-ME"/>
        </w:rPr>
        <w:t>Škaljari bb,Zgrada Obnove</w:t>
      </w:r>
      <w:r w:rsidRPr="00970FED">
        <w:rPr>
          <w:rFonts w:ascii="Arial" w:hAnsi="Arial" w:cs="Arial"/>
          <w:bCs/>
          <w:iCs/>
          <w:lang w:val="sr-Latn-ME"/>
        </w:rPr>
        <w:t xml:space="preserve">, Kotor ili preporučenom pošiljkom sa povratnicom na adresi </w:t>
      </w:r>
      <w:r>
        <w:rPr>
          <w:rFonts w:ascii="Arial" w:hAnsi="Arial" w:cs="Arial"/>
          <w:bCs/>
          <w:iCs/>
          <w:lang w:val="sr-Latn-ME"/>
        </w:rPr>
        <w:t>Škaljari bb,Zgrada Obnove</w:t>
      </w:r>
      <w:r w:rsidRPr="00970FED">
        <w:rPr>
          <w:rFonts w:ascii="Arial" w:hAnsi="Arial" w:cs="Arial"/>
          <w:bCs/>
          <w:iCs/>
          <w:lang w:val="sr-Latn-ME"/>
        </w:rPr>
        <w:t>, Kotor, s tim što garancija ponude mora biti uručena od strane poštanskog operatora najkasnije do roka određenog za podnošenje ponude, radnim danima od 8:00 do 13:00 sati, zaključno sa danom</w:t>
      </w:r>
      <w:r>
        <w:rPr>
          <w:rFonts w:ascii="Arial" w:hAnsi="Arial" w:cs="Arial"/>
          <w:bCs/>
          <w:iCs/>
          <w:lang w:val="sr-Latn-ME"/>
        </w:rPr>
        <w:t xml:space="preserve"> </w:t>
      </w:r>
      <w:r w:rsidR="00D63686">
        <w:rPr>
          <w:rFonts w:ascii="Arial" w:hAnsi="Arial" w:cs="Arial"/>
          <w:lang w:val="sr-Latn-ME"/>
        </w:rPr>
        <w:t>18.09.2025</w:t>
      </w:r>
      <w:r w:rsidRPr="00D16FC2">
        <w:rPr>
          <w:rFonts w:ascii="Arial" w:hAnsi="Arial" w:cs="Arial"/>
          <w:bCs/>
          <w:iCs/>
          <w:lang w:val="sr-Latn-ME"/>
        </w:rPr>
        <w:t>. godine do</w:t>
      </w:r>
      <w:r w:rsidRPr="00D16FC2">
        <w:rPr>
          <w:rFonts w:ascii="Arial" w:hAnsi="Arial" w:cs="Arial"/>
          <w:lang w:val="sr-Latn-ME"/>
        </w:rPr>
        <w:t>10:</w:t>
      </w:r>
      <w:r w:rsidR="00D63686">
        <w:rPr>
          <w:rFonts w:ascii="Arial" w:hAnsi="Arial" w:cs="Arial"/>
          <w:lang w:val="sr-Latn-ME"/>
        </w:rPr>
        <w:t>0</w:t>
      </w:r>
      <w:r w:rsidRPr="00D16FC2">
        <w:rPr>
          <w:rFonts w:ascii="Arial" w:hAnsi="Arial" w:cs="Arial"/>
          <w:lang w:val="sr-Latn-ME"/>
        </w:rPr>
        <w:t xml:space="preserve">0 </w:t>
      </w:r>
      <w:r w:rsidRPr="00D16FC2">
        <w:rPr>
          <w:rFonts w:ascii="Arial" w:hAnsi="Arial" w:cs="Arial"/>
          <w:bCs/>
          <w:iCs/>
          <w:lang w:val="sr-Latn-ME"/>
        </w:rPr>
        <w:t>sati</w:t>
      </w:r>
      <w:r w:rsidRPr="005B5A68">
        <w:rPr>
          <w:rFonts w:ascii="Arial" w:hAnsi="Arial" w:cs="Arial"/>
          <w:bCs/>
          <w:iCs/>
          <w:color w:val="FF0000"/>
          <w:lang w:val="sr-Latn-ME"/>
        </w:rPr>
        <w:t>.</w:t>
      </w:r>
    </w:p>
    <w:p w:rsidR="005B5A68" w:rsidRPr="00970FED" w:rsidRDefault="005B5A68" w:rsidP="005B5A68">
      <w:pPr>
        <w:jc w:val="both"/>
        <w:rPr>
          <w:rFonts w:ascii="Arial" w:hAnsi="Arial" w:cs="Arial"/>
          <w:b/>
          <w:bCs/>
          <w:i/>
          <w:iCs/>
          <w:lang w:val="sr-Latn-ME"/>
        </w:rPr>
      </w:pPr>
    </w:p>
    <w:p w:rsidR="005B5A68" w:rsidRPr="00970FED" w:rsidRDefault="005B5A68" w:rsidP="005B5A68">
      <w:pPr>
        <w:jc w:val="both"/>
        <w:rPr>
          <w:rFonts w:ascii="Arial" w:hAnsi="Arial" w:cs="Arial"/>
          <w:lang w:val="sr-Latn-ME"/>
        </w:rPr>
      </w:pPr>
      <w:r w:rsidRPr="00970FED">
        <w:rPr>
          <w:rFonts w:ascii="Arial" w:hAnsi="Arial" w:cs="Arial"/>
          <w:lang w:val="sr-Latn-ME"/>
        </w:rPr>
        <w:t xml:space="preserve">Otvaranje ponuda održaće se </w:t>
      </w:r>
      <w:r w:rsidRPr="00E95AA2">
        <w:rPr>
          <w:rFonts w:ascii="Arial" w:hAnsi="Arial" w:cs="Arial"/>
          <w:lang w:val="sr-Latn-ME"/>
        </w:rPr>
        <w:t xml:space="preserve">dana </w:t>
      </w:r>
      <w:r w:rsidR="00D63686">
        <w:rPr>
          <w:rFonts w:ascii="Arial" w:hAnsi="Arial" w:cs="Arial"/>
          <w:lang w:val="sr-Latn-ME"/>
        </w:rPr>
        <w:t>18.09</w:t>
      </w:r>
      <w:r w:rsidRPr="00D16FC2">
        <w:rPr>
          <w:rFonts w:ascii="Arial" w:hAnsi="Arial" w:cs="Arial"/>
          <w:lang w:val="sr-Latn-ME"/>
        </w:rPr>
        <w:t>.20</w:t>
      </w:r>
      <w:r w:rsidR="00D63686">
        <w:rPr>
          <w:rFonts w:ascii="Arial" w:hAnsi="Arial" w:cs="Arial"/>
          <w:lang w:val="sr-Latn-ME"/>
        </w:rPr>
        <w:t>25</w:t>
      </w:r>
      <w:r w:rsidRPr="00D16FC2">
        <w:rPr>
          <w:rFonts w:ascii="Arial" w:hAnsi="Arial" w:cs="Arial"/>
          <w:lang w:val="sr-Latn-ME"/>
        </w:rPr>
        <w:t xml:space="preserve">. </w:t>
      </w:r>
      <w:r w:rsidRPr="00050172">
        <w:rPr>
          <w:rFonts w:ascii="Arial" w:hAnsi="Arial" w:cs="Arial"/>
          <w:lang w:val="sr-Latn-ME"/>
        </w:rPr>
        <w:t>godine u 1</w:t>
      </w:r>
      <w:r w:rsidR="00D63686">
        <w:rPr>
          <w:rFonts w:ascii="Arial" w:hAnsi="Arial" w:cs="Arial"/>
          <w:lang w:val="sr-Latn-ME"/>
        </w:rPr>
        <w:t>0:0</w:t>
      </w:r>
      <w:r w:rsidRPr="00050172">
        <w:rPr>
          <w:rFonts w:ascii="Arial" w:hAnsi="Arial" w:cs="Arial"/>
          <w:lang w:val="sr-Latn-ME"/>
        </w:rPr>
        <w:t xml:space="preserve">0 </w:t>
      </w:r>
      <w:r w:rsidRPr="00450CFC">
        <w:rPr>
          <w:rFonts w:ascii="Arial" w:hAnsi="Arial" w:cs="Arial"/>
          <w:lang w:val="sr-Latn-ME"/>
        </w:rPr>
        <w:t xml:space="preserve">sati, </w:t>
      </w:r>
      <w:r w:rsidRPr="00970FED">
        <w:rPr>
          <w:rFonts w:ascii="Arial" w:hAnsi="Arial" w:cs="Arial"/>
          <w:lang w:val="sr-Latn-ME"/>
        </w:rPr>
        <w:t>bez prisustva ovlašćenih predstavnika ponuđača.</w:t>
      </w: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Pr="00DF11D9" w:rsidRDefault="00323968" w:rsidP="003239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90"/>
        <w:outlineLvl w:val="0"/>
        <w:rPr>
          <w:rFonts w:ascii="Arial" w:hAnsi="Arial"/>
          <w:b/>
          <w:szCs w:val="32"/>
          <w:lang w:val="sr-Latn-ME"/>
        </w:rPr>
      </w:pPr>
      <w:bookmarkStart w:id="10" w:name="_Toc62730562"/>
      <w:r>
        <w:rPr>
          <w:rFonts w:ascii="Arial" w:hAnsi="Arial"/>
          <w:b/>
          <w:szCs w:val="32"/>
          <w:lang w:val="sr-Latn-ME"/>
        </w:rPr>
        <w:t>10.</w:t>
      </w:r>
      <w:r w:rsidR="00AD1A8E" w:rsidRPr="00DF11D9">
        <w:rPr>
          <w:rFonts w:ascii="Arial" w:hAnsi="Arial"/>
          <w:b/>
          <w:szCs w:val="32"/>
          <w:lang w:val="sr-Latn-ME"/>
        </w:rPr>
        <w:t>USLOVI ZA AKTIVIRANJE GARANCIJE PONUDE</w:t>
      </w:r>
      <w:r w:rsidR="00AD1A8E" w:rsidRPr="00DF11D9">
        <w:rPr>
          <w:rFonts w:ascii="Arial" w:hAnsi="Arial"/>
          <w:b/>
          <w:szCs w:val="32"/>
          <w:vertAlign w:val="superscript"/>
          <w:lang w:val="sr-Latn-ME"/>
        </w:rPr>
        <w:footnoteReference w:id="9"/>
      </w:r>
      <w:bookmarkEnd w:id="10"/>
    </w:p>
    <w:p w:rsidR="00AD1A8E" w:rsidRPr="00447DAD" w:rsidRDefault="00AD1A8E" w:rsidP="00AD1A8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23968" w:rsidRPr="00324C3E" w:rsidRDefault="00323968" w:rsidP="00323968">
      <w:pPr>
        <w:jc w:val="both"/>
        <w:rPr>
          <w:rFonts w:ascii="Arial" w:hAnsi="Arial" w:cs="Arial"/>
          <w:lang w:val="sr-Latn-ME"/>
        </w:rPr>
      </w:pPr>
      <w:r w:rsidRPr="00324C3E">
        <w:rPr>
          <w:rFonts w:ascii="Arial" w:hAnsi="Arial" w:cs="Arial"/>
          <w:lang w:val="sr-Latn-ME"/>
        </w:rPr>
        <w:t xml:space="preserve">Garancija ponude će se aktivirati ako ponuđač: </w:t>
      </w:r>
    </w:p>
    <w:p w:rsidR="00323968" w:rsidRPr="00324C3E" w:rsidRDefault="00323968" w:rsidP="00323968">
      <w:pPr>
        <w:jc w:val="both"/>
        <w:rPr>
          <w:rFonts w:ascii="Arial" w:hAnsi="Arial" w:cs="Arial"/>
          <w:lang w:val="sr-Latn-ME"/>
        </w:rPr>
      </w:pPr>
      <w:r w:rsidRPr="00324C3E">
        <w:rPr>
          <w:rFonts w:ascii="Arial" w:hAnsi="Arial" w:cs="Arial"/>
          <w:lang w:val="sr-Latn-ME"/>
        </w:rPr>
        <w:t>1) odustane od ponude u roku važenja ponude</w:t>
      </w:r>
      <w:r>
        <w:rPr>
          <w:rFonts w:ascii="Arial" w:hAnsi="Arial" w:cs="Arial"/>
          <w:lang w:val="sr-Latn-ME"/>
        </w:rPr>
        <w:t xml:space="preserve"> i/ili</w:t>
      </w:r>
    </w:p>
    <w:p w:rsidR="00323968" w:rsidRPr="00324C3E" w:rsidRDefault="00323968" w:rsidP="00323968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</w:t>
      </w:r>
      <w:r w:rsidRPr="00324C3E">
        <w:rPr>
          <w:rFonts w:ascii="Arial" w:hAnsi="Arial" w:cs="Arial"/>
          <w:lang w:val="sr-Latn-ME"/>
        </w:rPr>
        <w:t xml:space="preserve">) odbije da potpiše ugovor o javnoj nabavci </w:t>
      </w: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Pr="00DF11D9" w:rsidRDefault="00323968" w:rsidP="003239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180"/>
        <w:outlineLvl w:val="0"/>
        <w:rPr>
          <w:rFonts w:ascii="Arial" w:hAnsi="Arial"/>
          <w:b/>
          <w:szCs w:val="32"/>
          <w:lang w:val="sr-Latn-ME"/>
        </w:rPr>
      </w:pPr>
      <w:bookmarkStart w:id="11" w:name="_Toc62730563"/>
      <w:r>
        <w:rPr>
          <w:rFonts w:ascii="Arial" w:hAnsi="Arial"/>
          <w:b/>
          <w:szCs w:val="32"/>
          <w:lang w:val="sr-Latn-ME"/>
        </w:rPr>
        <w:t>11.</w:t>
      </w:r>
      <w:r w:rsidR="00AD1A8E" w:rsidRPr="00DF11D9">
        <w:rPr>
          <w:rFonts w:ascii="Arial" w:hAnsi="Arial"/>
          <w:b/>
          <w:szCs w:val="32"/>
          <w:lang w:val="sr-Latn-ME"/>
        </w:rPr>
        <w:t>TAJNOST PODATAKA</w:t>
      </w:r>
      <w:bookmarkEnd w:id="11"/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 </w:t>
      </w: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ne</w:t>
      </w:r>
    </w:p>
    <w:p w:rsidR="00AD1A8E" w:rsidRPr="00447DAD" w:rsidRDefault="00AD1A8E" w:rsidP="00AD1A8E">
      <w:pPr>
        <w:rPr>
          <w:rFonts w:ascii="Arial" w:hAnsi="Arial" w:cs="Arial"/>
          <w:lang w:val="sr-Latn-ME"/>
        </w:rPr>
      </w:pPr>
    </w:p>
    <w:p w:rsidR="00AD1A8E" w:rsidRPr="00DF11D9" w:rsidRDefault="00323968" w:rsidP="003239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70"/>
        <w:outlineLvl w:val="0"/>
        <w:rPr>
          <w:rFonts w:ascii="Arial" w:hAnsi="Arial"/>
          <w:b/>
          <w:szCs w:val="32"/>
          <w:lang w:val="sr-Latn-ME"/>
        </w:rPr>
      </w:pPr>
      <w:bookmarkStart w:id="12" w:name="_Toc62730564"/>
      <w:r>
        <w:rPr>
          <w:rFonts w:ascii="Arial" w:hAnsi="Arial"/>
          <w:b/>
          <w:szCs w:val="32"/>
          <w:lang w:val="sr-Latn-ME"/>
        </w:rPr>
        <w:lastRenderedPageBreak/>
        <w:t>12.</w:t>
      </w:r>
      <w:r w:rsidR="00AD1A8E" w:rsidRPr="00DF11D9">
        <w:rPr>
          <w:rFonts w:ascii="Arial" w:hAnsi="Arial"/>
          <w:b/>
          <w:szCs w:val="32"/>
          <w:lang w:val="sr-Latn-ME"/>
        </w:rPr>
        <w:t>UPUTSTVO ZA SAČINJAVANJE PONUDE</w:t>
      </w:r>
      <w:bookmarkEnd w:id="12"/>
    </w:p>
    <w:p w:rsidR="00AD1A8E" w:rsidRPr="00447DAD" w:rsidRDefault="00AD1A8E" w:rsidP="00AD1A8E">
      <w:pPr>
        <w:rPr>
          <w:rFonts w:ascii="Arial" w:hAnsi="Arial" w:cs="Arial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AD1A8E" w:rsidRPr="00D63686" w:rsidRDefault="00AD1A8E" w:rsidP="00AD1A8E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Ponuđač je dužan da tačno i nedvosmisleno popuni </w:t>
      </w:r>
      <w:r w:rsidRPr="00447DAD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:rsidR="00AD1A8E" w:rsidRPr="00DF11D9" w:rsidRDefault="00323968" w:rsidP="003239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360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3" w:name="_Toc62730565"/>
      <w:r>
        <w:rPr>
          <w:rFonts w:ascii="Arial" w:hAnsi="Arial"/>
          <w:b/>
          <w:szCs w:val="32"/>
          <w:lang w:val="sr-Latn-ME"/>
        </w:rPr>
        <w:t>13.</w:t>
      </w:r>
      <w:r w:rsidR="00AD1A8E" w:rsidRPr="00DF11D9">
        <w:rPr>
          <w:rFonts w:ascii="Arial" w:hAnsi="Arial"/>
          <w:b/>
          <w:szCs w:val="32"/>
          <w:lang w:val="sr-Latn-ME"/>
        </w:rPr>
        <w:t>NAČIN ZAKLJUČIVANJA I IZMJENE UGOVORA O JAVNOJ NABAVCI</w:t>
      </w:r>
      <w:bookmarkEnd w:id="13"/>
    </w:p>
    <w:p w:rsidR="00AD1A8E" w:rsidRPr="00447DAD" w:rsidRDefault="00AD1A8E" w:rsidP="00AD1A8E">
      <w:pPr>
        <w:jc w:val="both"/>
        <w:rPr>
          <w:rFonts w:ascii="Arial" w:hAnsi="Arial" w:cs="Arial"/>
          <w:i/>
          <w:lang w:val="sr-Latn-ME"/>
        </w:rPr>
      </w:pPr>
    </w:p>
    <w:p w:rsidR="00BE06B0" w:rsidRDefault="00BE06B0" w:rsidP="00BE06B0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BE06B0" w:rsidRDefault="00BE06B0" w:rsidP="00BE06B0">
      <w:pPr>
        <w:jc w:val="both"/>
        <w:rPr>
          <w:rFonts w:ascii="Arial" w:hAnsi="Arial" w:cs="Arial"/>
          <w:lang w:val="sr-Latn-ME"/>
        </w:rPr>
      </w:pPr>
    </w:p>
    <w:p w:rsidR="00BE06B0" w:rsidRDefault="00BE06B0" w:rsidP="00BE06B0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BE06B0" w:rsidRDefault="00BE06B0" w:rsidP="00BE06B0">
      <w:pPr>
        <w:jc w:val="both"/>
        <w:rPr>
          <w:rFonts w:ascii="Arial" w:hAnsi="Arial" w:cs="Arial"/>
          <w:lang w:val="sr-Latn-ME"/>
        </w:rPr>
      </w:pPr>
    </w:p>
    <w:p w:rsidR="00BE06B0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>
        <w:rPr>
          <w:rFonts w:ascii="Arial" w:hAnsi="Arial" w:cs="Arial"/>
          <w:color w:val="000000"/>
          <w:vertAlign w:val="superscript"/>
          <w:lang w:val="sr-Latn-ME"/>
        </w:rPr>
        <w:footnoteReference w:id="10"/>
      </w:r>
    </w:p>
    <w:p w:rsidR="00BE06B0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</w:p>
    <w:p w:rsidR="00BE06B0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  <w:r w:rsidRPr="001E1717">
        <w:rPr>
          <w:rFonts w:ascii="Arial" w:hAnsi="Arial" w:cs="Arial"/>
          <w:color w:val="000000"/>
          <w:lang w:val="sr-Latn-ME"/>
        </w:rPr>
        <w:t>Ugovorne strane su saglasne da eventualne sporove povodom ovog ugovora rješavaju sporazumom. U protivnom, ugovara se nadležnost suda u Podgorici.</w:t>
      </w:r>
    </w:p>
    <w:p w:rsidR="00BE06B0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</w:p>
    <w:p w:rsidR="00BE06B0" w:rsidRPr="00554842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  <w:r w:rsidRPr="00554842">
        <w:rPr>
          <w:rFonts w:ascii="Arial" w:hAnsi="Arial" w:cs="Arial"/>
          <w:color w:val="000000"/>
          <w:lang w:val="sr-Latn-ME"/>
        </w:rPr>
        <w:t>Za sve što nije definisano ovim Ugovorom primjenjivat će se odredbe Zakona o obligacionim odnosima.</w:t>
      </w:r>
    </w:p>
    <w:p w:rsidR="00BE06B0" w:rsidRPr="00554842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</w:p>
    <w:p w:rsidR="00BE06B0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  <w:r w:rsidRPr="00554842">
        <w:rPr>
          <w:rFonts w:ascii="Arial" w:hAnsi="Arial" w:cs="Arial"/>
          <w:color w:val="000000"/>
          <w:lang w:val="sr-Latn-ME"/>
        </w:rPr>
        <w:t>Ugovor je ništav ukoliko je zaključen uz kršenje antikorupcijskog pravila u smislu člana 38 stav 3 Zakona o javnim nabavkama nabavkama („Službeni list Crne Gore”, broj 74/19</w:t>
      </w:r>
      <w:r>
        <w:rPr>
          <w:rFonts w:ascii="Arial" w:hAnsi="Arial" w:cs="Arial"/>
          <w:color w:val="000000"/>
          <w:lang w:val="sr-Latn-ME"/>
        </w:rPr>
        <w:t>, 3/23, 11/23</w:t>
      </w:r>
      <w:r w:rsidRPr="00554842">
        <w:rPr>
          <w:rFonts w:ascii="Arial" w:hAnsi="Arial" w:cs="Arial"/>
          <w:color w:val="000000"/>
          <w:lang w:val="sr-Latn-ME"/>
        </w:rPr>
        <w:t>).</w:t>
      </w:r>
    </w:p>
    <w:p w:rsidR="00BE06B0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</w:p>
    <w:p w:rsidR="00BE06B0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Ugovor se sačinjava</w:t>
      </w:r>
      <w:r w:rsidRPr="00554842">
        <w:rPr>
          <w:rFonts w:ascii="Arial" w:hAnsi="Arial" w:cs="Arial"/>
          <w:color w:val="000000"/>
          <w:lang w:val="sr-Latn-ME"/>
        </w:rPr>
        <w:t xml:space="preserve"> u </w:t>
      </w:r>
      <w:r>
        <w:rPr>
          <w:rFonts w:ascii="Arial" w:hAnsi="Arial" w:cs="Arial"/>
          <w:color w:val="000000"/>
          <w:lang w:val="sr-Latn-ME"/>
        </w:rPr>
        <w:t>7</w:t>
      </w:r>
      <w:r w:rsidRPr="00554842">
        <w:rPr>
          <w:rFonts w:ascii="Arial" w:hAnsi="Arial" w:cs="Arial"/>
          <w:color w:val="000000"/>
          <w:lang w:val="sr-Latn-ME"/>
        </w:rPr>
        <w:t xml:space="preserve"> (</w:t>
      </w:r>
      <w:r>
        <w:rPr>
          <w:rFonts w:ascii="Arial" w:hAnsi="Arial" w:cs="Arial"/>
          <w:color w:val="000000"/>
          <w:lang w:val="sr-Latn-ME"/>
        </w:rPr>
        <w:t>sedam</w:t>
      </w:r>
      <w:r w:rsidRPr="00554842">
        <w:rPr>
          <w:rFonts w:ascii="Arial" w:hAnsi="Arial" w:cs="Arial"/>
          <w:color w:val="000000"/>
          <w:lang w:val="sr-Latn-ME"/>
        </w:rPr>
        <w:t>) i</w:t>
      </w:r>
      <w:r>
        <w:rPr>
          <w:rFonts w:ascii="Arial" w:hAnsi="Arial" w:cs="Arial"/>
          <w:color w:val="000000"/>
          <w:lang w:val="sr-Latn-ME"/>
        </w:rPr>
        <w:t>stovjetnih primjeraka od kojih 4 (četri</w:t>
      </w:r>
      <w:r w:rsidRPr="00554842">
        <w:rPr>
          <w:rFonts w:ascii="Arial" w:hAnsi="Arial" w:cs="Arial"/>
          <w:color w:val="000000"/>
          <w:lang w:val="sr-Latn-ME"/>
        </w:rPr>
        <w:t>) primjerka za Naručioca,</w:t>
      </w:r>
      <w:r>
        <w:rPr>
          <w:rFonts w:ascii="Arial" w:hAnsi="Arial" w:cs="Arial"/>
          <w:color w:val="000000"/>
          <w:lang w:val="sr-Latn-ME"/>
        </w:rPr>
        <w:t xml:space="preserve"> 3 (tri) primjerka za Izvođača</w:t>
      </w:r>
      <w:r w:rsidRPr="00554842">
        <w:rPr>
          <w:rFonts w:ascii="Arial" w:hAnsi="Arial" w:cs="Arial"/>
          <w:color w:val="000000"/>
          <w:lang w:val="sr-Latn-ME"/>
        </w:rPr>
        <w:t>.</w:t>
      </w:r>
    </w:p>
    <w:p w:rsidR="00BE06B0" w:rsidRDefault="00BE06B0" w:rsidP="00BE06B0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E06B0" w:rsidRPr="00FB6611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Ugovor o javnoj nabavci </w:t>
      </w:r>
      <w:r w:rsidRPr="00FB6611">
        <w:rPr>
          <w:rFonts w:ascii="Arial" w:hAnsi="Arial" w:cs="Arial"/>
          <w:color w:val="000000"/>
          <w:lang w:val="sr-Latn-ME"/>
        </w:rPr>
        <w:t>tokom njegovog trajanja može da se izmijeni bez sprovođenja novog postupka javne nabavke:</w:t>
      </w:r>
    </w:p>
    <w:p w:rsidR="00BE06B0" w:rsidRPr="00FB6611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  <w:r w:rsidRPr="00FB6611">
        <w:rPr>
          <w:rFonts w:ascii="Arial" w:hAnsi="Arial" w:cs="Arial"/>
          <w:color w:val="000000"/>
          <w:lang w:val="sr-Latn-ME"/>
        </w:rPr>
        <w:t xml:space="preserve">   1) ako su izmjene, bez obzira na njihovu vrijednost izraženu u novcu, predviđene tenderskom dokumentacijom i ugovorom o javnoj nabavci i uključuju izmjenu cijene ili varijante, sa utvrđenim obimom i prirodom mogućih izmjena ili varijanti, kao i uslovima u kojima se izmjene mogu vršiti, pod uslovom da se ugovorom ne predviđaju izmjene </w:t>
      </w:r>
      <w:r w:rsidRPr="00FB6611">
        <w:rPr>
          <w:rFonts w:ascii="Arial" w:hAnsi="Arial" w:cs="Arial"/>
          <w:color w:val="000000"/>
          <w:lang w:val="sr-Latn-ME"/>
        </w:rPr>
        <w:lastRenderedPageBreak/>
        <w:t>kojima se mijenja ukupna priroda ugovora o javnoj nabavci, a povećanje vrijednosti ugovora nije veće od 20% vrijednosti prvobitnog ugovora,</w:t>
      </w:r>
    </w:p>
    <w:p w:rsidR="00BE06B0" w:rsidRPr="00FB6611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  <w:r w:rsidRPr="00FB6611">
        <w:rPr>
          <w:rFonts w:ascii="Arial" w:hAnsi="Arial" w:cs="Arial"/>
          <w:color w:val="000000"/>
          <w:lang w:val="sr-Latn-ME"/>
        </w:rPr>
        <w:t xml:space="preserve">   2) radi nabavke dodatnih roba, usluga ili radova, koji su postali neophodni, a koji nijesu bili uključeni u prvobitni ugovor o javnoj nabavci, ako promjena privrednog subjekta sa kojim je zaključen ugovor nije moguća iz ekonomskih ili tehničkih razloga, kao što su zahtjevi kompatibilnosti sa postojećom opremom, uslugama ili radovima nabavljenim u okviru prvobitne nabavke i može da prouzrokuje značajne poteškoće ili znatno povećavanje troškova za naručioca a povećanje vrijednosti ugovora nije veće od 20% vrijednosti prvobitnog ugovora,</w:t>
      </w:r>
    </w:p>
    <w:p w:rsidR="00BE06B0" w:rsidRPr="00FB6611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  <w:r w:rsidRPr="00FB6611">
        <w:rPr>
          <w:rFonts w:ascii="Arial" w:hAnsi="Arial" w:cs="Arial"/>
          <w:color w:val="000000"/>
          <w:lang w:val="sr-Latn-ME"/>
        </w:rPr>
        <w:t xml:space="preserve">   3) kada je potreba za izmjenom ugovora nastala zbog okolnosti koje naručilac u vrijeme zaključivanja ugovora nije mogao da predvidi, a izmjenom se ne mijenja priroda ugovora a povećanje vrijednosti ugovora nije veće od 20% vrijednosti prvobitnog ugovora,</w:t>
      </w:r>
    </w:p>
    <w:p w:rsidR="00BE06B0" w:rsidRPr="00FB6611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  <w:r w:rsidRPr="00FB6611">
        <w:rPr>
          <w:rFonts w:ascii="Arial" w:hAnsi="Arial" w:cs="Arial"/>
          <w:color w:val="000000"/>
          <w:lang w:val="sr-Latn-ME"/>
        </w:rPr>
        <w:t xml:space="preserve">   3a) kad je potreba za izmjenom ugovora nastala zbog okolnosti koje naručilac u vrijeme zaključivanja ugovora nije mogao da predvidi, a izmjenom se ne mijenja priroda ugovora već se vrši samo smanjenje ugovorene vrijednosti,</w:t>
      </w:r>
    </w:p>
    <w:p w:rsidR="00BE06B0" w:rsidRPr="00FB6611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  <w:r w:rsidRPr="00FB6611">
        <w:rPr>
          <w:rFonts w:ascii="Arial" w:hAnsi="Arial" w:cs="Arial"/>
          <w:color w:val="000000"/>
          <w:lang w:val="sr-Latn-ME"/>
        </w:rPr>
        <w:t xml:space="preserve">   3b) kad se vrši zamjena podugovarača, u skladu sa članom 128 st. 10, 11 i 12 ovog zakona,</w:t>
      </w:r>
    </w:p>
    <w:p w:rsidR="00BE06B0" w:rsidRDefault="00BE06B0" w:rsidP="00BE06B0">
      <w:pPr>
        <w:jc w:val="both"/>
        <w:rPr>
          <w:rFonts w:ascii="Arial" w:hAnsi="Arial" w:cs="Arial"/>
          <w:color w:val="000000"/>
          <w:lang w:val="sr-Latn-ME"/>
        </w:rPr>
      </w:pPr>
      <w:r w:rsidRPr="00FB6611">
        <w:rPr>
          <w:rFonts w:ascii="Arial" w:hAnsi="Arial" w:cs="Arial"/>
          <w:color w:val="000000"/>
          <w:lang w:val="sr-Latn-ME"/>
        </w:rPr>
        <w:t xml:space="preserve">   4) ako privrednog subjekta nakon restrukturiranja, uključujući preuzimanje, spajanje, kupovinu ili stečaj, zamjenjuje u potpunosti ili djelimično novi pravni sljedbenik, odnosno privredni subjekat, koji ispunjava prvobitno određene uslove zaključenog ugovora o javnoj nabavci, a izmjene su predviđene tenderskom dokumentacijom, pod uslovom da se ne vrše druge bitne izmjene ugovora iz člana 150 stav 2 ovog zakona.</w:t>
      </w:r>
    </w:p>
    <w:p w:rsidR="006C6AA3" w:rsidRPr="007826F7" w:rsidRDefault="006C6AA3" w:rsidP="00AD1A8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DF11D9" w:rsidRDefault="00323968" w:rsidP="003239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360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4" w:name="_Toc62730566"/>
      <w:r>
        <w:rPr>
          <w:rFonts w:ascii="Arial" w:hAnsi="Arial"/>
          <w:b/>
          <w:szCs w:val="32"/>
          <w:lang w:val="sr-Latn-ME"/>
        </w:rPr>
        <w:t>14.</w:t>
      </w:r>
      <w:r w:rsidR="00AD1A8E" w:rsidRPr="00DF11D9">
        <w:rPr>
          <w:rFonts w:ascii="Arial" w:hAnsi="Arial"/>
          <w:b/>
          <w:szCs w:val="32"/>
          <w:lang w:val="sr-Latn-ME"/>
        </w:rPr>
        <w:t>ZAHTJEV ZA POJAŠNJENJE ILI IZMJENU I DOPUNU TENDERSKE DOKUMENTACIJE</w:t>
      </w:r>
      <w:bookmarkEnd w:id="14"/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</w:p>
    <w:p w:rsidR="00AD1A8E" w:rsidRPr="00447DAD" w:rsidRDefault="00AD1A8E" w:rsidP="00AD1A8E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AD1A8E" w:rsidRPr="00447DAD" w:rsidRDefault="00AD1A8E" w:rsidP="00AD1A8E">
      <w:pPr>
        <w:jc w:val="both"/>
        <w:rPr>
          <w:rFonts w:ascii="Arial" w:hAnsi="Arial" w:cs="Arial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Zahtjev se podnosi isključivo putem ESJN-a.</w:t>
      </w:r>
    </w:p>
    <w:p w:rsidR="00AD1A8E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6C6AA3" w:rsidRDefault="006C6AA3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6C6AA3" w:rsidRDefault="006C6AA3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6C6AA3" w:rsidRDefault="006C6AA3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6C6AA3" w:rsidRDefault="006C6AA3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6C6AA3" w:rsidRDefault="006C6AA3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6C6AA3" w:rsidRDefault="006C6AA3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6C6AA3" w:rsidRDefault="006C6AA3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6C6AA3" w:rsidRDefault="006C6AA3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6C6AA3" w:rsidRDefault="006C6AA3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5B5A68" w:rsidRDefault="0093298B" w:rsidP="00AD1A8E">
      <w:pPr>
        <w:jc w:val="both"/>
        <w:rPr>
          <w:rFonts w:ascii="Arial" w:hAnsi="Arial" w:cs="Arial"/>
          <w:noProof/>
          <w:color w:val="000000"/>
        </w:rPr>
      </w:pPr>
      <w:r w:rsidRPr="0093298B">
        <w:rPr>
          <w:rFonts w:ascii="Arial" w:hAnsi="Arial" w:cs="Arial"/>
          <w:noProof/>
          <w:color w:val="000000"/>
        </w:rPr>
        <w:object w:dxaOrig="7215" w:dyaOrig="10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505.5pt" o:ole="">
            <v:imagedata r:id="rId8" o:title=""/>
          </v:shape>
          <o:OLEObject Type="Embed" ProgID="AcroExch.Document.7" ShapeID="_x0000_i1025" DrawAspect="Content" ObjectID="_1818395424" r:id="rId9"/>
        </w:object>
      </w:r>
    </w:p>
    <w:p w:rsidR="005B5A68" w:rsidRDefault="005B5A68" w:rsidP="00AD1A8E">
      <w:pPr>
        <w:jc w:val="both"/>
        <w:rPr>
          <w:rFonts w:ascii="Arial" w:hAnsi="Arial" w:cs="Arial"/>
          <w:noProof/>
          <w:color w:val="000000"/>
        </w:rPr>
      </w:pPr>
    </w:p>
    <w:p w:rsidR="005B5A68" w:rsidRDefault="005B5A68" w:rsidP="00AD1A8E">
      <w:pPr>
        <w:jc w:val="both"/>
        <w:rPr>
          <w:rFonts w:ascii="Arial" w:hAnsi="Arial" w:cs="Arial"/>
          <w:noProof/>
          <w:color w:val="000000"/>
        </w:rPr>
      </w:pPr>
    </w:p>
    <w:p w:rsidR="005B5A68" w:rsidRDefault="005B5A68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6C6AA3" w:rsidRDefault="006C6AA3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6C6AA3" w:rsidRDefault="006C6AA3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300B2E" w:rsidRPr="00447DAD" w:rsidRDefault="00300B2E" w:rsidP="00AD1A8E">
      <w:pPr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447DAD" w:rsidRDefault="00AD1A8E" w:rsidP="00AD1A8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D1A8E" w:rsidRPr="009705AE" w:rsidRDefault="009705AE" w:rsidP="009705A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360"/>
        <w:outlineLvl w:val="0"/>
        <w:rPr>
          <w:rFonts w:ascii="Arial" w:hAnsi="Arial"/>
          <w:b/>
          <w:iCs/>
          <w:lang w:val="sr-Latn-ME"/>
        </w:rPr>
      </w:pPr>
      <w:bookmarkStart w:id="15" w:name="_Toc62730568"/>
      <w:r w:rsidRPr="009705AE">
        <w:rPr>
          <w:rFonts w:ascii="Arial" w:hAnsi="Arial"/>
          <w:b/>
          <w:lang w:val="sr-Latn-ME"/>
        </w:rPr>
        <w:t>16.</w:t>
      </w:r>
      <w:r w:rsidR="00AD1A8E" w:rsidRPr="009705AE">
        <w:rPr>
          <w:rFonts w:ascii="Arial" w:hAnsi="Arial"/>
          <w:b/>
          <w:lang w:val="sr-Latn-ME"/>
        </w:rPr>
        <w:t>UPUTSTVO O PRAVNOM SREDSTVU</w:t>
      </w:r>
      <w:bookmarkEnd w:id="15"/>
    </w:p>
    <w:p w:rsidR="00AD1A8E" w:rsidRPr="00447DAD" w:rsidRDefault="00AD1A8E" w:rsidP="00AD1A8E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AD1A8E" w:rsidRPr="00447DAD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AD1A8E" w:rsidRPr="00447DAD" w:rsidRDefault="00AD1A8E" w:rsidP="00AD1A8E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AD1A8E" w:rsidRPr="00447DAD" w:rsidRDefault="00AD1A8E" w:rsidP="00AD1A8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AD1A8E" w:rsidRPr="00447DAD" w:rsidRDefault="00AD1A8E" w:rsidP="00AD1A8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Pr="00447DAD" w:rsidRDefault="00AD1A8E" w:rsidP="00AD1A8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AD1A8E" w:rsidRPr="00447DAD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Pr="00447DAD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AD1A8E" w:rsidRPr="00447DAD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10" w:history="1">
        <w:r w:rsidRPr="007B4B6C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447DAD">
        <w:rPr>
          <w:rFonts w:ascii="Arial" w:hAnsi="Arial" w:cs="Arial"/>
          <w:color w:val="000000"/>
          <w:lang w:val="sr-Latn-ME"/>
        </w:rPr>
        <w:t>.“.</w:t>
      </w: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AD1A8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D1A8E" w:rsidRDefault="00AD1A8E" w:rsidP="00B14299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sectPr w:rsidR="00AD1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AC" w:rsidRDefault="009879AC" w:rsidP="00AD1A8E">
      <w:r>
        <w:separator/>
      </w:r>
    </w:p>
  </w:endnote>
  <w:endnote w:type="continuationSeparator" w:id="0">
    <w:p w:rsidR="009879AC" w:rsidRDefault="009879AC" w:rsidP="00AD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AC" w:rsidRDefault="009879AC" w:rsidP="00AD1A8E">
      <w:r>
        <w:separator/>
      </w:r>
    </w:p>
  </w:footnote>
  <w:footnote w:type="continuationSeparator" w:id="0">
    <w:p w:rsidR="009879AC" w:rsidRDefault="009879AC" w:rsidP="00AD1A8E">
      <w:r>
        <w:continuationSeparator/>
      </w:r>
    </w:p>
  </w:footnote>
  <w:footnote w:id="1">
    <w:p w:rsidR="00AD1A8E" w:rsidRPr="007F2BA0" w:rsidRDefault="00AD1A8E" w:rsidP="00AD1A8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AD1A8E" w:rsidRPr="007F2BA0" w:rsidRDefault="00AD1A8E" w:rsidP="00AD1A8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AD1A8E" w:rsidRPr="007F2BA0" w:rsidRDefault="00AD1A8E" w:rsidP="00AD1A8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AD1A8E" w:rsidRPr="007F2BA0" w:rsidRDefault="00AD1A8E" w:rsidP="00AD1A8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AD1A8E" w:rsidRPr="00367536" w:rsidRDefault="00AD1A8E" w:rsidP="00AD1A8E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AD1A8E" w:rsidRPr="007F2BA0" w:rsidRDefault="00AD1A8E" w:rsidP="00AD1A8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AD1A8E" w:rsidRPr="00244A34" w:rsidRDefault="00AD1A8E" w:rsidP="00AD1A8E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Garancija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6"/>
        </w:rPr>
        <w:t>određuje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iznosu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koji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ne </w:t>
      </w:r>
      <w:proofErr w:type="spellStart"/>
      <w:r w:rsidRPr="007F2BA0">
        <w:rPr>
          <w:rFonts w:ascii="Arial" w:hAnsi="Arial" w:cs="Arial"/>
          <w:sz w:val="14"/>
          <w:szCs w:val="16"/>
        </w:rPr>
        <w:t>može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bude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veći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gramStart"/>
      <w:r w:rsidRPr="007F2BA0">
        <w:rPr>
          <w:rFonts w:ascii="Arial" w:hAnsi="Arial" w:cs="Arial"/>
          <w:sz w:val="14"/>
          <w:szCs w:val="16"/>
        </w:rPr>
        <w:t>od</w:t>
      </w:r>
      <w:proofErr w:type="gramEnd"/>
      <w:r w:rsidRPr="007F2BA0">
        <w:rPr>
          <w:rFonts w:ascii="Arial" w:hAnsi="Arial" w:cs="Arial"/>
          <w:sz w:val="14"/>
          <w:szCs w:val="16"/>
        </w:rPr>
        <w:t xml:space="preserve"> 10% </w:t>
      </w:r>
      <w:proofErr w:type="spellStart"/>
      <w:r w:rsidRPr="007F2BA0">
        <w:rPr>
          <w:rFonts w:ascii="Arial" w:hAnsi="Arial" w:cs="Arial"/>
          <w:sz w:val="14"/>
          <w:szCs w:val="16"/>
        </w:rPr>
        <w:t>vrijednosti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8">
    <w:p w:rsidR="00AD1A8E" w:rsidRPr="007F2BA0" w:rsidRDefault="00AD1A8E" w:rsidP="00AD1A8E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9">
    <w:p w:rsidR="00AD1A8E" w:rsidRPr="007F2BA0" w:rsidRDefault="00AD1A8E" w:rsidP="00AD1A8E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0">
    <w:p w:rsidR="00BE06B0" w:rsidRPr="004530A8" w:rsidRDefault="00BE06B0" w:rsidP="00BE06B0">
      <w:pPr>
        <w:jc w:val="both"/>
        <w:rPr>
          <w:rFonts w:ascii="Arial" w:hAnsi="Arial" w:cs="Arial"/>
          <w:color w:val="000000"/>
          <w:sz w:val="16"/>
          <w:szCs w:val="16"/>
          <w:lang w:val="sr-Latn-ME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 w:rsidRPr="004530A8">
        <w:rPr>
          <w:rFonts w:ascii="Arial" w:hAnsi="Arial" w:cs="Arial"/>
          <w:color w:val="FF0000"/>
          <w:sz w:val="16"/>
          <w:szCs w:val="16"/>
          <w:lang w:val="sr-Latn-ME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U</w:t>
      </w:r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>ć</w:t>
      </w:r>
      <w:r>
        <w:rPr>
          <w:rFonts w:ascii="Arial" w:hAnsi="Arial" w:cs="Arial"/>
          <w:color w:val="000000"/>
          <w:sz w:val="16"/>
          <w:szCs w:val="16"/>
        </w:rPr>
        <w:t>e</w:t>
      </w:r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je</w:t>
      </w:r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i</w:t>
      </w:r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i</w:t>
      </w:r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B1B0126"/>
    <w:multiLevelType w:val="hybridMultilevel"/>
    <w:tmpl w:val="6D68C35A"/>
    <w:lvl w:ilvl="0" w:tplc="DDF828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E78B9"/>
    <w:multiLevelType w:val="hybridMultilevel"/>
    <w:tmpl w:val="3820AA5E"/>
    <w:lvl w:ilvl="0" w:tplc="4CF02792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A6"/>
    <w:rsid w:val="000157DB"/>
    <w:rsid w:val="00015F45"/>
    <w:rsid w:val="000A5AD9"/>
    <w:rsid w:val="000B0EA6"/>
    <w:rsid w:val="00114DB4"/>
    <w:rsid w:val="00261211"/>
    <w:rsid w:val="00300B2E"/>
    <w:rsid w:val="003034F3"/>
    <w:rsid w:val="00323968"/>
    <w:rsid w:val="003A565A"/>
    <w:rsid w:val="00424273"/>
    <w:rsid w:val="004B4841"/>
    <w:rsid w:val="005113A4"/>
    <w:rsid w:val="0059108D"/>
    <w:rsid w:val="005919C2"/>
    <w:rsid w:val="005B5A68"/>
    <w:rsid w:val="006333B7"/>
    <w:rsid w:val="0066793B"/>
    <w:rsid w:val="006C6AA3"/>
    <w:rsid w:val="007826F7"/>
    <w:rsid w:val="00842400"/>
    <w:rsid w:val="0090031E"/>
    <w:rsid w:val="0093298B"/>
    <w:rsid w:val="0093559B"/>
    <w:rsid w:val="009705AE"/>
    <w:rsid w:val="009879AC"/>
    <w:rsid w:val="009E3082"/>
    <w:rsid w:val="00A02439"/>
    <w:rsid w:val="00AD1A8E"/>
    <w:rsid w:val="00B108E8"/>
    <w:rsid w:val="00B12FBA"/>
    <w:rsid w:val="00B14299"/>
    <w:rsid w:val="00BE06B0"/>
    <w:rsid w:val="00BF2167"/>
    <w:rsid w:val="00CB08A2"/>
    <w:rsid w:val="00CB3550"/>
    <w:rsid w:val="00D16FC2"/>
    <w:rsid w:val="00D63686"/>
    <w:rsid w:val="00DB0856"/>
    <w:rsid w:val="00E14CDE"/>
    <w:rsid w:val="00E93309"/>
    <w:rsid w:val="00EE4C19"/>
    <w:rsid w:val="00EE58A6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33F2D-3048-4FEF-AE01-B9D4E0DE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D1A8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D1A8E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1A8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AD1A8E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6C6AA3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6C6AA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ontrola-nabavki.me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2682C-2ADA-42FB-BE22-F3E4F751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2023-02-10T08:00:00Z</cp:lastPrinted>
  <dcterms:created xsi:type="dcterms:W3CDTF">2022-02-28T09:14:00Z</dcterms:created>
  <dcterms:modified xsi:type="dcterms:W3CDTF">2025-09-03T07:04:00Z</dcterms:modified>
</cp:coreProperties>
</file>