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8ECE" w14:textId="77777777" w:rsidR="0075746D" w:rsidRPr="0075746D" w:rsidRDefault="0075746D" w:rsidP="0075746D">
      <w:pPr>
        <w:spacing w:after="200" w:line="276" w:lineRule="auto"/>
        <w:rPr>
          <w:rFonts w:ascii="Arial" w:eastAsia="Arial" w:hAnsi="Arial" w:cs="Arial"/>
          <w:b/>
          <w:bCs/>
          <w:iCs/>
          <w:sz w:val="48"/>
          <w:szCs w:val="48"/>
          <w:lang w:val="en-GB" w:eastAsia="en-ZW"/>
        </w:rPr>
      </w:pPr>
    </w:p>
    <w:p w14:paraId="1C456618" w14:textId="77777777" w:rsidR="0075746D" w:rsidRPr="0075746D" w:rsidRDefault="0075746D" w:rsidP="0075746D">
      <w:pPr>
        <w:spacing w:after="50" w:line="336" w:lineRule="auto"/>
        <w:ind w:left="4513" w:right="3188" w:hanging="1261"/>
        <w:rPr>
          <w:rFonts w:ascii="Arial" w:eastAsia="Calibri" w:hAnsi="Arial" w:cs="Arial"/>
          <w:sz w:val="32"/>
          <w:szCs w:val="32"/>
          <w:lang w:val="en-GB" w:eastAsia="en-ZW"/>
        </w:rPr>
      </w:pPr>
      <w:r w:rsidRPr="0075746D">
        <w:rPr>
          <w:rFonts w:ascii="Arial" w:eastAsia="Calibri" w:hAnsi="Arial" w:cs="Arial"/>
          <w:noProof/>
          <w:sz w:val="32"/>
          <w:szCs w:val="32"/>
          <w:lang w:eastAsia="en-ZA"/>
        </w:rPr>
        <w:drawing>
          <wp:inline distT="0" distB="0" distL="0" distR="0" wp14:anchorId="19C3CBE5" wp14:editId="0771CACA">
            <wp:extent cx="1600200" cy="1419225"/>
            <wp:effectExtent l="0" t="0" r="0" b="9525"/>
            <wp:docPr id="296958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419225"/>
                    </a:xfrm>
                    <a:prstGeom prst="rect">
                      <a:avLst/>
                    </a:prstGeom>
                    <a:noFill/>
                    <a:ln>
                      <a:noFill/>
                    </a:ln>
                  </pic:spPr>
                </pic:pic>
              </a:graphicData>
            </a:graphic>
          </wp:inline>
        </w:drawing>
      </w:r>
    </w:p>
    <w:p w14:paraId="2D6A5C25" w14:textId="77777777" w:rsidR="0075746D" w:rsidRPr="0075746D" w:rsidRDefault="0075746D" w:rsidP="0075746D">
      <w:pPr>
        <w:spacing w:after="139"/>
        <w:ind w:left="459" w:right="454"/>
        <w:jc w:val="center"/>
        <w:rPr>
          <w:rFonts w:ascii="Calibri" w:eastAsia="Calibri" w:hAnsi="Calibri" w:cs="Calibri"/>
          <w:sz w:val="32"/>
          <w:szCs w:val="32"/>
          <w:lang w:val="en-GB" w:eastAsia="en-ZW"/>
        </w:rPr>
      </w:pPr>
      <w:r w:rsidRPr="0075746D">
        <w:rPr>
          <w:rFonts w:ascii="Calibri" w:eastAsia="Calibri" w:hAnsi="Calibri" w:cs="Calibri"/>
          <w:b/>
          <w:sz w:val="32"/>
          <w:szCs w:val="32"/>
          <w:lang w:val="en-GB" w:eastAsia="en-ZW"/>
        </w:rPr>
        <w:t xml:space="preserve">GOVERNMENT OF ZIMBABWE </w:t>
      </w:r>
    </w:p>
    <w:p w14:paraId="645DBE79" w14:textId="77777777" w:rsidR="0075746D" w:rsidRPr="0075746D" w:rsidRDefault="0075746D" w:rsidP="0075746D">
      <w:pPr>
        <w:spacing w:after="142"/>
        <w:ind w:left="63"/>
        <w:jc w:val="center"/>
        <w:rPr>
          <w:rFonts w:ascii="Calibri" w:eastAsia="Calibri" w:hAnsi="Calibri" w:cs="Calibri"/>
          <w:sz w:val="32"/>
          <w:szCs w:val="32"/>
          <w:lang w:val="en-GB" w:eastAsia="en-ZW"/>
        </w:rPr>
      </w:pPr>
    </w:p>
    <w:p w14:paraId="7B610949" w14:textId="77777777" w:rsidR="0075746D" w:rsidRPr="0075746D" w:rsidRDefault="0075746D" w:rsidP="0075746D">
      <w:pPr>
        <w:spacing w:after="139"/>
        <w:ind w:left="459" w:right="456"/>
        <w:jc w:val="center"/>
        <w:rPr>
          <w:rFonts w:ascii="Calibri" w:eastAsia="Calibri" w:hAnsi="Calibri" w:cs="Calibri"/>
          <w:sz w:val="32"/>
          <w:szCs w:val="32"/>
          <w:lang w:val="en-GB" w:eastAsia="en-ZW"/>
        </w:rPr>
      </w:pPr>
      <w:r w:rsidRPr="0075746D">
        <w:rPr>
          <w:rFonts w:ascii="Calibri" w:eastAsia="Calibri" w:hAnsi="Calibri" w:cs="Calibri"/>
          <w:b/>
          <w:sz w:val="32"/>
          <w:szCs w:val="32"/>
          <w:lang w:val="en-GB" w:eastAsia="en-ZW"/>
        </w:rPr>
        <w:t xml:space="preserve">MINISTRY OF TRANSPORT AND INFRASTRUCTURAL DEVELOPMENT </w:t>
      </w:r>
    </w:p>
    <w:p w14:paraId="54AE33D9" w14:textId="77777777" w:rsidR="0075746D" w:rsidRPr="0075746D" w:rsidRDefault="0075746D" w:rsidP="0075746D">
      <w:pPr>
        <w:spacing w:after="139"/>
        <w:ind w:left="63"/>
        <w:jc w:val="center"/>
        <w:rPr>
          <w:rFonts w:ascii="Calibri" w:eastAsia="Calibri" w:hAnsi="Calibri" w:cs="Calibri"/>
          <w:sz w:val="32"/>
          <w:szCs w:val="32"/>
          <w:lang w:val="en-GB" w:eastAsia="en-ZW"/>
        </w:rPr>
      </w:pPr>
    </w:p>
    <w:p w14:paraId="3A07EF43" w14:textId="77777777" w:rsidR="0075746D" w:rsidRPr="0075746D" w:rsidRDefault="00BF1682" w:rsidP="0075746D">
      <w:pPr>
        <w:spacing w:before="120" w:after="120" w:line="276" w:lineRule="auto"/>
        <w:jc w:val="center"/>
        <w:rPr>
          <w:rFonts w:ascii="Arial" w:eastAsia="Arial" w:hAnsi="Arial" w:cs="Arial"/>
          <w:b/>
          <w:color w:val="000000"/>
          <w:sz w:val="28"/>
          <w:szCs w:val="28"/>
          <w:lang w:val="en-GB" w:eastAsia="en-ZW"/>
        </w:rPr>
      </w:pPr>
      <w:r>
        <w:rPr>
          <w:rFonts w:ascii="Arial" w:eastAsia="Arial" w:hAnsi="Arial" w:cs="Arial"/>
          <w:b/>
          <w:color w:val="000000"/>
          <w:sz w:val="28"/>
          <w:szCs w:val="28"/>
          <w:lang w:val="en-GB" w:eastAsia="en-ZW"/>
        </w:rPr>
        <w:t>PLUMTREE</w:t>
      </w:r>
      <w:r w:rsidR="00A76AC4">
        <w:rPr>
          <w:rFonts w:ascii="Arial" w:eastAsia="Arial" w:hAnsi="Arial" w:cs="Arial"/>
          <w:b/>
          <w:color w:val="000000"/>
          <w:sz w:val="28"/>
          <w:szCs w:val="28"/>
          <w:lang w:val="en-GB" w:eastAsia="en-ZW"/>
        </w:rPr>
        <w:t xml:space="preserve"> </w:t>
      </w:r>
      <w:r>
        <w:rPr>
          <w:rFonts w:ascii="Arial" w:eastAsia="Arial" w:hAnsi="Arial" w:cs="Arial"/>
          <w:b/>
          <w:color w:val="000000"/>
          <w:sz w:val="28"/>
          <w:szCs w:val="28"/>
          <w:lang w:val="en-GB" w:eastAsia="en-ZW"/>
        </w:rPr>
        <w:t>-</w:t>
      </w:r>
      <w:r w:rsidR="00A76AC4">
        <w:rPr>
          <w:rFonts w:ascii="Arial" w:eastAsia="Arial" w:hAnsi="Arial" w:cs="Arial"/>
          <w:b/>
          <w:color w:val="000000"/>
          <w:sz w:val="28"/>
          <w:szCs w:val="28"/>
          <w:lang w:val="en-GB" w:eastAsia="en-ZW"/>
        </w:rPr>
        <w:t xml:space="preserve"> </w:t>
      </w:r>
      <w:r>
        <w:rPr>
          <w:rFonts w:ascii="Arial" w:eastAsia="Arial" w:hAnsi="Arial" w:cs="Arial"/>
          <w:b/>
          <w:color w:val="000000"/>
          <w:sz w:val="28"/>
          <w:szCs w:val="28"/>
          <w:lang w:val="en-GB" w:eastAsia="en-ZW"/>
        </w:rPr>
        <w:t>MAITENGWE</w:t>
      </w:r>
      <w:r w:rsidR="0075746D">
        <w:rPr>
          <w:rFonts w:ascii="Arial" w:eastAsia="Arial" w:hAnsi="Arial" w:cs="Arial"/>
          <w:b/>
          <w:color w:val="000000"/>
          <w:sz w:val="28"/>
          <w:szCs w:val="28"/>
          <w:lang w:val="en-GB" w:eastAsia="en-ZW"/>
        </w:rPr>
        <w:t xml:space="preserve"> ROAD </w:t>
      </w:r>
      <w:r w:rsidR="00586BBD">
        <w:rPr>
          <w:rFonts w:ascii="Arial" w:eastAsia="Arial" w:hAnsi="Arial" w:cs="Arial"/>
          <w:b/>
          <w:color w:val="000000"/>
          <w:sz w:val="28"/>
          <w:szCs w:val="28"/>
          <w:lang w:val="en-GB" w:eastAsia="en-ZW"/>
        </w:rPr>
        <w:t xml:space="preserve">CONSTRUCTION </w:t>
      </w:r>
    </w:p>
    <w:p w14:paraId="5D72B89A" w14:textId="77777777" w:rsidR="0075746D" w:rsidRPr="0075746D" w:rsidRDefault="00BF1682" w:rsidP="0075746D">
      <w:pPr>
        <w:spacing w:before="120" w:after="120" w:line="276" w:lineRule="auto"/>
        <w:jc w:val="center"/>
        <w:rPr>
          <w:rFonts w:ascii="Arial" w:eastAsia="Arial" w:hAnsi="Arial" w:cs="Arial"/>
          <w:b/>
          <w:color w:val="000000"/>
          <w:sz w:val="28"/>
          <w:szCs w:val="28"/>
          <w:lang w:val="en-GB" w:eastAsia="en-ZW"/>
        </w:rPr>
      </w:pPr>
      <w:r>
        <w:rPr>
          <w:rFonts w:ascii="Arial" w:eastAsia="Arial" w:hAnsi="Arial" w:cs="Arial"/>
          <w:b/>
          <w:color w:val="000000"/>
          <w:sz w:val="28"/>
          <w:szCs w:val="28"/>
          <w:lang w:val="en-GB" w:eastAsia="en-ZW"/>
        </w:rPr>
        <w:t>CH:</w:t>
      </w:r>
      <w:r w:rsidR="0026312A">
        <w:rPr>
          <w:rFonts w:ascii="Arial" w:eastAsia="Arial" w:hAnsi="Arial" w:cs="Arial"/>
          <w:b/>
          <w:color w:val="000000"/>
          <w:sz w:val="28"/>
          <w:szCs w:val="28"/>
          <w:lang w:val="en-GB" w:eastAsia="en-ZW"/>
        </w:rPr>
        <w:t xml:space="preserve"> 0+00 – 11+500</w:t>
      </w:r>
    </w:p>
    <w:p w14:paraId="1520CEEE" w14:textId="77777777" w:rsidR="0075746D" w:rsidRPr="00BF1682" w:rsidRDefault="0075746D" w:rsidP="0075746D">
      <w:pPr>
        <w:keepNext/>
        <w:keepLines/>
        <w:spacing w:before="240" w:after="240" w:line="276" w:lineRule="auto"/>
        <w:ind w:left="459" w:right="455"/>
        <w:jc w:val="center"/>
        <w:outlineLvl w:val="0"/>
        <w:rPr>
          <w:rFonts w:ascii="Calibri" w:eastAsia="Arial" w:hAnsi="Calibri" w:cs="Calibri"/>
          <w:b/>
          <w:bCs/>
          <w:color w:val="000000"/>
          <w:sz w:val="32"/>
          <w:szCs w:val="32"/>
          <w:lang w:val="en-GB" w:eastAsia="x-none"/>
        </w:rPr>
      </w:pPr>
      <w:r w:rsidRPr="0075746D">
        <w:rPr>
          <w:rFonts w:ascii="Calibri" w:eastAsia="Arial" w:hAnsi="Calibri" w:cs="Calibri"/>
          <w:b/>
          <w:bCs/>
          <w:color w:val="000000"/>
          <w:sz w:val="32"/>
          <w:szCs w:val="32"/>
          <w:lang w:val="x-none" w:eastAsia="x-none"/>
        </w:rPr>
        <w:t>TENDER NO: MOTID/</w:t>
      </w:r>
      <w:r w:rsidR="00BF1682">
        <w:rPr>
          <w:rFonts w:ascii="Calibri" w:eastAsia="Arial" w:hAnsi="Calibri" w:cs="Calibri"/>
          <w:b/>
          <w:bCs/>
          <w:color w:val="000000"/>
          <w:sz w:val="32"/>
          <w:szCs w:val="32"/>
          <w:lang w:val="en-GB" w:eastAsia="x-none"/>
        </w:rPr>
        <w:t xml:space="preserve">CAPEX </w:t>
      </w:r>
      <w:r w:rsidR="00981F79">
        <w:rPr>
          <w:rFonts w:ascii="Calibri" w:eastAsia="Arial" w:hAnsi="Calibri" w:cs="Calibri"/>
          <w:b/>
          <w:bCs/>
          <w:color w:val="000000"/>
          <w:sz w:val="32"/>
          <w:szCs w:val="32"/>
          <w:lang w:val="en-GB" w:eastAsia="x-none"/>
        </w:rPr>
        <w:t>9</w:t>
      </w:r>
      <w:r w:rsidR="00BF1682">
        <w:rPr>
          <w:rFonts w:ascii="Calibri" w:eastAsia="Arial" w:hAnsi="Calibri" w:cs="Calibri"/>
          <w:b/>
          <w:bCs/>
          <w:color w:val="000000"/>
          <w:sz w:val="32"/>
          <w:szCs w:val="32"/>
          <w:lang w:val="en-GB" w:eastAsia="x-none"/>
        </w:rPr>
        <w:t>2 OF 202</w:t>
      </w:r>
      <w:r w:rsidR="00981F79">
        <w:rPr>
          <w:rFonts w:ascii="Calibri" w:eastAsia="Arial" w:hAnsi="Calibri" w:cs="Calibri"/>
          <w:b/>
          <w:bCs/>
          <w:color w:val="000000"/>
          <w:sz w:val="32"/>
          <w:szCs w:val="32"/>
          <w:lang w:val="en-GB" w:eastAsia="x-none"/>
        </w:rPr>
        <w:t>5</w:t>
      </w:r>
    </w:p>
    <w:tbl>
      <w:tblPr>
        <w:tblpPr w:vertAnchor="page" w:horzAnchor="page" w:tblpX="1440" w:tblpY="758"/>
        <w:tblOverlap w:val="never"/>
        <w:tblW w:w="9026" w:type="dxa"/>
        <w:tblCellMar>
          <w:top w:w="97" w:type="dxa"/>
          <w:left w:w="115" w:type="dxa"/>
          <w:right w:w="115" w:type="dxa"/>
        </w:tblCellMar>
        <w:tblLook w:val="04A0" w:firstRow="1" w:lastRow="0" w:firstColumn="1" w:lastColumn="0" w:noHBand="0" w:noVBand="1"/>
      </w:tblPr>
      <w:tblGrid>
        <w:gridCol w:w="9026"/>
      </w:tblGrid>
      <w:tr w:rsidR="0075746D" w:rsidRPr="0075746D" w14:paraId="2A1AB35A" w14:textId="77777777" w:rsidTr="00FC5863">
        <w:trPr>
          <w:trHeight w:val="458"/>
        </w:trPr>
        <w:tc>
          <w:tcPr>
            <w:tcW w:w="9026" w:type="dxa"/>
            <w:tcBorders>
              <w:top w:val="nil"/>
              <w:left w:val="nil"/>
              <w:bottom w:val="nil"/>
              <w:right w:val="nil"/>
            </w:tcBorders>
            <w:shd w:val="clear" w:color="auto" w:fill="4F81BD"/>
          </w:tcPr>
          <w:p w14:paraId="26AF31EA" w14:textId="77777777" w:rsidR="0075746D" w:rsidRPr="0075746D" w:rsidRDefault="0075746D" w:rsidP="0075746D">
            <w:pPr>
              <w:spacing w:after="200"/>
              <w:ind w:left="401"/>
              <w:jc w:val="center"/>
              <w:rPr>
                <w:rFonts w:ascii="Calibri" w:eastAsia="Arial" w:hAnsi="Calibri" w:cs="Calibri"/>
                <w:sz w:val="32"/>
                <w:szCs w:val="32"/>
                <w:lang w:val="en-GB" w:eastAsia="en-ZW"/>
              </w:rPr>
            </w:pPr>
          </w:p>
        </w:tc>
      </w:tr>
    </w:tbl>
    <w:p w14:paraId="5D5F5943" w14:textId="77777777" w:rsidR="0075746D" w:rsidRPr="0075746D" w:rsidRDefault="0075746D" w:rsidP="0075746D">
      <w:pPr>
        <w:spacing w:after="136"/>
        <w:rPr>
          <w:rFonts w:ascii="Calibri" w:eastAsia="Calibri" w:hAnsi="Calibri" w:cs="Calibri"/>
          <w:sz w:val="24"/>
          <w:szCs w:val="24"/>
          <w:lang w:val="en-GB" w:eastAsia="en-ZW"/>
        </w:rPr>
      </w:pPr>
    </w:p>
    <w:p w14:paraId="2DF049D0" w14:textId="77777777" w:rsidR="0075746D" w:rsidRPr="0075746D" w:rsidRDefault="0075746D" w:rsidP="0075746D">
      <w:pPr>
        <w:spacing w:after="5" w:line="250" w:lineRule="auto"/>
        <w:ind w:left="-5"/>
        <w:rPr>
          <w:rFonts w:ascii="Calibri" w:eastAsia="Calibri" w:hAnsi="Calibri" w:cs="Calibri"/>
          <w:sz w:val="24"/>
          <w:szCs w:val="24"/>
          <w:lang w:val="en-GB" w:eastAsia="en-ZW"/>
        </w:rPr>
      </w:pPr>
      <w:r w:rsidRPr="0075746D">
        <w:rPr>
          <w:rFonts w:ascii="Calibri" w:eastAsia="Calibri" w:hAnsi="Calibri" w:cs="Calibri"/>
          <w:sz w:val="24"/>
          <w:szCs w:val="24"/>
          <w:lang w:val="en-GB" w:eastAsia="en-ZW"/>
        </w:rPr>
        <w:t>Road Authority Address:</w:t>
      </w:r>
      <w:r w:rsidRPr="0075746D">
        <w:rPr>
          <w:rFonts w:ascii="Calibri" w:eastAsia="Calibri" w:hAnsi="Calibri" w:cs="Calibri"/>
          <w:sz w:val="24"/>
          <w:szCs w:val="24"/>
          <w:lang w:val="en-GB" w:eastAsia="en-ZW"/>
        </w:rPr>
        <w:tab/>
      </w:r>
      <w:r w:rsidRPr="0075746D">
        <w:rPr>
          <w:rFonts w:ascii="Calibri" w:eastAsia="Calibri" w:hAnsi="Calibri" w:cs="Calibri"/>
          <w:i/>
          <w:sz w:val="24"/>
          <w:szCs w:val="24"/>
          <w:lang w:val="en-GB" w:eastAsia="en-ZW"/>
        </w:rPr>
        <w:t xml:space="preserve">P.O. Box CY 595, Causeway, 14TH Floor, Office   </w:t>
      </w:r>
    </w:p>
    <w:p w14:paraId="764C8EAB" w14:textId="77777777" w:rsidR="0075746D" w:rsidRPr="0075746D" w:rsidRDefault="0075746D" w:rsidP="0075746D">
      <w:pPr>
        <w:spacing w:after="5" w:line="250" w:lineRule="auto"/>
        <w:ind w:left="2850"/>
        <w:rPr>
          <w:rFonts w:ascii="Calibri" w:eastAsia="Calibri" w:hAnsi="Calibri" w:cs="Calibri"/>
          <w:sz w:val="24"/>
          <w:szCs w:val="24"/>
          <w:lang w:val="en-GB" w:eastAsia="en-ZW"/>
        </w:rPr>
      </w:pPr>
      <w:r w:rsidRPr="0075746D">
        <w:rPr>
          <w:rFonts w:ascii="Calibri" w:eastAsia="Calibri" w:hAnsi="Calibri" w:cs="Calibri"/>
          <w:i/>
          <w:sz w:val="24"/>
          <w:szCs w:val="24"/>
          <w:lang w:val="en-GB" w:eastAsia="en-ZW"/>
        </w:rPr>
        <w:t xml:space="preserve">Number 41, </w:t>
      </w:r>
      <w:proofErr w:type="spellStart"/>
      <w:r w:rsidRPr="0075746D">
        <w:rPr>
          <w:rFonts w:ascii="Calibri" w:eastAsia="Calibri" w:hAnsi="Calibri" w:cs="Calibri"/>
          <w:i/>
          <w:sz w:val="24"/>
          <w:szCs w:val="24"/>
          <w:lang w:val="en-GB" w:eastAsia="en-ZW"/>
        </w:rPr>
        <w:t>Kaguvi</w:t>
      </w:r>
      <w:proofErr w:type="spellEnd"/>
      <w:r w:rsidRPr="0075746D">
        <w:rPr>
          <w:rFonts w:ascii="Calibri" w:eastAsia="Calibri" w:hAnsi="Calibri" w:cs="Calibri"/>
          <w:i/>
          <w:sz w:val="24"/>
          <w:szCs w:val="24"/>
          <w:lang w:val="en-GB" w:eastAsia="en-ZW"/>
        </w:rPr>
        <w:t xml:space="preserve"> Building, Simon Muzenda Street /                                              Ahmed Ben Bella Avenue, Harare   </w:t>
      </w:r>
    </w:p>
    <w:p w14:paraId="720A3BB7" w14:textId="77777777" w:rsidR="0075746D" w:rsidRPr="0075746D" w:rsidRDefault="0075746D" w:rsidP="0075746D">
      <w:pPr>
        <w:spacing w:after="5" w:line="250" w:lineRule="auto"/>
        <w:ind w:left="-5"/>
        <w:rPr>
          <w:rFonts w:ascii="Calibri" w:eastAsia="Calibri" w:hAnsi="Calibri" w:cs="Calibri"/>
          <w:sz w:val="24"/>
          <w:szCs w:val="24"/>
          <w:lang w:val="en-GB" w:eastAsia="en-ZW"/>
        </w:rPr>
      </w:pPr>
    </w:p>
    <w:p w14:paraId="0DA1D697" w14:textId="77777777" w:rsidR="0075746D" w:rsidRPr="0075746D" w:rsidRDefault="0075746D" w:rsidP="0075746D">
      <w:pPr>
        <w:tabs>
          <w:tab w:val="center" w:pos="1440"/>
          <w:tab w:val="center" w:pos="2161"/>
          <w:tab w:val="center" w:pos="2881"/>
          <w:tab w:val="center" w:pos="3601"/>
          <w:tab w:val="center" w:pos="4988"/>
          <w:tab w:val="center" w:pos="6482"/>
        </w:tabs>
        <w:spacing w:after="200" w:line="276" w:lineRule="auto"/>
        <w:rPr>
          <w:rFonts w:ascii="Calibri" w:eastAsia="Calibri" w:hAnsi="Calibri" w:cs="Calibri"/>
          <w:sz w:val="24"/>
          <w:szCs w:val="24"/>
          <w:lang w:val="en-GB" w:eastAsia="en-ZW"/>
        </w:rPr>
      </w:pPr>
      <w:r w:rsidRPr="0075746D">
        <w:rPr>
          <w:rFonts w:ascii="Calibri" w:eastAsia="Calibri" w:hAnsi="Calibri" w:cs="Calibri"/>
          <w:sz w:val="24"/>
          <w:szCs w:val="24"/>
          <w:lang w:val="en-GB" w:eastAsia="en-ZW"/>
        </w:rPr>
        <w:t xml:space="preserve">Phone:  </w:t>
      </w:r>
      <w:r w:rsidRPr="0075746D">
        <w:rPr>
          <w:rFonts w:ascii="Calibri" w:eastAsia="Calibri" w:hAnsi="Calibri" w:cs="Calibri"/>
          <w:sz w:val="24"/>
          <w:szCs w:val="24"/>
          <w:lang w:val="en-GB" w:eastAsia="en-ZW"/>
        </w:rPr>
        <w:tab/>
      </w:r>
      <w:r w:rsidRPr="0075746D">
        <w:rPr>
          <w:rFonts w:ascii="Calibri" w:eastAsia="Calibri" w:hAnsi="Calibri" w:cs="Calibri"/>
          <w:sz w:val="24"/>
          <w:szCs w:val="24"/>
          <w:lang w:val="en-GB" w:eastAsia="en-ZW"/>
        </w:rPr>
        <w:tab/>
        <w:t xml:space="preserve">              </w:t>
      </w:r>
      <w:r w:rsidRPr="0075746D">
        <w:rPr>
          <w:rFonts w:ascii="Calibri" w:eastAsia="Calibri" w:hAnsi="Calibri" w:cs="Calibri"/>
          <w:sz w:val="24"/>
          <w:szCs w:val="24"/>
          <w:lang w:val="en-GB" w:eastAsia="en-ZW"/>
        </w:rPr>
        <w:tab/>
        <w:t>0242 700995</w:t>
      </w:r>
      <w:r w:rsidRPr="0075746D">
        <w:rPr>
          <w:rFonts w:ascii="Calibri" w:eastAsia="Calibri" w:hAnsi="Calibri" w:cs="Calibri"/>
          <w:sz w:val="24"/>
          <w:szCs w:val="24"/>
          <w:lang w:val="en-GB" w:eastAsia="en-ZW"/>
        </w:rPr>
        <w:tab/>
      </w:r>
    </w:p>
    <w:p w14:paraId="14B2231E" w14:textId="77777777" w:rsidR="0075746D" w:rsidRPr="0075746D" w:rsidRDefault="0075746D" w:rsidP="0075746D">
      <w:pPr>
        <w:spacing w:after="200"/>
        <w:rPr>
          <w:rFonts w:ascii="Calibri" w:eastAsia="Calibri" w:hAnsi="Calibri" w:cs="Calibri"/>
          <w:sz w:val="24"/>
          <w:szCs w:val="24"/>
          <w:lang w:val="en-GB" w:eastAsia="en-ZW"/>
        </w:rPr>
      </w:pPr>
    </w:p>
    <w:p w14:paraId="10F9FB96" w14:textId="557B4EFA" w:rsidR="0075746D" w:rsidRPr="0075746D" w:rsidRDefault="0075746D" w:rsidP="0075746D">
      <w:pPr>
        <w:spacing w:after="1" w:line="276" w:lineRule="auto"/>
        <w:ind w:left="2881" w:hanging="2881"/>
        <w:rPr>
          <w:rFonts w:ascii="Calibri" w:eastAsia="Calibri" w:hAnsi="Calibri" w:cs="Calibri"/>
          <w:sz w:val="24"/>
          <w:szCs w:val="24"/>
          <w:lang w:val="en-GB" w:eastAsia="en-ZW"/>
        </w:rPr>
      </w:pPr>
      <w:r w:rsidRPr="0075746D">
        <w:rPr>
          <w:rFonts w:ascii="Calibri" w:eastAsia="Calibri" w:hAnsi="Calibri" w:cs="Calibri"/>
          <w:sz w:val="24"/>
          <w:szCs w:val="24"/>
          <w:lang w:val="en-GB" w:eastAsia="en-ZW"/>
        </w:rPr>
        <w:t xml:space="preserve">E-mail:  </w:t>
      </w:r>
      <w:r w:rsidRPr="0075746D">
        <w:rPr>
          <w:rFonts w:ascii="Calibri" w:eastAsia="Calibri" w:hAnsi="Calibri" w:cs="Calibri"/>
          <w:sz w:val="24"/>
          <w:szCs w:val="24"/>
          <w:lang w:val="en-GB" w:eastAsia="en-ZW"/>
        </w:rPr>
        <w:tab/>
      </w:r>
      <w:r w:rsidR="00B6165C">
        <w:rPr>
          <w:rFonts w:ascii="Calibri" w:eastAsia="Calibri" w:hAnsi="Calibri" w:cs="Calibri"/>
          <w:color w:val="0000FF"/>
          <w:sz w:val="24"/>
          <w:szCs w:val="24"/>
          <w:u w:val="single" w:color="0000FF"/>
          <w:lang w:val="en-GB" w:eastAsia="en-ZW"/>
        </w:rPr>
        <w:t>pmu@motid.gov.zw</w:t>
      </w:r>
      <w:r w:rsidRPr="0075746D">
        <w:rPr>
          <w:rFonts w:ascii="Calibri" w:eastAsia="Calibri" w:hAnsi="Calibri" w:cs="Calibri"/>
          <w:sz w:val="24"/>
          <w:szCs w:val="24"/>
          <w:lang w:val="en-GB" w:eastAsia="en-ZW"/>
        </w:rPr>
        <w:t xml:space="preserve">, cc </w:t>
      </w:r>
      <w:hyperlink r:id="rId8" w:history="1">
        <w:r w:rsidR="00B6165C" w:rsidRPr="00A1025B">
          <w:rPr>
            <w:rStyle w:val="Hyperlink"/>
            <w:rFonts w:ascii="Calibri" w:eastAsia="Calibri" w:hAnsi="Calibri" w:cs="Calibri"/>
            <w:sz w:val="24"/>
            <w:szCs w:val="24"/>
            <w:lang w:val="en-GB" w:eastAsia="en-ZW"/>
          </w:rPr>
          <w:t>kmutuva@motid.gov.zw</w:t>
        </w:r>
      </w:hyperlink>
      <w:r w:rsidR="00B6165C">
        <w:rPr>
          <w:rFonts w:ascii="Calibri" w:eastAsia="Calibri" w:hAnsi="Calibri" w:cs="Calibri"/>
          <w:sz w:val="24"/>
          <w:szCs w:val="24"/>
          <w:lang w:val="en-GB" w:eastAsia="en-ZW"/>
        </w:rPr>
        <w:t xml:space="preserve"> </w:t>
      </w:r>
      <w:hyperlink r:id="rId9" w:history="1">
        <w:r w:rsidRPr="0075746D">
          <w:rPr>
            <w:rFonts w:ascii="Calibri" w:eastAsia="Calibri" w:hAnsi="Calibri" w:cs="Calibri"/>
            <w:color w:val="0000FF"/>
            <w:sz w:val="24"/>
            <w:szCs w:val="24"/>
            <w:u w:val="single"/>
            <w:lang w:val="en-GB" w:eastAsia="en-ZW"/>
          </w:rPr>
          <w:t>dambazaa77@gmail.com</w:t>
        </w:r>
      </w:hyperlink>
      <w:r w:rsidRPr="0075746D">
        <w:rPr>
          <w:rFonts w:ascii="Calibri" w:eastAsia="Calibri" w:hAnsi="Calibri" w:cs="Calibri"/>
          <w:sz w:val="24"/>
          <w:szCs w:val="24"/>
          <w:u w:val="single"/>
          <w:lang w:val="en-GB" w:eastAsia="en-ZW"/>
        </w:rPr>
        <w:t xml:space="preserve"> and </w:t>
      </w:r>
      <w:r w:rsidR="001D34D1">
        <w:rPr>
          <w:rFonts w:ascii="Calibri" w:eastAsia="Calibri" w:hAnsi="Calibri" w:cs="Calibri"/>
          <w:sz w:val="24"/>
          <w:szCs w:val="24"/>
          <w:lang w:val="en-GB" w:eastAsia="en-ZW"/>
        </w:rPr>
        <w:t>ikrutsito@gmail.com</w:t>
      </w:r>
      <w:r w:rsidRPr="0075746D">
        <w:rPr>
          <w:rFonts w:ascii="Calibri" w:eastAsia="Calibri" w:hAnsi="Calibri" w:cs="Calibri"/>
          <w:sz w:val="24"/>
          <w:szCs w:val="24"/>
          <w:lang w:val="en-GB" w:eastAsia="en-ZW"/>
        </w:rPr>
        <w:t xml:space="preserve"> </w:t>
      </w:r>
    </w:p>
    <w:p w14:paraId="61355A1E" w14:textId="77777777" w:rsidR="0075746D" w:rsidRPr="0075746D" w:rsidRDefault="0075746D" w:rsidP="0075746D">
      <w:pPr>
        <w:spacing w:after="200"/>
        <w:rPr>
          <w:rFonts w:ascii="Calibri" w:eastAsia="Calibri" w:hAnsi="Calibri" w:cs="Calibri"/>
          <w:sz w:val="24"/>
          <w:szCs w:val="24"/>
          <w:lang w:val="en-GB" w:eastAsia="en-ZW"/>
        </w:rPr>
      </w:pPr>
    </w:p>
    <w:p w14:paraId="56CF2CAE" w14:textId="77777777" w:rsidR="0075746D" w:rsidRPr="0075746D" w:rsidRDefault="0075746D" w:rsidP="0075746D">
      <w:pPr>
        <w:spacing w:after="100"/>
        <w:rPr>
          <w:rFonts w:ascii="Calibri" w:eastAsia="Calibri" w:hAnsi="Calibri" w:cs="Calibri"/>
          <w:color w:val="FF0000"/>
          <w:sz w:val="24"/>
          <w:szCs w:val="24"/>
          <w:lang w:val="en-GB" w:eastAsia="en-ZW"/>
        </w:rPr>
      </w:pPr>
    </w:p>
    <w:p w14:paraId="64F1EBBF" w14:textId="2D2E9B79" w:rsidR="0075746D" w:rsidRPr="0075746D" w:rsidRDefault="0075746D" w:rsidP="0075746D">
      <w:pPr>
        <w:spacing w:after="127" w:line="276" w:lineRule="auto"/>
        <w:ind w:left="10" w:right="1239"/>
        <w:rPr>
          <w:rFonts w:ascii="Calibri" w:eastAsia="Calibri" w:hAnsi="Calibri" w:cs="Calibri"/>
          <w:color w:val="000000"/>
          <w:sz w:val="24"/>
          <w:szCs w:val="24"/>
          <w:lang w:val="en-GB" w:eastAsia="en-ZW"/>
        </w:rPr>
      </w:pPr>
      <w:r w:rsidRPr="0075746D">
        <w:rPr>
          <w:rFonts w:ascii="Calibri" w:eastAsia="Calibri" w:hAnsi="Calibri" w:cs="Calibri"/>
          <w:color w:val="000000"/>
          <w:sz w:val="24"/>
          <w:szCs w:val="24"/>
          <w:lang w:val="en-GB" w:eastAsia="en-ZW"/>
        </w:rPr>
        <w:t xml:space="preserve">Date of issue:         </w:t>
      </w:r>
      <w:r w:rsidRPr="0075746D">
        <w:rPr>
          <w:rFonts w:ascii="Calibri" w:eastAsia="Calibri" w:hAnsi="Calibri" w:cs="Calibri"/>
          <w:color w:val="000000"/>
          <w:sz w:val="24"/>
          <w:szCs w:val="24"/>
          <w:lang w:val="en-GB" w:eastAsia="en-ZW"/>
        </w:rPr>
        <w:tab/>
      </w:r>
      <w:r w:rsidRPr="0075746D">
        <w:rPr>
          <w:rFonts w:ascii="Calibri" w:eastAsia="Calibri" w:hAnsi="Calibri" w:cs="Calibri"/>
          <w:color w:val="000000"/>
          <w:sz w:val="24"/>
          <w:szCs w:val="24"/>
          <w:lang w:val="en-GB" w:eastAsia="en-ZW"/>
        </w:rPr>
        <w:tab/>
        <w:t xml:space="preserve">   </w:t>
      </w:r>
      <w:r w:rsidR="00586BBD">
        <w:rPr>
          <w:rFonts w:ascii="Calibri" w:eastAsia="Calibri" w:hAnsi="Calibri" w:cs="Calibri"/>
          <w:color w:val="000000"/>
          <w:sz w:val="24"/>
          <w:szCs w:val="24"/>
          <w:lang w:val="en-GB" w:eastAsia="en-ZW"/>
        </w:rPr>
        <w:t>1</w:t>
      </w:r>
      <w:r w:rsidR="00B6165C">
        <w:rPr>
          <w:rFonts w:ascii="Calibri" w:eastAsia="Calibri" w:hAnsi="Calibri" w:cs="Calibri"/>
          <w:color w:val="000000"/>
          <w:sz w:val="24"/>
          <w:szCs w:val="24"/>
          <w:lang w:val="en-GB" w:eastAsia="en-ZW"/>
        </w:rPr>
        <w:t>7</w:t>
      </w:r>
      <w:r w:rsidR="00F42FA1">
        <w:rPr>
          <w:rFonts w:ascii="Calibri" w:eastAsia="Calibri" w:hAnsi="Calibri" w:cs="Calibri"/>
          <w:color w:val="000000"/>
          <w:sz w:val="24"/>
          <w:szCs w:val="24"/>
          <w:lang w:val="en-GB" w:eastAsia="en-ZW"/>
        </w:rPr>
        <w:t xml:space="preserve"> </w:t>
      </w:r>
      <w:r w:rsidR="00981F79">
        <w:rPr>
          <w:rFonts w:ascii="Calibri" w:eastAsia="Calibri" w:hAnsi="Calibri" w:cs="Calibri"/>
          <w:color w:val="000000"/>
          <w:sz w:val="24"/>
          <w:szCs w:val="24"/>
          <w:lang w:val="en-GB" w:eastAsia="en-ZW"/>
        </w:rPr>
        <w:t>April</w:t>
      </w:r>
      <w:r w:rsidR="00F42FA1">
        <w:rPr>
          <w:rFonts w:ascii="Calibri" w:eastAsia="Calibri" w:hAnsi="Calibri" w:cs="Calibri"/>
          <w:color w:val="000000"/>
          <w:sz w:val="24"/>
          <w:szCs w:val="24"/>
          <w:lang w:val="en-GB" w:eastAsia="en-ZW"/>
        </w:rPr>
        <w:t xml:space="preserve"> </w:t>
      </w:r>
      <w:r w:rsidRPr="0075746D">
        <w:rPr>
          <w:rFonts w:ascii="Calibri" w:eastAsia="Calibri" w:hAnsi="Calibri" w:cs="Calibri"/>
          <w:color w:val="000000"/>
          <w:sz w:val="24"/>
          <w:szCs w:val="24"/>
          <w:lang w:val="en-GB" w:eastAsia="en-ZW"/>
        </w:rPr>
        <w:t>202</w:t>
      </w:r>
      <w:r w:rsidR="00981F79">
        <w:rPr>
          <w:rFonts w:ascii="Calibri" w:eastAsia="Calibri" w:hAnsi="Calibri" w:cs="Calibri"/>
          <w:color w:val="000000"/>
          <w:sz w:val="24"/>
          <w:szCs w:val="24"/>
          <w:lang w:val="en-GB" w:eastAsia="en-ZW"/>
        </w:rPr>
        <w:t>5</w:t>
      </w:r>
      <w:r w:rsidRPr="0075746D">
        <w:rPr>
          <w:rFonts w:ascii="Calibri" w:eastAsia="Calibri" w:hAnsi="Calibri" w:cs="Calibri"/>
          <w:color w:val="000000"/>
          <w:sz w:val="24"/>
          <w:szCs w:val="24"/>
          <w:lang w:val="en-GB" w:eastAsia="en-ZW"/>
        </w:rPr>
        <w:tab/>
      </w:r>
      <w:r w:rsidRPr="0075746D">
        <w:rPr>
          <w:rFonts w:ascii="Calibri" w:eastAsia="Calibri" w:hAnsi="Calibri" w:cs="Calibri"/>
          <w:color w:val="000000"/>
          <w:sz w:val="24"/>
          <w:szCs w:val="24"/>
          <w:lang w:val="en-GB" w:eastAsia="en-ZW"/>
        </w:rPr>
        <w:tab/>
      </w:r>
    </w:p>
    <w:p w14:paraId="2FEDE4BD" w14:textId="77777777" w:rsidR="0075746D" w:rsidRPr="0075746D" w:rsidRDefault="00586BBD" w:rsidP="00586BBD">
      <w:pPr>
        <w:tabs>
          <w:tab w:val="left" w:pos="4175"/>
        </w:tabs>
        <w:spacing w:after="200" w:line="276" w:lineRule="auto"/>
        <w:rPr>
          <w:rFonts w:ascii="Arial" w:eastAsia="Arial" w:hAnsi="Arial" w:cs="Arial"/>
          <w:color w:val="000000"/>
          <w:sz w:val="24"/>
          <w:szCs w:val="24"/>
          <w:lang w:val="en-GB" w:eastAsia="en-ZW"/>
        </w:rPr>
      </w:pPr>
      <w:r>
        <w:rPr>
          <w:rFonts w:ascii="Arial" w:eastAsia="Arial" w:hAnsi="Arial" w:cs="Arial"/>
          <w:color w:val="000000"/>
          <w:sz w:val="24"/>
          <w:szCs w:val="24"/>
          <w:lang w:val="en-GB" w:eastAsia="en-ZW"/>
        </w:rPr>
        <w:tab/>
      </w:r>
    </w:p>
    <w:p w14:paraId="546D0525" w14:textId="77777777" w:rsidR="0075746D" w:rsidRPr="0075746D" w:rsidRDefault="0075746D" w:rsidP="0075746D">
      <w:pPr>
        <w:spacing w:after="200" w:line="276" w:lineRule="auto"/>
        <w:rPr>
          <w:rFonts w:ascii="Calibri" w:eastAsia="Arial" w:hAnsi="Calibri" w:cs="Calibri"/>
          <w:color w:val="000000"/>
          <w:sz w:val="24"/>
          <w:szCs w:val="24"/>
          <w:lang w:val="en-GB" w:eastAsia="en-ZW"/>
        </w:rPr>
        <w:sectPr w:rsidR="0075746D" w:rsidRPr="0075746D" w:rsidSect="00FC5863">
          <w:headerReference w:type="even" r:id="rId10"/>
          <w:footerReference w:type="first" r:id="rId11"/>
          <w:pgSz w:w="11907" w:h="16839"/>
          <w:pgMar w:top="1440" w:right="1440" w:bottom="1440" w:left="1440" w:header="720" w:footer="720" w:gutter="0"/>
          <w:pgNumType w:start="1"/>
          <w:cols w:space="720" w:equalWidth="0">
            <w:col w:w="9360"/>
          </w:cols>
        </w:sectPr>
      </w:pPr>
      <w:r w:rsidRPr="0075746D">
        <w:rPr>
          <w:rFonts w:ascii="Calibri" w:eastAsia="Arial" w:hAnsi="Calibri" w:cs="Calibri"/>
          <w:color w:val="000000"/>
          <w:sz w:val="24"/>
          <w:szCs w:val="24"/>
          <w:lang w:val="en-GB" w:eastAsia="en-ZW"/>
        </w:rPr>
        <w:t xml:space="preserve">Closing date: </w:t>
      </w:r>
      <w:r w:rsidR="00BF1682">
        <w:rPr>
          <w:rFonts w:ascii="Calibri" w:eastAsia="Arial" w:hAnsi="Calibri" w:cs="Calibri"/>
          <w:color w:val="000000"/>
          <w:sz w:val="24"/>
          <w:szCs w:val="24"/>
          <w:lang w:val="en-GB" w:eastAsia="en-ZW"/>
        </w:rPr>
        <w:t xml:space="preserve">                  </w:t>
      </w:r>
      <w:r w:rsidR="00BF1682">
        <w:rPr>
          <w:rFonts w:ascii="Calibri" w:eastAsia="Arial" w:hAnsi="Calibri" w:cs="Calibri"/>
          <w:color w:val="000000"/>
          <w:sz w:val="24"/>
          <w:szCs w:val="24"/>
          <w:lang w:val="en-GB" w:eastAsia="en-ZW"/>
        </w:rPr>
        <w:tab/>
        <w:t xml:space="preserve">    </w:t>
      </w:r>
      <w:r w:rsidR="00D50097">
        <w:rPr>
          <w:rFonts w:ascii="Calibri" w:eastAsia="Arial" w:hAnsi="Calibri" w:cs="Calibri"/>
          <w:color w:val="000000"/>
          <w:sz w:val="24"/>
          <w:szCs w:val="24"/>
          <w:lang w:val="en-GB" w:eastAsia="en-ZW"/>
        </w:rPr>
        <w:t>20</w:t>
      </w:r>
      <w:r w:rsidR="00B23692">
        <w:rPr>
          <w:rFonts w:ascii="Calibri" w:eastAsia="Arial" w:hAnsi="Calibri" w:cs="Calibri"/>
          <w:color w:val="000000"/>
          <w:sz w:val="24"/>
          <w:szCs w:val="24"/>
          <w:lang w:val="en-GB" w:eastAsia="en-ZW"/>
        </w:rPr>
        <w:t xml:space="preserve"> </w:t>
      </w:r>
      <w:r w:rsidR="001D34D1">
        <w:rPr>
          <w:rFonts w:ascii="Calibri" w:eastAsia="Arial" w:hAnsi="Calibri" w:cs="Calibri"/>
          <w:color w:val="000000"/>
          <w:sz w:val="24"/>
          <w:szCs w:val="24"/>
          <w:lang w:val="en-GB" w:eastAsia="en-ZW"/>
        </w:rPr>
        <w:t>May 2</w:t>
      </w:r>
      <w:r w:rsidRPr="0075746D">
        <w:rPr>
          <w:rFonts w:ascii="Calibri" w:eastAsia="Arial" w:hAnsi="Calibri" w:cs="Calibri"/>
          <w:color w:val="000000"/>
          <w:sz w:val="24"/>
          <w:szCs w:val="24"/>
          <w:lang w:val="en-GB" w:eastAsia="en-ZW"/>
        </w:rPr>
        <w:t>02</w:t>
      </w:r>
      <w:r w:rsidR="00586BBD">
        <w:rPr>
          <w:rFonts w:ascii="Calibri" w:eastAsia="Arial" w:hAnsi="Calibri" w:cs="Calibri"/>
          <w:color w:val="000000"/>
          <w:sz w:val="24"/>
          <w:szCs w:val="24"/>
          <w:lang w:val="en-GB" w:eastAsia="en-ZW"/>
        </w:rPr>
        <w:t>5</w:t>
      </w:r>
    </w:p>
    <w:p w14:paraId="756B3827" w14:textId="77777777" w:rsidR="0075746D" w:rsidRPr="0075746D" w:rsidRDefault="0075746D" w:rsidP="0075746D">
      <w:pPr>
        <w:pBdr>
          <w:top w:val="nil"/>
          <w:left w:val="nil"/>
          <w:bottom w:val="nil"/>
          <w:right w:val="nil"/>
          <w:between w:val="nil"/>
        </w:pBdr>
        <w:tabs>
          <w:tab w:val="left" w:pos="440"/>
          <w:tab w:val="right" w:pos="9350"/>
        </w:tabs>
        <w:spacing w:before="120" w:after="12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lastRenderedPageBreak/>
        <w:t>CONTENTS</w:t>
      </w:r>
    </w:p>
    <w:sdt>
      <w:sdtPr>
        <w:rPr>
          <w:rFonts w:ascii="Arial" w:eastAsia="Arial" w:hAnsi="Arial" w:cs="Arial"/>
          <w:sz w:val="24"/>
          <w:szCs w:val="24"/>
          <w:lang w:val="en-GB" w:eastAsia="en-ZW"/>
        </w:rPr>
        <w:id w:val="-1978750796"/>
        <w:docPartObj>
          <w:docPartGallery w:val="Table of Contents"/>
          <w:docPartUnique/>
        </w:docPartObj>
      </w:sdtPr>
      <w:sdtContent>
        <w:p w14:paraId="2D561699"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r w:rsidRPr="0075746D">
            <w:rPr>
              <w:rFonts w:ascii="Arial" w:eastAsia="Arial" w:hAnsi="Arial" w:cs="Arial"/>
              <w:sz w:val="24"/>
              <w:szCs w:val="24"/>
              <w:lang w:val="en-GB" w:eastAsia="en-ZW"/>
            </w:rPr>
            <w:fldChar w:fldCharType="begin"/>
          </w:r>
          <w:r w:rsidRPr="0075746D">
            <w:rPr>
              <w:rFonts w:ascii="Arial" w:eastAsia="Arial" w:hAnsi="Arial" w:cs="Arial"/>
              <w:sz w:val="24"/>
              <w:szCs w:val="24"/>
              <w:lang w:val="en-GB" w:eastAsia="en-ZW"/>
            </w:rPr>
            <w:instrText xml:space="preserve"> TOC \h \u \z </w:instrText>
          </w:r>
          <w:r w:rsidRPr="0075746D">
            <w:rPr>
              <w:rFonts w:ascii="Arial" w:eastAsia="Arial" w:hAnsi="Arial" w:cs="Arial"/>
              <w:sz w:val="24"/>
              <w:szCs w:val="24"/>
              <w:lang w:val="en-GB" w:eastAsia="en-ZW"/>
            </w:rPr>
            <w:fldChar w:fldCharType="separate"/>
          </w:r>
          <w:hyperlink w:anchor="_Toc160619507" w:history="1">
            <w:r w:rsidRPr="0075746D">
              <w:rPr>
                <w:rFonts w:ascii="Arial" w:eastAsia="Arial" w:hAnsi="Arial" w:cs="Arial"/>
                <w:noProof/>
                <w:color w:val="0000FF"/>
                <w:sz w:val="24"/>
                <w:szCs w:val="24"/>
                <w:u w:val="single"/>
                <w:lang w:val="en-GB" w:eastAsia="en-ZW"/>
              </w:rPr>
              <w:t>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DEFINITIONS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_Toc160619507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4</w:t>
            </w:r>
            <w:r w:rsidRPr="0075746D">
              <w:rPr>
                <w:rFonts w:ascii="Arial" w:eastAsia="Arial" w:hAnsi="Arial" w:cs="Arial"/>
                <w:noProof/>
                <w:webHidden/>
                <w:sz w:val="24"/>
                <w:szCs w:val="24"/>
                <w:lang w:val="en-GB" w:eastAsia="en-ZW"/>
              </w:rPr>
              <w:fldChar w:fldCharType="end"/>
            </w:r>
          </w:hyperlink>
        </w:p>
        <w:p w14:paraId="5AADAABF"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hyperlink w:anchor="_Toc160619508" w:history="1">
            <w:r w:rsidRPr="0075746D">
              <w:rPr>
                <w:rFonts w:ascii="Arial" w:eastAsia="Arial" w:hAnsi="Arial" w:cs="Arial"/>
                <w:noProof/>
                <w:color w:val="0000FF"/>
                <w:sz w:val="24"/>
                <w:szCs w:val="24"/>
                <w:u w:val="single"/>
                <w:lang w:val="en-GB" w:eastAsia="en-ZW"/>
              </w:rPr>
              <w:t>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INSTRUCTIONS TO BIDDERS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_Toc160619508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537C3FF2"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09" w:history="1">
            <w:r w:rsidRPr="0075746D">
              <w:rPr>
                <w:rFonts w:ascii="Arial" w:eastAsia="Arial" w:hAnsi="Arial" w:cs="Arial"/>
                <w:noProof/>
                <w:color w:val="0000FF"/>
                <w:sz w:val="24"/>
                <w:szCs w:val="24"/>
                <w:u w:val="single"/>
                <w:lang w:val="en-GB" w:eastAsia="en-ZW"/>
              </w:rPr>
              <w:t>2.1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Type of Contract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_Toc160619509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60AE0998"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0" w:history="1">
            <w:r w:rsidRPr="0075746D">
              <w:rPr>
                <w:rFonts w:ascii="Arial" w:eastAsia="Arial" w:hAnsi="Arial" w:cs="Arial"/>
                <w:noProof/>
                <w:color w:val="0000FF"/>
                <w:sz w:val="24"/>
                <w:szCs w:val="24"/>
                <w:u w:val="single"/>
                <w:lang w:val="en-GB" w:eastAsia="en-ZW"/>
              </w:rPr>
              <w:t>2.2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Advance Payment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_Toc160619510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0FB2EE87"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1" w:history="1">
            <w:r w:rsidRPr="0075746D">
              <w:rPr>
                <w:rFonts w:ascii="Arial" w:eastAsia="Arial" w:hAnsi="Arial" w:cs="Arial"/>
                <w:noProof/>
                <w:color w:val="0000FF"/>
                <w:sz w:val="24"/>
                <w:szCs w:val="24"/>
                <w:u w:val="single"/>
                <w:lang w:val="en-GB" w:eastAsia="en-ZW"/>
              </w:rPr>
              <w:t>2.3</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Payments to the Contractor</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_Toc160619511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5E757081"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2" w:history="1">
            <w:r w:rsidRPr="0075746D">
              <w:rPr>
                <w:rFonts w:ascii="Arial" w:eastAsia="Arial" w:hAnsi="Arial" w:cs="Arial"/>
                <w:noProof/>
                <w:color w:val="0000FF"/>
                <w:sz w:val="24"/>
                <w:szCs w:val="24"/>
                <w:u w:val="single"/>
                <w:lang w:val="en-GB" w:eastAsia="en-ZW"/>
              </w:rPr>
              <w:t>2.4</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Retention of Payment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_Toc160619512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5A69FF4B"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3" w:history="1">
            <w:r w:rsidRPr="0075746D">
              <w:rPr>
                <w:rFonts w:ascii="Arial" w:eastAsia="Arial" w:hAnsi="Arial" w:cs="Arial"/>
                <w:noProof/>
                <w:color w:val="0000FF"/>
                <w:sz w:val="24"/>
                <w:szCs w:val="24"/>
                <w:u w:val="single"/>
                <w:lang w:val="en-GB" w:eastAsia="en-ZW"/>
              </w:rPr>
              <w:t>2.5</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Variation in Price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_Toc160619513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2F73D8CF"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4" w:history="1">
            <w:r w:rsidRPr="0075746D">
              <w:rPr>
                <w:rFonts w:ascii="Arial" w:eastAsia="Arial" w:hAnsi="Arial" w:cs="Arial"/>
                <w:noProof/>
                <w:color w:val="0000FF"/>
                <w:sz w:val="24"/>
                <w:szCs w:val="24"/>
                <w:u w:val="single"/>
                <w:lang w:val="en-GB" w:eastAsia="en-ZW"/>
              </w:rPr>
              <w:t>2.6</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Provision of Insurance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_Toc160619514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0A513AA5"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5" w:history="1">
            <w:r w:rsidRPr="0075746D">
              <w:rPr>
                <w:rFonts w:ascii="Arial" w:eastAsia="Arial" w:hAnsi="Arial" w:cs="Arial"/>
                <w:noProof/>
                <w:color w:val="0000FF"/>
                <w:sz w:val="24"/>
                <w:szCs w:val="24"/>
                <w:u w:val="single"/>
                <w:lang w:val="en-GB" w:eastAsia="en-ZW"/>
              </w:rPr>
              <w:t>2.7</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Performance Bond</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_Toc160619515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69437D51"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6" w:history="1">
            <w:r w:rsidRPr="0075746D">
              <w:rPr>
                <w:rFonts w:ascii="Arial" w:eastAsia="Arial" w:hAnsi="Arial" w:cs="Arial"/>
                <w:noProof/>
                <w:color w:val="0000FF"/>
                <w:sz w:val="24"/>
                <w:szCs w:val="24"/>
                <w:u w:val="single"/>
                <w:lang w:val="en-GB" w:eastAsia="en-ZW"/>
              </w:rPr>
              <w:t>2.8</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Safety Health and Environment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_Toc160619516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5D2B812A"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7" w:history="1">
            <w:r w:rsidRPr="0075746D">
              <w:rPr>
                <w:rFonts w:ascii="Arial" w:eastAsia="Arial" w:hAnsi="Arial" w:cs="Arial"/>
                <w:noProof/>
                <w:color w:val="0000FF"/>
                <w:sz w:val="24"/>
                <w:szCs w:val="24"/>
                <w:u w:val="single"/>
                <w:lang w:val="en-GB" w:eastAsia="en-ZW"/>
              </w:rPr>
              <w:t>2.9</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Quality Assurance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690701F2"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8" w:history="1">
            <w:r w:rsidRPr="0075746D">
              <w:rPr>
                <w:rFonts w:ascii="Arial" w:eastAsia="Arial" w:hAnsi="Arial" w:cs="Arial"/>
                <w:noProof/>
                <w:color w:val="0000FF"/>
                <w:sz w:val="24"/>
                <w:szCs w:val="24"/>
                <w:u w:val="single"/>
                <w:lang w:val="en-GB" w:eastAsia="en-ZW"/>
              </w:rPr>
              <w:t>2.10</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Inspection and Testing</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_Toc160619518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4CE28B03"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19" w:history="1">
            <w:r w:rsidRPr="0075746D">
              <w:rPr>
                <w:rFonts w:ascii="Arial" w:eastAsia="Arial" w:hAnsi="Arial" w:cs="Arial"/>
                <w:noProof/>
                <w:color w:val="0000FF"/>
                <w:sz w:val="24"/>
                <w:szCs w:val="24"/>
                <w:u w:val="single"/>
                <w:lang w:val="en-GB" w:eastAsia="en-ZW"/>
              </w:rPr>
              <w:t>2.11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Site Visit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_Toc160619519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29FBD3B9"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0" w:history="1">
            <w:r w:rsidRPr="0075746D">
              <w:rPr>
                <w:rFonts w:ascii="Arial" w:eastAsia="Arial" w:hAnsi="Arial" w:cs="Arial"/>
                <w:noProof/>
                <w:color w:val="0000FF"/>
                <w:sz w:val="24"/>
                <w:szCs w:val="24"/>
                <w:u w:val="single"/>
                <w:lang w:val="en-GB" w:eastAsia="en-ZW"/>
              </w:rPr>
              <w:t>2.12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Sources of Gravel</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_Toc160619520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3CF62DAF"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1" w:history="1">
            <w:r w:rsidRPr="0075746D">
              <w:rPr>
                <w:rFonts w:ascii="Arial" w:eastAsia="Arial" w:hAnsi="Arial" w:cs="Arial"/>
                <w:noProof/>
                <w:color w:val="0000FF"/>
                <w:sz w:val="24"/>
                <w:szCs w:val="24"/>
                <w:u w:val="single"/>
                <w:lang w:val="en-GB" w:eastAsia="en-ZW"/>
              </w:rPr>
              <w:t>2.13</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Alternative Method Statement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_Toc160619521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4B43655F"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2" w:history="1">
            <w:r w:rsidRPr="0075746D">
              <w:rPr>
                <w:rFonts w:ascii="Arial" w:eastAsia="Arial" w:hAnsi="Arial" w:cs="Arial"/>
                <w:noProof/>
                <w:color w:val="0000FF"/>
                <w:sz w:val="24"/>
                <w:szCs w:val="24"/>
                <w:u w:val="single"/>
                <w:lang w:val="en-GB" w:eastAsia="en-ZW"/>
              </w:rPr>
              <w:t>2.14</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Contractor to Provide Resources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_Toc160619522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7394BC55"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3" w:history="1">
            <w:r w:rsidRPr="0075746D">
              <w:rPr>
                <w:rFonts w:ascii="Arial" w:eastAsia="Arial" w:hAnsi="Arial" w:cs="Arial"/>
                <w:noProof/>
                <w:color w:val="0000FF"/>
                <w:sz w:val="24"/>
                <w:szCs w:val="24"/>
                <w:u w:val="single"/>
                <w:lang w:val="en-GB" w:eastAsia="en-ZW"/>
              </w:rPr>
              <w:t>2.15</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Disputes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_Toc160619523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2C0A0C61"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4" w:history="1">
            <w:r w:rsidRPr="0075746D">
              <w:rPr>
                <w:rFonts w:ascii="Arial" w:eastAsia="Arial" w:hAnsi="Arial" w:cs="Arial"/>
                <w:noProof/>
                <w:color w:val="0000FF"/>
                <w:sz w:val="24"/>
                <w:szCs w:val="24"/>
                <w:u w:val="single"/>
                <w:lang w:val="en-GB" w:eastAsia="en-ZW"/>
              </w:rPr>
              <w:t>2.16</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Language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_Toc160619524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1889B6B0" w14:textId="77777777" w:rsidR="0075746D" w:rsidRPr="0075746D" w:rsidRDefault="0075746D" w:rsidP="0075746D">
          <w:pPr>
            <w:tabs>
              <w:tab w:val="right" w:pos="9350"/>
            </w:tabs>
            <w:spacing w:after="100" w:line="276" w:lineRule="auto"/>
            <w:ind w:left="240"/>
            <w:rPr>
              <w:rFonts w:ascii="Arial" w:eastAsia="Arial" w:hAnsi="Arial" w:cs="Arial"/>
              <w:noProof/>
              <w:sz w:val="24"/>
              <w:szCs w:val="24"/>
              <w:lang w:val="en-GB" w:eastAsia="en-ZW"/>
            </w:rPr>
          </w:pPr>
          <w:hyperlink w:anchor="_Toc160619525" w:history="1">
            <w:r w:rsidRPr="0075746D">
              <w:rPr>
                <w:rFonts w:ascii="Arial" w:eastAsia="Arial" w:hAnsi="Arial" w:cs="Arial"/>
                <w:noProof/>
                <w:color w:val="0000FF"/>
                <w:sz w:val="24"/>
                <w:szCs w:val="24"/>
                <w:u w:val="single"/>
                <w:lang w:val="en-GB" w:eastAsia="en-ZW"/>
              </w:rPr>
              <w:t>2.17 Applicable law</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_Toc160619525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7632426B"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6" w:history="1">
            <w:r w:rsidRPr="0075746D">
              <w:rPr>
                <w:rFonts w:ascii="Arial" w:eastAsia="Arial" w:hAnsi="Arial" w:cs="Arial"/>
                <w:noProof/>
                <w:color w:val="0000FF"/>
                <w:sz w:val="24"/>
                <w:szCs w:val="24"/>
                <w:u w:val="single"/>
                <w:lang w:val="en-GB" w:eastAsia="en-ZW"/>
              </w:rPr>
              <w:t>2.18</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Lot Limitation</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_Toc160619526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012B03D4"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7" w:history="1">
            <w:r w:rsidRPr="0075746D">
              <w:rPr>
                <w:rFonts w:ascii="Arial" w:eastAsia="Arial" w:hAnsi="Arial" w:cs="Arial"/>
                <w:noProof/>
                <w:color w:val="0000FF"/>
                <w:sz w:val="24"/>
                <w:szCs w:val="24"/>
                <w:u w:val="single"/>
                <w:lang w:val="en-GB" w:eastAsia="en-ZW"/>
              </w:rPr>
              <w:t>2.19</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Sub-Contracting</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6A3E805B"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8" w:history="1">
            <w:r w:rsidRPr="0075746D">
              <w:rPr>
                <w:rFonts w:ascii="Arial" w:eastAsia="Arial" w:hAnsi="Arial" w:cs="Arial"/>
                <w:noProof/>
                <w:color w:val="0000FF"/>
                <w:sz w:val="24"/>
                <w:szCs w:val="24"/>
                <w:u w:val="single"/>
                <w:lang w:val="en-GB" w:eastAsia="en-ZW"/>
              </w:rPr>
              <w:t>2.20</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Scope Limitation</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_Toc160619528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7ACF0091"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29" w:history="1">
            <w:r w:rsidRPr="0075746D">
              <w:rPr>
                <w:rFonts w:ascii="Arial" w:eastAsia="Arial" w:hAnsi="Arial" w:cs="Arial"/>
                <w:noProof/>
                <w:color w:val="0000FF"/>
                <w:sz w:val="24"/>
                <w:szCs w:val="24"/>
                <w:u w:val="single"/>
                <w:lang w:val="en-GB" w:eastAsia="en-ZW"/>
              </w:rPr>
              <w:t>2.21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Programme of Work</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_Toc160619529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7255BA5A"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0" w:history="1">
            <w:r w:rsidRPr="0075746D">
              <w:rPr>
                <w:rFonts w:ascii="Arial" w:eastAsia="Arial" w:hAnsi="Arial" w:cs="Arial"/>
                <w:noProof/>
                <w:color w:val="0000FF"/>
                <w:sz w:val="24"/>
                <w:szCs w:val="24"/>
                <w:u w:val="single"/>
                <w:lang w:val="en-GB" w:eastAsia="en-ZW"/>
              </w:rPr>
              <w:t>2.22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Tax Clearance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_Toc160619530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5DDAFC50"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1" w:history="1">
            <w:r w:rsidRPr="0075746D">
              <w:rPr>
                <w:rFonts w:ascii="Arial" w:eastAsia="Arial" w:hAnsi="Arial" w:cs="Arial"/>
                <w:noProof/>
                <w:color w:val="0000FF"/>
                <w:sz w:val="24"/>
                <w:szCs w:val="24"/>
                <w:u w:val="single"/>
                <w:lang w:val="en-GB" w:eastAsia="en-ZW"/>
              </w:rPr>
              <w:t>2.23</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Directors and Shareholders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_Toc160619531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350E7F60"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2" w:history="1">
            <w:r w:rsidRPr="0075746D">
              <w:rPr>
                <w:rFonts w:ascii="Arial" w:eastAsia="Arial" w:hAnsi="Arial" w:cs="Arial"/>
                <w:noProof/>
                <w:color w:val="0000FF"/>
                <w:sz w:val="24"/>
                <w:szCs w:val="24"/>
                <w:u w:val="single"/>
                <w:lang w:val="en-GB" w:eastAsia="en-ZW"/>
              </w:rPr>
              <w:t>2.24</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Submission of Tenders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_Toc160619532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08395873"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3" w:history="1">
            <w:r w:rsidRPr="0075746D">
              <w:rPr>
                <w:rFonts w:ascii="Arial" w:eastAsia="Arial" w:hAnsi="Arial" w:cs="Arial"/>
                <w:noProof/>
                <w:color w:val="0000FF"/>
                <w:sz w:val="24"/>
                <w:szCs w:val="24"/>
                <w:u w:val="single"/>
                <w:lang w:val="en-GB" w:eastAsia="en-ZW"/>
              </w:rPr>
              <w:t>2.25</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Acceptance of Tender</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_Toc160619533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10</w:t>
            </w:r>
            <w:r w:rsidRPr="0075746D">
              <w:rPr>
                <w:rFonts w:ascii="Arial" w:eastAsia="Arial" w:hAnsi="Arial" w:cs="Arial"/>
                <w:noProof/>
                <w:webHidden/>
                <w:sz w:val="24"/>
                <w:szCs w:val="24"/>
                <w:lang w:val="en-GB" w:eastAsia="en-ZW"/>
              </w:rPr>
              <w:fldChar w:fldCharType="end"/>
            </w:r>
          </w:hyperlink>
        </w:p>
        <w:p w14:paraId="1B02EDB3"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4" w:history="1">
            <w:r w:rsidRPr="0075746D">
              <w:rPr>
                <w:rFonts w:ascii="Arial" w:eastAsia="Arial" w:hAnsi="Arial" w:cs="Arial"/>
                <w:noProof/>
                <w:color w:val="0000FF"/>
                <w:sz w:val="24"/>
                <w:szCs w:val="24"/>
                <w:u w:val="single"/>
                <w:lang w:val="en-GB" w:eastAsia="en-ZW"/>
              </w:rPr>
              <w:t>2.26</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Currency of Bid</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_Toc160619534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10</w:t>
            </w:r>
            <w:r w:rsidRPr="0075746D">
              <w:rPr>
                <w:rFonts w:ascii="Arial" w:eastAsia="Arial" w:hAnsi="Arial" w:cs="Arial"/>
                <w:noProof/>
                <w:webHidden/>
                <w:sz w:val="24"/>
                <w:szCs w:val="24"/>
                <w:lang w:val="en-GB" w:eastAsia="en-ZW"/>
              </w:rPr>
              <w:fldChar w:fldCharType="end"/>
            </w:r>
          </w:hyperlink>
        </w:p>
        <w:p w14:paraId="5A65AF29"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5" w:history="1">
            <w:r w:rsidRPr="0075746D">
              <w:rPr>
                <w:rFonts w:ascii="Arial" w:eastAsia="Arial" w:hAnsi="Arial" w:cs="Arial"/>
                <w:noProof/>
                <w:color w:val="0000FF"/>
                <w:sz w:val="24"/>
                <w:szCs w:val="24"/>
                <w:u w:val="single"/>
                <w:lang w:val="en-GB" w:eastAsia="en-ZW"/>
              </w:rPr>
              <w:t>2.27</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Bid Bond OR Bid Security.</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_Toc160619535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10</w:t>
            </w:r>
            <w:r w:rsidRPr="0075746D">
              <w:rPr>
                <w:rFonts w:ascii="Arial" w:eastAsia="Arial" w:hAnsi="Arial" w:cs="Arial"/>
                <w:noProof/>
                <w:webHidden/>
                <w:sz w:val="24"/>
                <w:szCs w:val="24"/>
                <w:lang w:val="en-GB" w:eastAsia="en-ZW"/>
              </w:rPr>
              <w:fldChar w:fldCharType="end"/>
            </w:r>
          </w:hyperlink>
        </w:p>
        <w:p w14:paraId="09FDAE82" w14:textId="77777777" w:rsidR="0075746D" w:rsidRPr="0075746D" w:rsidRDefault="0075746D" w:rsidP="0075746D">
          <w:pPr>
            <w:tabs>
              <w:tab w:val="left" w:pos="1100"/>
              <w:tab w:val="right" w:pos="9350"/>
            </w:tabs>
            <w:spacing w:after="100" w:line="276" w:lineRule="auto"/>
            <w:ind w:left="240"/>
            <w:rPr>
              <w:rFonts w:ascii="Arial" w:eastAsia="Arial" w:hAnsi="Arial" w:cs="Arial"/>
              <w:noProof/>
              <w:sz w:val="24"/>
              <w:szCs w:val="24"/>
              <w:lang w:val="en-GB" w:eastAsia="en-ZW"/>
            </w:rPr>
          </w:pPr>
          <w:hyperlink w:anchor="_Toc160619536" w:history="1">
            <w:r w:rsidRPr="0075746D">
              <w:rPr>
                <w:rFonts w:ascii="Arial" w:eastAsia="Arial" w:hAnsi="Arial" w:cs="Arial"/>
                <w:noProof/>
                <w:color w:val="0000FF"/>
                <w:sz w:val="24"/>
                <w:szCs w:val="24"/>
                <w:u w:val="single"/>
                <w:lang w:val="en-GB" w:eastAsia="en-ZW"/>
              </w:rPr>
              <w:t>2.28.1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Contract Administration Fees.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_Toc160619536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10</w:t>
            </w:r>
            <w:r w:rsidRPr="0075746D">
              <w:rPr>
                <w:rFonts w:ascii="Arial" w:eastAsia="Arial" w:hAnsi="Arial" w:cs="Arial"/>
                <w:noProof/>
                <w:webHidden/>
                <w:sz w:val="24"/>
                <w:szCs w:val="24"/>
                <w:lang w:val="en-GB" w:eastAsia="en-ZW"/>
              </w:rPr>
              <w:fldChar w:fldCharType="end"/>
            </w:r>
          </w:hyperlink>
        </w:p>
        <w:p w14:paraId="641C794E"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7" w:history="1">
            <w:r w:rsidRPr="0075746D">
              <w:rPr>
                <w:rFonts w:ascii="Arial" w:eastAsia="Arial" w:hAnsi="Arial" w:cs="Arial"/>
                <w:noProof/>
                <w:color w:val="0000FF"/>
                <w:sz w:val="24"/>
                <w:szCs w:val="24"/>
                <w:u w:val="single"/>
                <w:lang w:val="en-GB" w:eastAsia="en-ZW"/>
              </w:rPr>
              <w:t>2.29</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Queries.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10</w:t>
            </w:r>
            <w:r w:rsidRPr="0075746D">
              <w:rPr>
                <w:rFonts w:ascii="Arial" w:eastAsia="Arial" w:hAnsi="Arial" w:cs="Arial"/>
                <w:noProof/>
                <w:webHidden/>
                <w:sz w:val="24"/>
                <w:szCs w:val="24"/>
                <w:lang w:val="en-GB" w:eastAsia="en-ZW"/>
              </w:rPr>
              <w:fldChar w:fldCharType="end"/>
            </w:r>
          </w:hyperlink>
        </w:p>
        <w:p w14:paraId="33669B80"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38" w:history="1">
            <w:r w:rsidRPr="0075746D">
              <w:rPr>
                <w:rFonts w:ascii="Arial" w:eastAsia="Arial" w:hAnsi="Arial" w:cs="Arial"/>
                <w:noProof/>
                <w:color w:val="0000FF"/>
                <w:sz w:val="24"/>
                <w:szCs w:val="24"/>
                <w:u w:val="single"/>
                <w:lang w:val="en-GB" w:eastAsia="en-ZW"/>
              </w:rPr>
              <w:t>2.30</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Prevention of Corruption</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_Toc160619538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11</w:t>
            </w:r>
            <w:r w:rsidRPr="0075746D">
              <w:rPr>
                <w:rFonts w:ascii="Arial" w:eastAsia="Arial" w:hAnsi="Arial" w:cs="Arial"/>
                <w:noProof/>
                <w:webHidden/>
                <w:sz w:val="24"/>
                <w:szCs w:val="24"/>
                <w:lang w:val="en-GB" w:eastAsia="en-ZW"/>
              </w:rPr>
              <w:fldChar w:fldCharType="end"/>
            </w:r>
          </w:hyperlink>
        </w:p>
        <w:p w14:paraId="02684223"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hyperlink w:anchor="_Toc160619539" w:history="1">
            <w:r w:rsidRPr="0075746D">
              <w:rPr>
                <w:rFonts w:ascii="Arial" w:eastAsia="Arial" w:hAnsi="Arial" w:cs="Arial"/>
                <w:noProof/>
                <w:color w:val="0000FF"/>
                <w:sz w:val="24"/>
                <w:szCs w:val="24"/>
                <w:u w:val="single"/>
                <w:lang w:val="en-GB" w:eastAsia="en-ZW"/>
              </w:rPr>
              <w:t>3</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EVALUATION CRITERIA</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_Toc160619539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11</w:t>
            </w:r>
            <w:r w:rsidRPr="0075746D">
              <w:rPr>
                <w:rFonts w:ascii="Arial" w:eastAsia="Arial" w:hAnsi="Arial" w:cs="Arial"/>
                <w:noProof/>
                <w:webHidden/>
                <w:sz w:val="24"/>
                <w:szCs w:val="24"/>
                <w:lang w:val="en-GB" w:eastAsia="en-ZW"/>
              </w:rPr>
              <w:fldChar w:fldCharType="end"/>
            </w:r>
          </w:hyperlink>
        </w:p>
        <w:p w14:paraId="74BDFAE0"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40" w:history="1">
            <w:r w:rsidRPr="0075746D">
              <w:rPr>
                <w:rFonts w:ascii="Arial" w:eastAsia="Arial" w:hAnsi="Arial" w:cs="Arial"/>
                <w:noProof/>
                <w:color w:val="0000FF"/>
                <w:sz w:val="24"/>
                <w:szCs w:val="24"/>
                <w:u w:val="single"/>
                <w:lang w:val="en-GB" w:eastAsia="en-ZW"/>
              </w:rPr>
              <w:t>3.1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Mandatory Requirements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_Toc160619540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11</w:t>
            </w:r>
            <w:r w:rsidRPr="0075746D">
              <w:rPr>
                <w:rFonts w:ascii="Arial" w:eastAsia="Arial" w:hAnsi="Arial" w:cs="Arial"/>
                <w:noProof/>
                <w:webHidden/>
                <w:sz w:val="24"/>
                <w:szCs w:val="24"/>
                <w:lang w:val="en-GB" w:eastAsia="en-ZW"/>
              </w:rPr>
              <w:fldChar w:fldCharType="end"/>
            </w:r>
          </w:hyperlink>
        </w:p>
        <w:p w14:paraId="374E4C21"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41" w:history="1">
            <w:r w:rsidRPr="0075746D">
              <w:rPr>
                <w:rFonts w:ascii="Arial" w:eastAsia="Arial" w:hAnsi="Arial" w:cs="Arial"/>
                <w:noProof/>
                <w:color w:val="0000FF"/>
                <w:sz w:val="24"/>
                <w:szCs w:val="24"/>
                <w:u w:val="single"/>
                <w:lang w:val="en-GB" w:eastAsia="en-ZW"/>
              </w:rPr>
              <w:t>3.2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Other Requirements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_Toc160619541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12</w:t>
            </w:r>
            <w:r w:rsidRPr="0075746D">
              <w:rPr>
                <w:rFonts w:ascii="Arial" w:eastAsia="Arial" w:hAnsi="Arial" w:cs="Arial"/>
                <w:noProof/>
                <w:webHidden/>
                <w:sz w:val="24"/>
                <w:szCs w:val="24"/>
                <w:lang w:val="en-GB" w:eastAsia="en-ZW"/>
              </w:rPr>
              <w:fldChar w:fldCharType="end"/>
            </w:r>
          </w:hyperlink>
        </w:p>
        <w:p w14:paraId="51CB55FE"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hyperlink w:anchor="_Toc160619542" w:history="1">
            <w:r w:rsidRPr="0075746D">
              <w:rPr>
                <w:rFonts w:ascii="Arial" w:eastAsia="Arial" w:hAnsi="Arial" w:cs="Arial"/>
                <w:noProof/>
                <w:color w:val="0000FF"/>
                <w:sz w:val="24"/>
                <w:szCs w:val="24"/>
                <w:u w:val="single"/>
                <w:lang w:val="en-GB" w:eastAsia="en-ZW"/>
              </w:rPr>
              <w:t>4.</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TENDER AWARD</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_Toc160619542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12</w:t>
            </w:r>
            <w:r w:rsidRPr="0075746D">
              <w:rPr>
                <w:rFonts w:ascii="Arial" w:eastAsia="Arial" w:hAnsi="Arial" w:cs="Arial"/>
                <w:noProof/>
                <w:webHidden/>
                <w:sz w:val="24"/>
                <w:szCs w:val="24"/>
                <w:lang w:val="en-GB" w:eastAsia="en-ZW"/>
              </w:rPr>
              <w:fldChar w:fldCharType="end"/>
            </w:r>
          </w:hyperlink>
        </w:p>
        <w:p w14:paraId="00AEE079"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hyperlink w:anchor="_Toc160619543" w:history="1">
            <w:r w:rsidRPr="0075746D">
              <w:rPr>
                <w:rFonts w:ascii="Arial" w:eastAsia="Arial" w:hAnsi="Arial" w:cs="Arial"/>
                <w:noProof/>
                <w:color w:val="0000FF"/>
                <w:sz w:val="24"/>
                <w:szCs w:val="24"/>
                <w:u w:val="single"/>
                <w:lang w:val="en-GB" w:eastAsia="en-ZW"/>
              </w:rPr>
              <w:t>5.</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CONDITIONS OF CONTRACT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_Toc160619543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12</w:t>
            </w:r>
            <w:r w:rsidRPr="0075746D">
              <w:rPr>
                <w:rFonts w:ascii="Arial" w:eastAsia="Arial" w:hAnsi="Arial" w:cs="Arial"/>
                <w:noProof/>
                <w:webHidden/>
                <w:sz w:val="24"/>
                <w:szCs w:val="24"/>
                <w:lang w:val="en-GB" w:eastAsia="en-ZW"/>
              </w:rPr>
              <w:fldChar w:fldCharType="end"/>
            </w:r>
          </w:hyperlink>
        </w:p>
        <w:p w14:paraId="4FE62459"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44" w:history="1">
            <w:r w:rsidRPr="0075746D">
              <w:rPr>
                <w:rFonts w:ascii="Arial" w:eastAsia="Arial" w:hAnsi="Arial" w:cs="Arial"/>
                <w:noProof/>
                <w:color w:val="0000FF"/>
                <w:sz w:val="24"/>
                <w:szCs w:val="24"/>
                <w:u w:val="single"/>
                <w:lang w:val="en-GB" w:eastAsia="en-ZW"/>
              </w:rPr>
              <w:t>5.1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General Conditions of Contract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_Toc160619544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12</w:t>
            </w:r>
            <w:r w:rsidRPr="0075746D">
              <w:rPr>
                <w:rFonts w:ascii="Arial" w:eastAsia="Arial" w:hAnsi="Arial" w:cs="Arial"/>
                <w:noProof/>
                <w:webHidden/>
                <w:sz w:val="24"/>
                <w:szCs w:val="24"/>
                <w:lang w:val="en-GB" w:eastAsia="en-ZW"/>
              </w:rPr>
              <w:fldChar w:fldCharType="end"/>
            </w:r>
          </w:hyperlink>
        </w:p>
        <w:p w14:paraId="4B0D527C"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hyperlink w:anchor="_Toc160619545" w:history="1">
            <w:r w:rsidRPr="0075746D">
              <w:rPr>
                <w:rFonts w:ascii="Arial" w:eastAsia="Arial" w:hAnsi="Arial" w:cs="Arial"/>
                <w:noProof/>
                <w:color w:val="0000FF"/>
                <w:sz w:val="24"/>
                <w:szCs w:val="24"/>
                <w:u w:val="single"/>
                <w:lang w:val="en-GB" w:eastAsia="en-ZW"/>
              </w:rPr>
              <w:t>6.</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SPECIFICATIONS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_Toc160619545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13</w:t>
            </w:r>
            <w:r w:rsidRPr="0075746D">
              <w:rPr>
                <w:rFonts w:ascii="Arial" w:eastAsia="Arial" w:hAnsi="Arial" w:cs="Arial"/>
                <w:noProof/>
                <w:webHidden/>
                <w:sz w:val="24"/>
                <w:szCs w:val="24"/>
                <w:lang w:val="en-GB" w:eastAsia="en-ZW"/>
              </w:rPr>
              <w:fldChar w:fldCharType="end"/>
            </w:r>
          </w:hyperlink>
        </w:p>
        <w:p w14:paraId="5922306B"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46" w:history="1">
            <w:r w:rsidRPr="0075746D">
              <w:rPr>
                <w:rFonts w:ascii="Arial" w:eastAsia="Arial" w:hAnsi="Arial" w:cs="Arial"/>
                <w:noProof/>
                <w:color w:val="0000FF"/>
                <w:sz w:val="24"/>
                <w:szCs w:val="24"/>
                <w:u w:val="single"/>
                <w:lang w:val="en-GB" w:eastAsia="en-ZW"/>
              </w:rPr>
              <w:t>6.1</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Standard Specifications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_Toc160619546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13</w:t>
            </w:r>
            <w:r w:rsidRPr="0075746D">
              <w:rPr>
                <w:rFonts w:ascii="Arial" w:eastAsia="Arial" w:hAnsi="Arial" w:cs="Arial"/>
                <w:noProof/>
                <w:webHidden/>
                <w:sz w:val="24"/>
                <w:szCs w:val="24"/>
                <w:lang w:val="en-GB" w:eastAsia="en-ZW"/>
              </w:rPr>
              <w:fldChar w:fldCharType="end"/>
            </w:r>
          </w:hyperlink>
        </w:p>
        <w:p w14:paraId="0FA85CC1"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47" w:history="1">
            <w:r w:rsidRPr="0075746D">
              <w:rPr>
                <w:rFonts w:ascii="Arial" w:eastAsia="Arial" w:hAnsi="Arial" w:cs="Arial"/>
                <w:noProof/>
                <w:color w:val="0000FF"/>
                <w:sz w:val="24"/>
                <w:szCs w:val="24"/>
                <w:u w:val="single"/>
                <w:lang w:val="en-GB" w:eastAsia="en-ZW"/>
              </w:rPr>
              <w:t>6.2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Particular Specifications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13</w:t>
            </w:r>
            <w:r w:rsidRPr="0075746D">
              <w:rPr>
                <w:rFonts w:ascii="Arial" w:eastAsia="Arial" w:hAnsi="Arial" w:cs="Arial"/>
                <w:noProof/>
                <w:webHidden/>
                <w:sz w:val="24"/>
                <w:szCs w:val="24"/>
                <w:lang w:val="en-GB" w:eastAsia="en-ZW"/>
              </w:rPr>
              <w:fldChar w:fldCharType="end"/>
            </w:r>
          </w:hyperlink>
        </w:p>
        <w:p w14:paraId="48FB1076"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7. Scope Statement </w:t>
          </w:r>
        </w:p>
        <w:p w14:paraId="62B3491F" w14:textId="77777777" w:rsidR="0075746D" w:rsidRPr="0075746D" w:rsidRDefault="0075746D" w:rsidP="0075746D">
          <w:pPr>
            <w:tabs>
              <w:tab w:val="right" w:pos="9350"/>
            </w:tabs>
            <w:spacing w:after="100" w:line="276" w:lineRule="auto"/>
            <w:ind w:left="240"/>
            <w:rPr>
              <w:rFonts w:ascii="Arial" w:eastAsia="Arial" w:hAnsi="Arial" w:cs="Arial"/>
              <w:noProof/>
              <w:sz w:val="24"/>
              <w:szCs w:val="24"/>
              <w:lang w:val="en-GB" w:eastAsia="en-ZW"/>
            </w:rPr>
          </w:pPr>
          <w:hyperlink w:anchor="_Toc160619549" w:history="1">
            <w:r w:rsidRPr="0075746D">
              <w:rPr>
                <w:rFonts w:ascii="Arial" w:eastAsia="Arial" w:hAnsi="Arial" w:cs="Arial"/>
                <w:noProof/>
                <w:color w:val="0000FF"/>
                <w:sz w:val="24"/>
                <w:szCs w:val="24"/>
                <w:u w:val="single"/>
                <w:lang w:val="en-GB" w:eastAsia="en-ZW"/>
              </w:rPr>
              <w:t>7.1 Expected Output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_Toc160619549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14</w:t>
            </w:r>
            <w:r w:rsidRPr="0075746D">
              <w:rPr>
                <w:rFonts w:ascii="Arial" w:eastAsia="Arial" w:hAnsi="Arial" w:cs="Arial"/>
                <w:noProof/>
                <w:webHidden/>
                <w:sz w:val="24"/>
                <w:szCs w:val="24"/>
                <w:lang w:val="en-GB" w:eastAsia="en-ZW"/>
              </w:rPr>
              <w:fldChar w:fldCharType="end"/>
            </w:r>
          </w:hyperlink>
        </w:p>
        <w:p w14:paraId="13090454" w14:textId="77777777" w:rsidR="0075746D" w:rsidRPr="0075746D" w:rsidRDefault="0075746D" w:rsidP="0075746D">
          <w:pPr>
            <w:tabs>
              <w:tab w:val="left" w:pos="880"/>
              <w:tab w:val="right" w:pos="9350"/>
            </w:tabs>
            <w:spacing w:after="100" w:line="276" w:lineRule="auto"/>
            <w:ind w:left="240"/>
            <w:rPr>
              <w:rFonts w:ascii="Arial" w:eastAsia="Arial" w:hAnsi="Arial" w:cs="Arial"/>
              <w:noProof/>
              <w:sz w:val="24"/>
              <w:szCs w:val="24"/>
              <w:lang w:val="en-GB" w:eastAsia="en-ZW"/>
            </w:rPr>
          </w:pPr>
          <w:hyperlink w:anchor="_Toc160619551" w:history="1">
            <w:r w:rsidRPr="0075746D">
              <w:rPr>
                <w:rFonts w:ascii="Arial" w:eastAsia="Arial" w:hAnsi="Arial" w:cs="Arial"/>
                <w:noProof/>
                <w:color w:val="0000FF"/>
                <w:sz w:val="24"/>
                <w:szCs w:val="24"/>
                <w:u w:val="single"/>
                <w:lang w:val="en-GB" w:eastAsia="en-ZW"/>
              </w:rPr>
              <w:t>7.2</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Required course of action</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_Toc160619551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14</w:t>
            </w:r>
            <w:r w:rsidRPr="0075746D">
              <w:rPr>
                <w:rFonts w:ascii="Arial" w:eastAsia="Arial" w:hAnsi="Arial" w:cs="Arial"/>
                <w:noProof/>
                <w:webHidden/>
                <w:sz w:val="24"/>
                <w:szCs w:val="24"/>
                <w:lang w:val="en-GB" w:eastAsia="en-ZW"/>
              </w:rPr>
              <w:fldChar w:fldCharType="end"/>
            </w:r>
          </w:hyperlink>
        </w:p>
        <w:p w14:paraId="5BF7CABA" w14:textId="77777777" w:rsidR="0075746D" w:rsidRPr="0075746D" w:rsidRDefault="0075746D" w:rsidP="0075746D">
          <w:pPr>
            <w:tabs>
              <w:tab w:val="left" w:pos="440"/>
              <w:tab w:val="right" w:pos="9350"/>
            </w:tabs>
            <w:spacing w:after="100" w:line="276" w:lineRule="auto"/>
            <w:rPr>
              <w:rFonts w:ascii="Arial" w:eastAsia="Arial" w:hAnsi="Arial" w:cs="Arial"/>
              <w:noProof/>
              <w:sz w:val="24"/>
              <w:szCs w:val="24"/>
              <w:lang w:val="en-GB" w:eastAsia="en-ZW"/>
            </w:rPr>
          </w:pPr>
          <w:hyperlink w:anchor="_Toc160619556" w:history="1">
            <w:r w:rsidRPr="0075746D">
              <w:rPr>
                <w:rFonts w:ascii="Arial" w:eastAsia="Arial" w:hAnsi="Arial" w:cs="Arial"/>
                <w:noProof/>
                <w:color w:val="0000FF"/>
                <w:sz w:val="24"/>
                <w:szCs w:val="24"/>
                <w:u w:val="single"/>
                <w:lang w:val="en-GB" w:eastAsia="en-ZW"/>
              </w:rPr>
              <w:t>8.</w:t>
            </w:r>
            <w:r w:rsidRPr="0075746D">
              <w:rPr>
                <w:rFonts w:ascii="Arial" w:eastAsia="Arial" w:hAnsi="Arial" w:cs="Arial"/>
                <w:noProof/>
                <w:sz w:val="24"/>
                <w:szCs w:val="24"/>
                <w:lang w:val="en-GB" w:eastAsia="en-ZW"/>
              </w:rPr>
              <w:tab/>
            </w:r>
            <w:r w:rsidRPr="0075746D">
              <w:rPr>
                <w:rFonts w:ascii="Arial" w:eastAsia="Arial" w:hAnsi="Arial" w:cs="Arial"/>
                <w:noProof/>
                <w:color w:val="0000FF"/>
                <w:sz w:val="24"/>
                <w:szCs w:val="24"/>
                <w:u w:val="single"/>
                <w:lang w:val="en-GB" w:eastAsia="en-ZW"/>
              </w:rPr>
              <w:t>PROGRAMME OF WORKS</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_Toc160619556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16</w:t>
            </w:r>
            <w:r w:rsidRPr="0075746D">
              <w:rPr>
                <w:rFonts w:ascii="Arial" w:eastAsia="Arial" w:hAnsi="Arial" w:cs="Arial"/>
                <w:noProof/>
                <w:webHidden/>
                <w:sz w:val="24"/>
                <w:szCs w:val="24"/>
                <w:lang w:val="en-GB" w:eastAsia="en-ZW"/>
              </w:rPr>
              <w:fldChar w:fldCharType="end"/>
            </w:r>
          </w:hyperlink>
        </w:p>
        <w:p w14:paraId="4C2934F6"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57" w:history="1">
            <w:r w:rsidRPr="0075746D">
              <w:rPr>
                <w:rFonts w:ascii="Arial" w:eastAsia="Arial" w:hAnsi="Arial" w:cs="Arial"/>
                <w:noProof/>
                <w:color w:val="0000FF"/>
                <w:sz w:val="24"/>
                <w:szCs w:val="24"/>
                <w:u w:val="single"/>
                <w:lang w:val="en-GB" w:eastAsia="en-ZW"/>
              </w:rPr>
              <w:t>ANNEX 2: OUTPUT AND PERFORMANCE SCHEDULE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_Toc160619557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17</w:t>
            </w:r>
            <w:r w:rsidRPr="0075746D">
              <w:rPr>
                <w:rFonts w:ascii="Arial" w:eastAsia="Arial" w:hAnsi="Arial" w:cs="Arial"/>
                <w:noProof/>
                <w:webHidden/>
                <w:sz w:val="24"/>
                <w:szCs w:val="24"/>
                <w:lang w:val="en-GB" w:eastAsia="en-ZW"/>
              </w:rPr>
              <w:fldChar w:fldCharType="end"/>
            </w:r>
          </w:hyperlink>
        </w:p>
        <w:p w14:paraId="63E190B7"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58" w:history="1">
            <w:r w:rsidRPr="0075746D">
              <w:rPr>
                <w:rFonts w:ascii="Arial" w:eastAsia="Arial" w:hAnsi="Arial" w:cs="Arial"/>
                <w:noProof/>
                <w:color w:val="0000FF"/>
                <w:sz w:val="24"/>
                <w:szCs w:val="24"/>
                <w:u w:val="single"/>
                <w:lang w:val="en-GB" w:eastAsia="en-ZW"/>
              </w:rPr>
              <w:t>ANNEX 1: APPENDIX TO FORM OF TENDER</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_Toc160619558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0</w:t>
            </w:r>
            <w:r w:rsidRPr="0075746D">
              <w:rPr>
                <w:rFonts w:ascii="Arial" w:eastAsia="Arial" w:hAnsi="Arial" w:cs="Arial"/>
                <w:noProof/>
                <w:webHidden/>
                <w:sz w:val="24"/>
                <w:szCs w:val="24"/>
                <w:lang w:val="en-GB" w:eastAsia="en-ZW"/>
              </w:rPr>
              <w:fldChar w:fldCharType="end"/>
            </w:r>
          </w:hyperlink>
        </w:p>
        <w:p w14:paraId="5F79A408"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59" w:history="1">
            <w:r w:rsidRPr="0075746D">
              <w:rPr>
                <w:rFonts w:ascii="Arial" w:eastAsia="Arial" w:hAnsi="Arial" w:cs="Arial"/>
                <w:noProof/>
                <w:color w:val="0000FF"/>
                <w:sz w:val="24"/>
                <w:szCs w:val="24"/>
                <w:u w:val="single"/>
                <w:lang w:val="en-GB" w:eastAsia="en-ZW"/>
              </w:rPr>
              <w:t>ANNEX 4: PROPOSED KEY STAFF</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_Toc160619559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3</w:t>
            </w:r>
            <w:r w:rsidRPr="0075746D">
              <w:rPr>
                <w:rFonts w:ascii="Arial" w:eastAsia="Arial" w:hAnsi="Arial" w:cs="Arial"/>
                <w:noProof/>
                <w:webHidden/>
                <w:sz w:val="24"/>
                <w:szCs w:val="24"/>
                <w:lang w:val="en-GB" w:eastAsia="en-ZW"/>
              </w:rPr>
              <w:fldChar w:fldCharType="end"/>
            </w:r>
          </w:hyperlink>
        </w:p>
        <w:p w14:paraId="5896A1CB"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0" w:history="1">
            <w:r w:rsidRPr="0075746D">
              <w:rPr>
                <w:rFonts w:ascii="Arial" w:eastAsia="Arial" w:hAnsi="Arial" w:cs="Arial"/>
                <w:noProof/>
                <w:color w:val="0000FF"/>
                <w:sz w:val="24"/>
                <w:szCs w:val="24"/>
                <w:u w:val="single"/>
                <w:lang w:val="en-GB" w:eastAsia="en-ZW"/>
              </w:rPr>
              <w:t>ANNEX 5: EXPERIENCE RECORD</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_Toc160619560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4</w:t>
            </w:r>
            <w:r w:rsidRPr="0075746D">
              <w:rPr>
                <w:rFonts w:ascii="Arial" w:eastAsia="Arial" w:hAnsi="Arial" w:cs="Arial"/>
                <w:noProof/>
                <w:webHidden/>
                <w:sz w:val="24"/>
                <w:szCs w:val="24"/>
                <w:lang w:val="en-GB" w:eastAsia="en-ZW"/>
              </w:rPr>
              <w:fldChar w:fldCharType="end"/>
            </w:r>
          </w:hyperlink>
        </w:p>
        <w:p w14:paraId="25C9CF40" w14:textId="77777777" w:rsidR="0075746D" w:rsidRPr="0075746D" w:rsidRDefault="0075746D" w:rsidP="0075746D">
          <w:pPr>
            <w:tabs>
              <w:tab w:val="right" w:pos="9350"/>
            </w:tabs>
            <w:spacing w:after="100" w:line="276" w:lineRule="auto"/>
            <w:ind w:left="240"/>
            <w:rPr>
              <w:rFonts w:ascii="Arial" w:eastAsia="Arial" w:hAnsi="Arial" w:cs="Arial"/>
              <w:noProof/>
              <w:sz w:val="24"/>
              <w:szCs w:val="24"/>
              <w:lang w:val="en-GB" w:eastAsia="en-ZW"/>
            </w:rPr>
          </w:pPr>
          <w:hyperlink w:anchor="_Toc160619561" w:history="1">
            <w:r w:rsidRPr="0075746D">
              <w:rPr>
                <w:rFonts w:ascii="Arial" w:eastAsia="Arial" w:hAnsi="Arial" w:cs="Arial"/>
                <w:noProof/>
                <w:color w:val="0000FF"/>
                <w:sz w:val="24"/>
                <w:szCs w:val="24"/>
                <w:u w:val="single"/>
                <w:lang w:val="en-GB" w:eastAsia="en-ZW"/>
              </w:rPr>
              <w:t>ANNEX 6: CONSTRUCTION PLANT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_Toc160619561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5</w:t>
            </w:r>
            <w:r w:rsidRPr="0075746D">
              <w:rPr>
                <w:rFonts w:ascii="Arial" w:eastAsia="Arial" w:hAnsi="Arial" w:cs="Arial"/>
                <w:noProof/>
                <w:webHidden/>
                <w:sz w:val="24"/>
                <w:szCs w:val="24"/>
                <w:lang w:val="en-GB" w:eastAsia="en-ZW"/>
              </w:rPr>
              <w:fldChar w:fldCharType="end"/>
            </w:r>
          </w:hyperlink>
        </w:p>
        <w:p w14:paraId="4A20904F"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2" w:history="1">
            <w:r w:rsidRPr="0075746D">
              <w:rPr>
                <w:rFonts w:ascii="Arial" w:eastAsia="Arial" w:hAnsi="Arial" w:cs="Arial"/>
                <w:noProof/>
                <w:color w:val="0000FF"/>
                <w:sz w:val="24"/>
                <w:szCs w:val="24"/>
                <w:u w:val="single"/>
                <w:lang w:val="en-GB" w:eastAsia="en-ZW"/>
              </w:rPr>
              <w:t>ANNEX 7: UNDERTAKING FOR PROVISION OF PERFORMANCE BOND OR GUARANTEE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_Toc160619562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6</w:t>
            </w:r>
            <w:r w:rsidRPr="0075746D">
              <w:rPr>
                <w:rFonts w:ascii="Arial" w:eastAsia="Arial" w:hAnsi="Arial" w:cs="Arial"/>
                <w:noProof/>
                <w:webHidden/>
                <w:sz w:val="24"/>
                <w:szCs w:val="24"/>
                <w:lang w:val="en-GB" w:eastAsia="en-ZW"/>
              </w:rPr>
              <w:fldChar w:fldCharType="end"/>
            </w:r>
          </w:hyperlink>
        </w:p>
        <w:p w14:paraId="5E4CFA2B"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3" w:history="1">
            <w:r w:rsidRPr="0075746D">
              <w:rPr>
                <w:rFonts w:ascii="Arial" w:eastAsia="Arial" w:hAnsi="Arial" w:cs="Arial"/>
                <w:noProof/>
                <w:color w:val="0000FF"/>
                <w:sz w:val="24"/>
                <w:szCs w:val="24"/>
                <w:u w:val="single"/>
                <w:lang w:val="en-GB" w:eastAsia="en-ZW"/>
              </w:rPr>
              <w:t>ANNEX 8: UNDERTAKING FOR PROVISION OF INSURANCE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_Toc160619563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7</w:t>
            </w:r>
            <w:r w:rsidRPr="0075746D">
              <w:rPr>
                <w:rFonts w:ascii="Arial" w:eastAsia="Arial" w:hAnsi="Arial" w:cs="Arial"/>
                <w:noProof/>
                <w:webHidden/>
                <w:sz w:val="24"/>
                <w:szCs w:val="24"/>
                <w:lang w:val="en-GB" w:eastAsia="en-ZW"/>
              </w:rPr>
              <w:fldChar w:fldCharType="end"/>
            </w:r>
          </w:hyperlink>
        </w:p>
        <w:p w14:paraId="4A262ACC"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4" w:history="1">
            <w:r w:rsidRPr="0075746D">
              <w:rPr>
                <w:rFonts w:ascii="Arial" w:eastAsia="Arial" w:hAnsi="Arial" w:cs="Arial"/>
                <w:noProof/>
                <w:color w:val="0000FF"/>
                <w:sz w:val="24"/>
                <w:szCs w:val="24"/>
                <w:u w:val="single"/>
                <w:lang w:val="en-GB" w:eastAsia="en-ZW"/>
              </w:rPr>
              <w:t>ANNEX 9: CERTIFICATE OF SITE VISIT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_Toc160619564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8</w:t>
            </w:r>
            <w:r w:rsidRPr="0075746D">
              <w:rPr>
                <w:rFonts w:ascii="Arial" w:eastAsia="Arial" w:hAnsi="Arial" w:cs="Arial"/>
                <w:noProof/>
                <w:webHidden/>
                <w:sz w:val="24"/>
                <w:szCs w:val="24"/>
                <w:lang w:val="en-GB" w:eastAsia="en-ZW"/>
              </w:rPr>
              <w:fldChar w:fldCharType="end"/>
            </w:r>
          </w:hyperlink>
        </w:p>
        <w:p w14:paraId="3544B285"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5" w:history="1">
            <w:r w:rsidRPr="0075746D">
              <w:rPr>
                <w:rFonts w:ascii="Arial" w:eastAsia="Arial" w:hAnsi="Arial" w:cs="Arial"/>
                <w:noProof/>
                <w:color w:val="0000FF"/>
                <w:sz w:val="24"/>
                <w:szCs w:val="24"/>
                <w:u w:val="single"/>
                <w:lang w:val="en-GB" w:eastAsia="en-ZW"/>
              </w:rPr>
              <w:t>ANNEX 10: FORM OF CONTRACT AGREEMENT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_Toc160619565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9</w:t>
            </w:r>
            <w:r w:rsidRPr="0075746D">
              <w:rPr>
                <w:rFonts w:ascii="Arial" w:eastAsia="Arial" w:hAnsi="Arial" w:cs="Arial"/>
                <w:noProof/>
                <w:webHidden/>
                <w:sz w:val="24"/>
                <w:szCs w:val="24"/>
                <w:lang w:val="en-GB" w:eastAsia="en-ZW"/>
              </w:rPr>
              <w:fldChar w:fldCharType="end"/>
            </w:r>
          </w:hyperlink>
        </w:p>
        <w:p w14:paraId="27816D10" w14:textId="77777777" w:rsidR="0075746D" w:rsidRPr="0075746D" w:rsidRDefault="0075746D" w:rsidP="0075746D">
          <w:pPr>
            <w:tabs>
              <w:tab w:val="right" w:pos="9350"/>
            </w:tabs>
            <w:spacing w:after="100" w:line="276" w:lineRule="auto"/>
            <w:ind w:left="240"/>
            <w:rPr>
              <w:rFonts w:ascii="Arial" w:eastAsia="Arial" w:hAnsi="Arial" w:cs="Arial"/>
              <w:noProof/>
              <w:sz w:val="24"/>
              <w:szCs w:val="24"/>
              <w:lang w:val="en-GB" w:eastAsia="en-ZW"/>
            </w:rPr>
          </w:pPr>
          <w:hyperlink w:anchor="_Toc160619566" w:history="1">
            <w:r w:rsidRPr="0075746D">
              <w:rPr>
                <w:rFonts w:ascii="Arial" w:eastAsia="Arial" w:hAnsi="Arial" w:cs="Arial"/>
                <w:noProof/>
                <w:color w:val="0000FF"/>
                <w:sz w:val="24"/>
                <w:szCs w:val="24"/>
                <w:u w:val="single"/>
                <w:lang w:val="en-GB" w:eastAsia="en-ZW"/>
              </w:rPr>
              <w:t>There shall be no variation in contract price except:</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_Toc160619566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11</w:t>
            </w:r>
            <w:r w:rsidRPr="0075746D">
              <w:rPr>
                <w:rFonts w:ascii="Arial" w:eastAsia="Arial" w:hAnsi="Arial" w:cs="Arial"/>
                <w:noProof/>
                <w:webHidden/>
                <w:sz w:val="24"/>
                <w:szCs w:val="24"/>
                <w:lang w:val="en-GB" w:eastAsia="en-ZW"/>
              </w:rPr>
              <w:fldChar w:fldCharType="end"/>
            </w:r>
          </w:hyperlink>
        </w:p>
        <w:p w14:paraId="2B41C300"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7" w:history="1">
            <w:r w:rsidRPr="0075746D">
              <w:rPr>
                <w:rFonts w:ascii="Arial" w:eastAsia="Arial" w:hAnsi="Arial" w:cs="Arial"/>
                <w:noProof/>
                <w:color w:val="0000FF"/>
                <w:sz w:val="24"/>
                <w:szCs w:val="24"/>
                <w:u w:val="single"/>
                <w:lang w:val="en-GB" w:eastAsia="en-ZW"/>
              </w:rPr>
              <w:t>ANNEX 11: FORM OF PERFORMANCE BOND OR GUARANTEE</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_Toc160619567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14</w:t>
            </w:r>
            <w:r w:rsidRPr="0075746D">
              <w:rPr>
                <w:rFonts w:ascii="Arial" w:eastAsia="Arial" w:hAnsi="Arial" w:cs="Arial"/>
                <w:noProof/>
                <w:webHidden/>
                <w:sz w:val="24"/>
                <w:szCs w:val="24"/>
                <w:lang w:val="en-GB" w:eastAsia="en-ZW"/>
              </w:rPr>
              <w:fldChar w:fldCharType="end"/>
            </w:r>
          </w:hyperlink>
        </w:p>
        <w:p w14:paraId="14E295B8" w14:textId="77777777" w:rsidR="0075746D" w:rsidRPr="0075746D" w:rsidRDefault="0075746D" w:rsidP="0075746D">
          <w:pPr>
            <w:tabs>
              <w:tab w:val="right" w:pos="9350"/>
            </w:tabs>
            <w:spacing w:after="100" w:line="276" w:lineRule="auto"/>
            <w:rPr>
              <w:rFonts w:ascii="Arial" w:eastAsia="Arial" w:hAnsi="Arial" w:cs="Arial"/>
              <w:noProof/>
              <w:sz w:val="24"/>
              <w:szCs w:val="24"/>
              <w:lang w:val="en-GB" w:eastAsia="en-ZW"/>
            </w:rPr>
          </w:pPr>
          <w:hyperlink w:anchor="_Toc160619568" w:history="1">
            <w:r w:rsidRPr="0075746D">
              <w:rPr>
                <w:rFonts w:ascii="Arial" w:eastAsia="Arial" w:hAnsi="Arial" w:cs="Arial"/>
                <w:noProof/>
                <w:color w:val="0000FF"/>
                <w:sz w:val="24"/>
                <w:szCs w:val="24"/>
                <w:u w:val="single"/>
                <w:lang w:val="en-GB" w:eastAsia="en-ZW"/>
              </w:rPr>
              <w:t>ANNEX 12: FORM OF CERTIFICATE OF INSURANCE COVER</w:t>
            </w:r>
            <w:r w:rsidRPr="0075746D">
              <w:rPr>
                <w:rFonts w:ascii="Arial" w:eastAsia="Arial" w:hAnsi="Arial" w:cs="Arial"/>
                <w:noProof/>
                <w:webHidden/>
                <w:sz w:val="24"/>
                <w:szCs w:val="24"/>
                <w:lang w:val="en-GB" w:eastAsia="en-ZW"/>
              </w:rPr>
              <w:tab/>
            </w:r>
            <w:r w:rsidRPr="0075746D">
              <w:rPr>
                <w:rFonts w:ascii="Arial" w:eastAsia="Arial" w:hAnsi="Arial" w:cs="Arial"/>
                <w:noProof/>
                <w:webHidden/>
                <w:sz w:val="24"/>
                <w:szCs w:val="24"/>
                <w:lang w:val="en-GB" w:eastAsia="en-ZW"/>
              </w:rPr>
              <w:fldChar w:fldCharType="begin"/>
            </w:r>
            <w:r w:rsidRPr="0075746D">
              <w:rPr>
                <w:rFonts w:ascii="Arial" w:eastAsia="Arial" w:hAnsi="Arial" w:cs="Arial"/>
                <w:noProof/>
                <w:webHidden/>
                <w:sz w:val="24"/>
                <w:szCs w:val="24"/>
                <w:lang w:val="en-GB" w:eastAsia="en-ZW"/>
              </w:rPr>
              <w:instrText xml:space="preserve"> PAGEREF _Toc160619568 \h </w:instrText>
            </w:r>
            <w:r w:rsidRPr="0075746D">
              <w:rPr>
                <w:rFonts w:ascii="Arial" w:eastAsia="Arial" w:hAnsi="Arial" w:cs="Arial"/>
                <w:noProof/>
                <w:webHidden/>
                <w:sz w:val="24"/>
                <w:szCs w:val="24"/>
                <w:lang w:val="en-GB" w:eastAsia="en-ZW"/>
              </w:rPr>
            </w:r>
            <w:r w:rsidRPr="0075746D">
              <w:rPr>
                <w:rFonts w:ascii="Arial" w:eastAsia="Arial" w:hAnsi="Arial" w:cs="Arial"/>
                <w:noProof/>
                <w:webHidden/>
                <w:sz w:val="24"/>
                <w:szCs w:val="24"/>
                <w:lang w:val="en-GB" w:eastAsia="en-ZW"/>
              </w:rPr>
              <w:fldChar w:fldCharType="separate"/>
            </w:r>
            <w:r w:rsidRPr="0075746D">
              <w:rPr>
                <w:rFonts w:ascii="Arial" w:eastAsia="Arial" w:hAnsi="Arial" w:cs="Arial"/>
                <w:noProof/>
                <w:webHidden/>
                <w:sz w:val="24"/>
                <w:szCs w:val="24"/>
                <w:lang w:val="en-GB" w:eastAsia="en-ZW"/>
              </w:rPr>
              <w:t>16</w:t>
            </w:r>
            <w:r w:rsidRPr="0075746D">
              <w:rPr>
                <w:rFonts w:ascii="Arial" w:eastAsia="Arial" w:hAnsi="Arial" w:cs="Arial"/>
                <w:noProof/>
                <w:webHidden/>
                <w:sz w:val="24"/>
                <w:szCs w:val="24"/>
                <w:lang w:val="en-GB" w:eastAsia="en-ZW"/>
              </w:rPr>
              <w:fldChar w:fldCharType="end"/>
            </w:r>
          </w:hyperlink>
        </w:p>
        <w:p w14:paraId="53966898" w14:textId="77777777" w:rsidR="0075746D" w:rsidRPr="0075746D" w:rsidRDefault="0075746D" w:rsidP="0075746D">
          <w:pPr>
            <w:spacing w:after="0" w:line="240" w:lineRule="auto"/>
            <w:rPr>
              <w:rFonts w:ascii="Arial" w:eastAsia="Arial" w:hAnsi="Arial" w:cs="Arial"/>
              <w:b/>
              <w:sz w:val="24"/>
              <w:szCs w:val="24"/>
              <w:u w:val="single"/>
              <w:lang w:val="en-GB" w:eastAsia="en-ZW"/>
            </w:rPr>
          </w:pPr>
          <w:r w:rsidRPr="0075746D">
            <w:rPr>
              <w:rFonts w:ascii="Arial" w:eastAsia="Arial" w:hAnsi="Arial" w:cs="Arial"/>
              <w:sz w:val="24"/>
              <w:szCs w:val="24"/>
              <w:lang w:val="en-GB" w:eastAsia="en-ZW"/>
            </w:rPr>
            <w:fldChar w:fldCharType="end"/>
          </w:r>
        </w:p>
      </w:sdtContent>
    </w:sdt>
    <w:p w14:paraId="4C376443" w14:textId="77777777" w:rsidR="0075746D" w:rsidRPr="0075746D" w:rsidRDefault="0075746D" w:rsidP="0075746D">
      <w:pPr>
        <w:tabs>
          <w:tab w:val="left" w:pos="750"/>
        </w:tabs>
        <w:spacing w:after="200" w:line="276" w:lineRule="auto"/>
        <w:rPr>
          <w:rFonts w:ascii="Arial" w:eastAsia="Arial" w:hAnsi="Arial" w:cs="Arial"/>
          <w:sz w:val="24"/>
          <w:szCs w:val="24"/>
          <w:lang w:val="en-GB" w:eastAsia="en-ZW"/>
        </w:rPr>
        <w:sectPr w:rsidR="0075746D" w:rsidRPr="0075746D" w:rsidSect="00FC5863">
          <w:headerReference w:type="default" r:id="rId12"/>
          <w:footerReference w:type="default" r:id="rId13"/>
          <w:pgSz w:w="11907" w:h="16839"/>
          <w:pgMar w:top="1440" w:right="1440" w:bottom="1440" w:left="1440" w:header="720" w:footer="720" w:gutter="0"/>
          <w:pgNumType w:start="1"/>
          <w:cols w:space="720" w:equalWidth="0">
            <w:col w:w="9360"/>
          </w:cols>
        </w:sectPr>
      </w:pPr>
    </w:p>
    <w:p w14:paraId="040E3E67" w14:textId="77777777" w:rsidR="0075746D" w:rsidRPr="0075746D" w:rsidRDefault="0075746D" w:rsidP="0075746D">
      <w:pPr>
        <w:keepNext/>
        <w:keepLines/>
        <w:numPr>
          <w:ilvl w:val="0"/>
          <w:numId w:val="5"/>
        </w:numPr>
        <w:spacing w:before="240" w:after="240" w:line="276" w:lineRule="auto"/>
        <w:outlineLvl w:val="0"/>
        <w:rPr>
          <w:rFonts w:ascii="Arial" w:eastAsia="Arial" w:hAnsi="Arial" w:cs="Arial"/>
          <w:b/>
          <w:sz w:val="24"/>
          <w:szCs w:val="24"/>
          <w:lang w:val="en-GB" w:eastAsia="en-ZW"/>
        </w:rPr>
      </w:pPr>
      <w:r w:rsidRPr="0075746D">
        <w:rPr>
          <w:rFonts w:ascii="Arial" w:eastAsia="Arial" w:hAnsi="Arial" w:cs="Arial"/>
          <w:b/>
          <w:sz w:val="24"/>
          <w:szCs w:val="24"/>
          <w:lang w:val="en-GB" w:eastAsia="en-ZW"/>
        </w:rPr>
        <w:lastRenderedPageBreak/>
        <w:t xml:space="preserve"> </w:t>
      </w:r>
      <w:bookmarkStart w:id="1" w:name="_Toc160619507"/>
      <w:r w:rsidRPr="0075746D">
        <w:rPr>
          <w:rFonts w:ascii="Arial" w:eastAsia="Arial" w:hAnsi="Arial" w:cs="Arial"/>
          <w:b/>
          <w:sz w:val="24"/>
          <w:szCs w:val="24"/>
          <w:lang w:val="en-GB" w:eastAsia="en-ZW"/>
        </w:rPr>
        <w:t>DEFINITIONS</w:t>
      </w:r>
      <w:bookmarkEnd w:id="1"/>
    </w:p>
    <w:p w14:paraId="317CA3A6"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In the Contract (as hereinafter defined) the following words and expressions shall have the meanings hereby assigned to them, except where the context otherwise requires:</w:t>
      </w:r>
    </w:p>
    <w:p w14:paraId="159EF3EB"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“Employer”</w:t>
      </w:r>
      <w:r w:rsidRPr="0075746D">
        <w:rPr>
          <w:rFonts w:ascii="Arial" w:eastAsia="Arial" w:hAnsi="Arial" w:cs="Arial"/>
          <w:sz w:val="24"/>
          <w:szCs w:val="24"/>
          <w:lang w:val="en-GB" w:eastAsia="en-ZW"/>
        </w:rPr>
        <w:t xml:space="preserve"> means the person named as such in Part II of these Conditions and the legal successors in title to such person, but not (except with the consent of the Contractor) any assignee of such person.</w:t>
      </w:r>
    </w:p>
    <w:p w14:paraId="0E004555"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“Contractor”</w:t>
      </w:r>
      <w:r w:rsidRPr="0075746D">
        <w:rPr>
          <w:rFonts w:ascii="Arial" w:eastAsia="Arial" w:hAnsi="Arial" w:cs="Arial"/>
          <w:sz w:val="24"/>
          <w:szCs w:val="24"/>
          <w:lang w:val="en-GB" w:eastAsia="en-ZW"/>
        </w:rPr>
        <w:t xml:space="preserve"> means the person whose tender has been accepted by the Employer and the legal successors in title to such person, but not (except with the consent of Employer) any assignee of such person.</w:t>
      </w:r>
    </w:p>
    <w:p w14:paraId="3B7081E1"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“Subcontractor”</w:t>
      </w:r>
      <w:r w:rsidRPr="0075746D">
        <w:rPr>
          <w:rFonts w:ascii="Arial" w:eastAsia="Arial" w:hAnsi="Arial" w:cs="Arial"/>
          <w:sz w:val="24"/>
          <w:szCs w:val="24"/>
          <w:lang w:val="en-GB" w:eastAsia="en-ZW"/>
        </w:rPr>
        <w:t xml:space="preserve"> means any person named in the Contract as a Subcontractor for a part of the Works or any person to whom a part of the Works has been subcontracted with the consent of the Engineer and the legal successors in title to such person, but not any assignee of any such person.</w:t>
      </w:r>
    </w:p>
    <w:p w14:paraId="663370D3"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“Engineer”</w:t>
      </w:r>
      <w:r w:rsidRPr="0075746D">
        <w:rPr>
          <w:rFonts w:ascii="Arial" w:eastAsia="Arial" w:hAnsi="Arial" w:cs="Arial"/>
          <w:sz w:val="24"/>
          <w:szCs w:val="24"/>
          <w:lang w:val="en-GB" w:eastAsia="en-ZW"/>
        </w:rPr>
        <w:t xml:space="preserve"> means the person appointed by the Employer to act as Engineer for the purposes of the Contract and named as such in Part II of these Conditions.</w:t>
      </w:r>
    </w:p>
    <w:p w14:paraId="5E7C318E"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“Engineer’s Representative”</w:t>
      </w:r>
      <w:r w:rsidRPr="0075746D">
        <w:rPr>
          <w:rFonts w:ascii="Arial" w:eastAsia="Arial" w:hAnsi="Arial" w:cs="Arial"/>
          <w:sz w:val="24"/>
          <w:szCs w:val="24"/>
          <w:lang w:val="en-GB" w:eastAsia="en-ZW"/>
        </w:rPr>
        <w:t xml:space="preserve"> means a person appointed from time to time by the Engineer under Sub-Clause 2.2. </w:t>
      </w:r>
    </w:p>
    <w:p w14:paraId="5D860BCC"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“Contract”</w:t>
      </w:r>
      <w:r w:rsidRPr="0075746D">
        <w:rPr>
          <w:rFonts w:ascii="Arial" w:eastAsia="Arial" w:hAnsi="Arial" w:cs="Arial"/>
          <w:sz w:val="24"/>
          <w:szCs w:val="24"/>
          <w:lang w:val="en-GB" w:eastAsia="en-ZW"/>
        </w:rPr>
        <w:t xml:space="preserve"> means these Conditions (Parts I and II), the Specification, the Drawings, the Bill of Quantities, the Tender, the Letter of Acceptance, the Contract Agreement (if completed) and such further documents as may be expressly incorporated in the Letter of Acceptance or Contract Agreement (if completed). </w:t>
      </w:r>
    </w:p>
    <w:p w14:paraId="7A7F6A92"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"Specification"</w:t>
      </w:r>
      <w:r w:rsidRPr="0075746D">
        <w:rPr>
          <w:rFonts w:ascii="Arial" w:eastAsia="Arial" w:hAnsi="Arial" w:cs="Arial"/>
          <w:sz w:val="24"/>
          <w:szCs w:val="24"/>
          <w:lang w:val="en-GB" w:eastAsia="en-ZW"/>
        </w:rPr>
        <w:t xml:space="preserve"> means the specification of the Works included in the Contract and any modification thereof or addition thereto made under Clause 51 or submitted by the Contractor and approved by the Engineer. </w:t>
      </w:r>
    </w:p>
    <w:p w14:paraId="05285E9A"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"Drawings"</w:t>
      </w:r>
      <w:r w:rsidRPr="0075746D">
        <w:rPr>
          <w:rFonts w:ascii="Arial" w:eastAsia="Arial" w:hAnsi="Arial" w:cs="Arial"/>
          <w:sz w:val="24"/>
          <w:szCs w:val="24"/>
          <w:lang w:val="en-GB" w:eastAsia="en-ZW"/>
        </w:rPr>
        <w:t xml:space="preserve"> means all drawings, calculations and technical information of a like nature provided by the Engineer to the Contractor under the Contract and all drawings, calculations, samples, patterns, models, operation and maintenance manuals and other technical information of a like nature submitted by the Contractor and approved by the Engineer. </w:t>
      </w:r>
    </w:p>
    <w:p w14:paraId="78C1DB49"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"Bill of Quantities"</w:t>
      </w:r>
      <w:r w:rsidRPr="0075746D">
        <w:rPr>
          <w:rFonts w:ascii="Arial" w:eastAsia="Arial" w:hAnsi="Arial" w:cs="Arial"/>
          <w:sz w:val="24"/>
          <w:szCs w:val="24"/>
          <w:lang w:val="en-GB" w:eastAsia="en-ZW"/>
        </w:rPr>
        <w:t xml:space="preserve"> means the priced and completed bill of quantities forming part of the Tender</w:t>
      </w:r>
    </w:p>
    <w:p w14:paraId="40067934"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"Tender"</w:t>
      </w:r>
      <w:r w:rsidRPr="0075746D">
        <w:rPr>
          <w:rFonts w:ascii="Arial" w:eastAsia="Arial" w:hAnsi="Arial" w:cs="Arial"/>
          <w:sz w:val="24"/>
          <w:szCs w:val="24"/>
          <w:lang w:val="en-GB" w:eastAsia="en-ZW"/>
        </w:rPr>
        <w:t xml:space="preserve"> means the Contractor's priced offer to the Employer for the execution and completion of the Works and the remedying of any defects therein in accordance with the provisions of the Contract, as accepted by the Letter of Acceptance. </w:t>
      </w:r>
    </w:p>
    <w:p w14:paraId="53649921"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"Letter of Acceptance"</w:t>
      </w:r>
      <w:r w:rsidRPr="0075746D">
        <w:rPr>
          <w:rFonts w:ascii="Arial" w:eastAsia="Arial" w:hAnsi="Arial" w:cs="Arial"/>
          <w:sz w:val="24"/>
          <w:szCs w:val="24"/>
          <w:lang w:val="en-GB" w:eastAsia="en-ZW"/>
        </w:rPr>
        <w:t xml:space="preserve"> means the formal acceptance by the Employer of the Tender. </w:t>
      </w:r>
    </w:p>
    <w:p w14:paraId="55536DA4"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"Contract Agreement"</w:t>
      </w:r>
      <w:r w:rsidRPr="0075746D">
        <w:rPr>
          <w:rFonts w:ascii="Arial" w:eastAsia="Arial" w:hAnsi="Arial" w:cs="Arial"/>
          <w:sz w:val="24"/>
          <w:szCs w:val="24"/>
          <w:lang w:val="en-GB" w:eastAsia="en-ZW"/>
        </w:rPr>
        <w:t xml:space="preserve"> means the contract agreement (if any) referred to in Sub-Clause 9.1. </w:t>
      </w:r>
    </w:p>
    <w:p w14:paraId="7CA20092"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lastRenderedPageBreak/>
        <w:t>"Appendix to Tender"</w:t>
      </w:r>
      <w:r w:rsidRPr="0075746D">
        <w:rPr>
          <w:rFonts w:ascii="Arial" w:eastAsia="Arial" w:hAnsi="Arial" w:cs="Arial"/>
          <w:sz w:val="24"/>
          <w:szCs w:val="24"/>
          <w:lang w:val="en-GB" w:eastAsia="en-ZW"/>
        </w:rPr>
        <w:t xml:space="preserve"> means the appendix comprised in the form of Tender annexed to these Conditions.</w:t>
      </w:r>
    </w:p>
    <w:p w14:paraId="6DFCD2A1"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“Commencement Date"</w:t>
      </w:r>
      <w:r w:rsidRPr="0075746D">
        <w:rPr>
          <w:rFonts w:ascii="Arial" w:eastAsia="Arial" w:hAnsi="Arial" w:cs="Arial"/>
          <w:sz w:val="24"/>
          <w:szCs w:val="24"/>
          <w:lang w:val="en-GB" w:eastAsia="en-ZW"/>
        </w:rPr>
        <w:t xml:space="preserve"> means the date upon which the Contractor receives the notice to commence issued by the Engineer pursuant to Clause 41. </w:t>
      </w:r>
    </w:p>
    <w:p w14:paraId="1729526B"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"Time for Completion"</w:t>
      </w:r>
      <w:r w:rsidRPr="0075746D">
        <w:rPr>
          <w:rFonts w:ascii="Arial" w:eastAsia="Arial" w:hAnsi="Arial" w:cs="Arial"/>
          <w:sz w:val="24"/>
          <w:szCs w:val="24"/>
          <w:lang w:val="en-GB" w:eastAsia="en-ZW"/>
        </w:rPr>
        <w:t xml:space="preserve"> means the time for completing the execution of and passing the Tests on Completion of the Works or any Section or part thereof as stated in the Contract (or as extended under Clause 44) calculated from the Commencement Date.</w:t>
      </w:r>
    </w:p>
    <w:p w14:paraId="274B83F3"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"Tests on Completion"</w:t>
      </w:r>
      <w:r w:rsidRPr="0075746D">
        <w:rPr>
          <w:rFonts w:ascii="Arial" w:eastAsia="Arial" w:hAnsi="Arial" w:cs="Arial"/>
          <w:sz w:val="24"/>
          <w:szCs w:val="24"/>
          <w:lang w:val="en-GB" w:eastAsia="en-ZW"/>
        </w:rPr>
        <w:t xml:space="preserve"> means the tests specified in the Contract or otherwise agreed by the Engineer and the Contractor which are to be made by the Contractor before the Works or any Section or part thereof are taken over by the Employer. </w:t>
      </w:r>
    </w:p>
    <w:p w14:paraId="1711DA25"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"Taking-Over Certificate"</w:t>
      </w:r>
      <w:r w:rsidRPr="0075746D">
        <w:rPr>
          <w:rFonts w:ascii="Arial" w:eastAsia="Arial" w:hAnsi="Arial" w:cs="Arial"/>
          <w:sz w:val="24"/>
          <w:szCs w:val="24"/>
          <w:lang w:val="en-GB" w:eastAsia="en-ZW"/>
        </w:rPr>
        <w:t xml:space="preserve"> means a certificate issued pursuant to Clause 48. </w:t>
      </w:r>
    </w:p>
    <w:p w14:paraId="22EA8141"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"Contract Price"</w:t>
      </w:r>
      <w:r w:rsidRPr="0075746D">
        <w:rPr>
          <w:rFonts w:ascii="Arial" w:eastAsia="Arial" w:hAnsi="Arial" w:cs="Arial"/>
          <w:sz w:val="24"/>
          <w:szCs w:val="24"/>
          <w:lang w:val="en-GB" w:eastAsia="en-ZW"/>
        </w:rPr>
        <w:t xml:space="preserve"> means the sum stated in the Letter of Acceptance as payable to the Contractor for the execution and completion of the Works and the remedying of any defects therein in accordance with the provisions of the Contract. </w:t>
      </w:r>
    </w:p>
    <w:p w14:paraId="196D5CDA"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"Retention Money"</w:t>
      </w:r>
      <w:r w:rsidRPr="0075746D">
        <w:rPr>
          <w:rFonts w:ascii="Arial" w:eastAsia="Arial" w:hAnsi="Arial" w:cs="Arial"/>
          <w:sz w:val="24"/>
          <w:szCs w:val="24"/>
          <w:lang w:val="en-GB" w:eastAsia="en-ZW"/>
        </w:rPr>
        <w:t xml:space="preserve"> means the aggregate of all monies retained by the Employer pursuant to Sub-Clause 60.2(a). </w:t>
      </w:r>
    </w:p>
    <w:p w14:paraId="138FE08E"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"Interim Payment Certificate"</w:t>
      </w:r>
      <w:r w:rsidRPr="0075746D">
        <w:rPr>
          <w:rFonts w:ascii="Arial" w:eastAsia="Arial" w:hAnsi="Arial" w:cs="Arial"/>
          <w:sz w:val="24"/>
          <w:szCs w:val="24"/>
          <w:lang w:val="en-GB" w:eastAsia="en-ZW"/>
        </w:rPr>
        <w:t xml:space="preserve"> means any certificate of payment issued by the Engineer other than the Final Payment Certificate. </w:t>
      </w:r>
    </w:p>
    <w:p w14:paraId="11A65465"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"Final Payment Certificate"</w:t>
      </w:r>
      <w:r w:rsidRPr="0075746D">
        <w:rPr>
          <w:rFonts w:ascii="Arial" w:eastAsia="Arial" w:hAnsi="Arial" w:cs="Arial"/>
          <w:sz w:val="24"/>
          <w:szCs w:val="24"/>
          <w:lang w:val="en-GB" w:eastAsia="en-ZW"/>
        </w:rPr>
        <w:t xml:space="preserve"> means the certificate of payment issued by the Engineer pursuant to Sub-Clause 60.8. </w:t>
      </w:r>
    </w:p>
    <w:p w14:paraId="350071FF"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 xml:space="preserve">"Works" </w:t>
      </w:r>
      <w:r w:rsidRPr="0075746D">
        <w:rPr>
          <w:rFonts w:ascii="Arial" w:eastAsia="Arial" w:hAnsi="Arial" w:cs="Arial"/>
          <w:sz w:val="24"/>
          <w:szCs w:val="24"/>
          <w:lang w:val="en-GB" w:eastAsia="en-ZW"/>
        </w:rPr>
        <w:t xml:space="preserve">means the Permanent Works and the Temporary Works or either of them as appropriate. </w:t>
      </w:r>
    </w:p>
    <w:p w14:paraId="6D220C2A"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"Permanent Works</w:t>
      </w:r>
      <w:r w:rsidRPr="0075746D">
        <w:rPr>
          <w:rFonts w:ascii="Arial" w:eastAsia="Arial" w:hAnsi="Arial" w:cs="Arial"/>
          <w:sz w:val="24"/>
          <w:szCs w:val="24"/>
          <w:lang w:val="en-GB" w:eastAsia="en-ZW"/>
        </w:rPr>
        <w:t>" means the permanent works to be executed (including Plant) in accordance with the Contract.</w:t>
      </w:r>
    </w:p>
    <w:p w14:paraId="4E39A0DE"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"Temporary Works</w:t>
      </w:r>
      <w:r w:rsidRPr="0075746D">
        <w:rPr>
          <w:rFonts w:ascii="Arial" w:eastAsia="Arial" w:hAnsi="Arial" w:cs="Arial"/>
          <w:sz w:val="24"/>
          <w:szCs w:val="24"/>
          <w:lang w:val="en-GB" w:eastAsia="en-ZW"/>
        </w:rPr>
        <w:t xml:space="preserve">" means all temporary works of every kind (other than Contractor's Equipment) required in or about the execution and completion of the Works and the remedying of any defects therein. </w:t>
      </w:r>
    </w:p>
    <w:p w14:paraId="13DD36FF"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"Plant"</w:t>
      </w:r>
      <w:r w:rsidRPr="0075746D">
        <w:rPr>
          <w:rFonts w:ascii="Arial" w:eastAsia="Arial" w:hAnsi="Arial" w:cs="Arial"/>
          <w:sz w:val="24"/>
          <w:szCs w:val="24"/>
          <w:lang w:val="en-GB" w:eastAsia="en-ZW"/>
        </w:rPr>
        <w:t xml:space="preserve"> means machinery, apparatus and the like intended to form or forming part of the Permanent Works. </w:t>
      </w:r>
    </w:p>
    <w:p w14:paraId="2893A004"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lastRenderedPageBreak/>
        <w:t>"Contractor's Equipment"</w:t>
      </w:r>
      <w:r w:rsidRPr="0075746D">
        <w:rPr>
          <w:rFonts w:ascii="Arial" w:eastAsia="Arial" w:hAnsi="Arial" w:cs="Arial"/>
          <w:sz w:val="24"/>
          <w:szCs w:val="24"/>
          <w:lang w:val="en-GB" w:eastAsia="en-ZW"/>
        </w:rPr>
        <w:t xml:space="preserve"> means all appliances and things of whatsoever nature (other than Temporary Works) required for the execution and completion of the Works and the remedying of any defects therein, but does not include Plant, materials or other things intended to form or forming part of the Permanent Works. </w:t>
      </w:r>
    </w:p>
    <w:p w14:paraId="426E88F4"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"Section"</w:t>
      </w:r>
      <w:r w:rsidRPr="0075746D">
        <w:rPr>
          <w:rFonts w:ascii="Arial" w:eastAsia="Arial" w:hAnsi="Arial" w:cs="Arial"/>
          <w:sz w:val="24"/>
          <w:szCs w:val="24"/>
          <w:lang w:val="en-GB" w:eastAsia="en-ZW"/>
        </w:rPr>
        <w:t xml:space="preserve"> means a part of the Works specifically identified in the Contract as a Section. </w:t>
      </w:r>
    </w:p>
    <w:p w14:paraId="2588C7C4"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"Site" means</w:t>
      </w:r>
      <w:r w:rsidRPr="0075746D">
        <w:rPr>
          <w:rFonts w:ascii="Arial" w:eastAsia="Arial" w:hAnsi="Arial" w:cs="Arial"/>
          <w:sz w:val="24"/>
          <w:szCs w:val="24"/>
          <w:lang w:val="en-GB" w:eastAsia="en-ZW"/>
        </w:rPr>
        <w:t xml:space="preserve"> the places provided by the Employer where the Works are to be executed and any other places as may be specifically designated in the Contract as forming part of the Site. </w:t>
      </w:r>
    </w:p>
    <w:p w14:paraId="0B647CDA"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"Cost"</w:t>
      </w:r>
      <w:r w:rsidRPr="0075746D">
        <w:rPr>
          <w:rFonts w:ascii="Arial" w:eastAsia="Arial" w:hAnsi="Arial" w:cs="Arial"/>
          <w:sz w:val="24"/>
          <w:szCs w:val="24"/>
          <w:lang w:val="en-GB" w:eastAsia="en-ZW"/>
        </w:rPr>
        <w:t xml:space="preserve"> means all expenditure properly incurred or to be incurred, whether on or off the Site, including overhead and other charges properly allocable thereto but does not include any allowance for profit. </w:t>
      </w:r>
    </w:p>
    <w:p w14:paraId="29167816"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"Day"</w:t>
      </w:r>
      <w:r w:rsidRPr="0075746D">
        <w:rPr>
          <w:rFonts w:ascii="Arial" w:eastAsia="Arial" w:hAnsi="Arial" w:cs="Arial"/>
          <w:sz w:val="24"/>
          <w:szCs w:val="24"/>
          <w:lang w:val="en-GB" w:eastAsia="en-ZW"/>
        </w:rPr>
        <w:t xml:space="preserve"> means calendar day.</w:t>
      </w:r>
    </w:p>
    <w:p w14:paraId="5E09A301"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"Foreign currency"</w:t>
      </w:r>
      <w:r w:rsidRPr="0075746D">
        <w:rPr>
          <w:rFonts w:ascii="Arial" w:eastAsia="Arial" w:hAnsi="Arial" w:cs="Arial"/>
          <w:sz w:val="24"/>
          <w:szCs w:val="24"/>
          <w:lang w:val="en-GB" w:eastAsia="en-ZW"/>
        </w:rPr>
        <w:t xml:space="preserve"> means a currency of a country other than that in which the Works are to be located. </w:t>
      </w:r>
    </w:p>
    <w:p w14:paraId="32BF545A"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"Writing"</w:t>
      </w:r>
      <w:r w:rsidRPr="0075746D">
        <w:rPr>
          <w:rFonts w:ascii="Arial" w:eastAsia="Arial" w:hAnsi="Arial" w:cs="Arial"/>
          <w:sz w:val="24"/>
          <w:szCs w:val="24"/>
          <w:lang w:val="en-GB" w:eastAsia="en-ZW"/>
        </w:rPr>
        <w:t xml:space="preserve"> means any hand-written, type-written, or printed communication including telex, cable and facsimile transmission.</w:t>
      </w:r>
    </w:p>
    <w:p w14:paraId="7113C541" w14:textId="77777777" w:rsidR="0075746D" w:rsidRPr="0075746D" w:rsidRDefault="0075746D" w:rsidP="0075746D">
      <w:pPr>
        <w:spacing w:after="200" w:line="276" w:lineRule="auto"/>
        <w:rPr>
          <w:rFonts w:ascii="Arial" w:eastAsia="Arial" w:hAnsi="Arial" w:cs="Arial"/>
          <w:sz w:val="24"/>
          <w:szCs w:val="24"/>
          <w:lang w:val="en-GB" w:eastAsia="en-ZW"/>
        </w:rPr>
      </w:pPr>
    </w:p>
    <w:p w14:paraId="1E83302C"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br w:type="page"/>
      </w:r>
    </w:p>
    <w:p w14:paraId="29DBCEA5"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bookmarkStart w:id="2" w:name="_Toc160619508"/>
      <w:r w:rsidRPr="0075746D">
        <w:rPr>
          <w:rFonts w:ascii="Arial" w:eastAsia="Arial" w:hAnsi="Arial" w:cs="Arial"/>
          <w:b/>
          <w:sz w:val="24"/>
          <w:szCs w:val="24"/>
          <w:lang w:val="en-GB" w:eastAsia="en-ZW"/>
        </w:rPr>
        <w:lastRenderedPageBreak/>
        <w:t>2.</w:t>
      </w:r>
      <w:r w:rsidRPr="0075746D">
        <w:rPr>
          <w:rFonts w:ascii="Arial" w:eastAsia="Arial" w:hAnsi="Arial" w:cs="Arial"/>
          <w:b/>
          <w:sz w:val="24"/>
          <w:szCs w:val="24"/>
          <w:lang w:val="en-GB" w:eastAsia="en-ZW"/>
        </w:rPr>
        <w:tab/>
        <w:t>INSTRUCTIONS TO BIDDERS</w:t>
      </w:r>
      <w:bookmarkEnd w:id="2"/>
    </w:p>
    <w:p w14:paraId="70934E6E"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3" w:name="_Toc160619509"/>
      <w:r w:rsidRPr="0075746D">
        <w:rPr>
          <w:rFonts w:ascii="Arial" w:eastAsia="Arial" w:hAnsi="Arial" w:cs="Arial"/>
          <w:b/>
          <w:sz w:val="24"/>
          <w:szCs w:val="24"/>
          <w:lang w:val="en-GB" w:eastAsia="en-ZW"/>
        </w:rPr>
        <w:t>2.1</w:t>
      </w:r>
      <w:r w:rsidRPr="0075746D">
        <w:rPr>
          <w:rFonts w:ascii="Arial" w:eastAsia="Arial" w:hAnsi="Arial" w:cs="Arial"/>
          <w:b/>
          <w:sz w:val="24"/>
          <w:szCs w:val="24"/>
          <w:lang w:val="en-GB" w:eastAsia="en-ZW"/>
        </w:rPr>
        <w:tab/>
        <w:t>Type of Contract</w:t>
      </w:r>
      <w:bookmarkEnd w:id="3"/>
    </w:p>
    <w:p w14:paraId="5E34BE88" w14:textId="77777777" w:rsidR="0075746D" w:rsidRPr="0075746D" w:rsidRDefault="0075746D" w:rsidP="0075746D">
      <w:pPr>
        <w:spacing w:after="120" w:line="276"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This contract is a Measured contract, inclusive of all taxes and statutory obligations, and the price shall not be varied except as provided for in item 2.5 below.</w:t>
      </w:r>
    </w:p>
    <w:p w14:paraId="287E48E4"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4" w:name="_Toc160619510"/>
      <w:r w:rsidRPr="0075746D">
        <w:rPr>
          <w:rFonts w:ascii="Arial" w:eastAsia="Arial" w:hAnsi="Arial" w:cs="Arial"/>
          <w:b/>
          <w:sz w:val="24"/>
          <w:szCs w:val="24"/>
          <w:lang w:val="en-GB" w:eastAsia="en-ZW"/>
        </w:rPr>
        <w:t>2.2</w:t>
      </w:r>
      <w:r w:rsidRPr="0075746D">
        <w:rPr>
          <w:rFonts w:ascii="Arial" w:eastAsia="Arial" w:hAnsi="Arial" w:cs="Arial"/>
          <w:b/>
          <w:sz w:val="24"/>
          <w:szCs w:val="24"/>
          <w:lang w:val="en-GB" w:eastAsia="en-ZW"/>
        </w:rPr>
        <w:tab/>
        <w:t>Advance Payment</w:t>
      </w:r>
      <w:bookmarkEnd w:id="4"/>
    </w:p>
    <w:p w14:paraId="0FBF125F" w14:textId="77777777" w:rsidR="00015FF7" w:rsidRPr="00015FF7" w:rsidRDefault="00015FF7" w:rsidP="00015FF7">
      <w:pPr>
        <w:keepNext/>
        <w:keepLines/>
        <w:spacing w:before="240" w:after="120" w:line="276" w:lineRule="auto"/>
        <w:outlineLvl w:val="1"/>
        <w:rPr>
          <w:rFonts w:ascii="Arial" w:eastAsia="Arial" w:hAnsi="Arial" w:cs="Arial"/>
          <w:sz w:val="24"/>
          <w:szCs w:val="24"/>
          <w:lang w:val="en-ZW" w:eastAsia="en-ZW"/>
        </w:rPr>
      </w:pPr>
      <w:bookmarkStart w:id="5" w:name="_Toc160619511"/>
      <w:r w:rsidRPr="00015FF7">
        <w:rPr>
          <w:rFonts w:ascii="Arial" w:eastAsia="Arial" w:hAnsi="Arial" w:cs="Arial"/>
          <w:sz w:val="24"/>
          <w:szCs w:val="24"/>
          <w:lang w:val="en-GB" w:eastAsia="en-ZW"/>
        </w:rPr>
        <w:t>An agreed advance payment may be made considered by the client to assist the Contractor to mobilise for commencement of the Works. If agreed an advance guarantee shall be submitted by the Contractor.  The advance payment must be limited to fifteen percent (15%) of the Contract Price and shall be fully recovered in the second and third Interim Payment Certificates.</w:t>
      </w:r>
    </w:p>
    <w:p w14:paraId="30307B30"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r w:rsidRPr="0075746D">
        <w:rPr>
          <w:rFonts w:ascii="Arial" w:eastAsia="Arial" w:hAnsi="Arial" w:cs="Arial"/>
          <w:b/>
          <w:sz w:val="24"/>
          <w:szCs w:val="24"/>
          <w:lang w:val="en-GB" w:eastAsia="en-ZW"/>
        </w:rPr>
        <w:t>2.3</w:t>
      </w:r>
      <w:r w:rsidRPr="0075746D">
        <w:rPr>
          <w:rFonts w:ascii="Arial" w:eastAsia="Arial" w:hAnsi="Arial" w:cs="Arial"/>
          <w:b/>
          <w:sz w:val="24"/>
          <w:szCs w:val="24"/>
          <w:lang w:val="en-GB" w:eastAsia="en-ZW"/>
        </w:rPr>
        <w:tab/>
        <w:t>Payments to the Contractor</w:t>
      </w:r>
      <w:bookmarkEnd w:id="5"/>
    </w:p>
    <w:p w14:paraId="4EF2AE83"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The claim of the works shall be in </w:t>
      </w:r>
      <w:r w:rsidRPr="0075746D">
        <w:rPr>
          <w:rFonts w:ascii="Arial" w:eastAsia="Arial" w:hAnsi="Arial" w:cs="Arial"/>
          <w:b/>
          <w:sz w:val="24"/>
          <w:szCs w:val="24"/>
          <w:lang w:val="en-GB" w:eastAsia="en-ZW"/>
        </w:rPr>
        <w:t>US$</w:t>
      </w:r>
      <w:r w:rsidRPr="0075746D">
        <w:rPr>
          <w:rFonts w:ascii="Arial" w:eastAsia="Arial" w:hAnsi="Arial" w:cs="Arial"/>
          <w:sz w:val="24"/>
          <w:szCs w:val="24"/>
          <w:lang w:val="en-GB" w:eastAsia="en-ZW"/>
        </w:rPr>
        <w:t xml:space="preserve"> and converted to </w:t>
      </w:r>
      <w:r w:rsidRPr="0075746D">
        <w:rPr>
          <w:rFonts w:ascii="Arial" w:eastAsia="Arial" w:hAnsi="Arial" w:cs="Arial"/>
          <w:b/>
          <w:sz w:val="24"/>
          <w:szCs w:val="24"/>
          <w:lang w:val="en-GB" w:eastAsia="en-ZW"/>
        </w:rPr>
        <w:t>ZIG</w:t>
      </w:r>
      <w:r w:rsidRPr="0075746D">
        <w:rPr>
          <w:rFonts w:ascii="Arial" w:eastAsia="Arial" w:hAnsi="Arial" w:cs="Arial"/>
          <w:sz w:val="24"/>
          <w:szCs w:val="24"/>
          <w:lang w:val="en-GB" w:eastAsia="en-ZW"/>
        </w:rPr>
        <w:t xml:space="preserve"> at the prevailing RBZ auction mid-rate at the date of payment. The Payments to the Contractor shall be as in an agreed payment schedule, which would be based on the proportion of completed and approved work.</w:t>
      </w:r>
    </w:p>
    <w:p w14:paraId="4F1DBBC5"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6" w:name="_Toc160619512"/>
      <w:r w:rsidRPr="0075746D">
        <w:rPr>
          <w:rFonts w:ascii="Arial" w:eastAsia="Arial" w:hAnsi="Arial" w:cs="Arial"/>
          <w:b/>
          <w:sz w:val="24"/>
          <w:szCs w:val="24"/>
          <w:lang w:val="en-GB" w:eastAsia="en-ZW"/>
        </w:rPr>
        <w:t>2.4</w:t>
      </w:r>
      <w:r w:rsidRPr="0075746D">
        <w:rPr>
          <w:rFonts w:ascii="Arial" w:eastAsia="Arial" w:hAnsi="Arial" w:cs="Arial"/>
          <w:b/>
          <w:sz w:val="24"/>
          <w:szCs w:val="24"/>
          <w:lang w:val="en-GB" w:eastAsia="en-ZW"/>
        </w:rPr>
        <w:tab/>
        <w:t>Retention of Payment</w:t>
      </w:r>
      <w:bookmarkEnd w:id="6"/>
    </w:p>
    <w:p w14:paraId="42B948C9"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Employer shall retain part of the contract price as specified.</w:t>
      </w:r>
    </w:p>
    <w:p w14:paraId="592A2727"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7" w:name="_Toc160619513"/>
      <w:r w:rsidRPr="0075746D">
        <w:rPr>
          <w:rFonts w:ascii="Arial" w:eastAsia="Arial" w:hAnsi="Arial" w:cs="Arial"/>
          <w:b/>
          <w:sz w:val="24"/>
          <w:szCs w:val="24"/>
          <w:lang w:val="en-GB" w:eastAsia="en-ZW"/>
        </w:rPr>
        <w:t>2.5</w:t>
      </w:r>
      <w:r w:rsidRPr="0075746D">
        <w:rPr>
          <w:rFonts w:ascii="Arial" w:eastAsia="Arial" w:hAnsi="Arial" w:cs="Arial"/>
          <w:b/>
          <w:sz w:val="24"/>
          <w:szCs w:val="24"/>
          <w:lang w:val="en-GB" w:eastAsia="en-ZW"/>
        </w:rPr>
        <w:tab/>
        <w:t>Variation in Price</w:t>
      </w:r>
      <w:bookmarkEnd w:id="7"/>
    </w:p>
    <w:p w14:paraId="412CDEBB"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There shall be no variation in contract price except:</w:t>
      </w:r>
    </w:p>
    <w:p w14:paraId="7169846C" w14:textId="77777777" w:rsidR="0075746D" w:rsidRPr="0075746D" w:rsidRDefault="0075746D" w:rsidP="0075746D">
      <w:pPr>
        <w:numPr>
          <w:ilvl w:val="0"/>
          <w:numId w:val="9"/>
        </w:numPr>
        <w:pBdr>
          <w:top w:val="nil"/>
          <w:left w:val="nil"/>
          <w:bottom w:val="nil"/>
          <w:right w:val="nil"/>
          <w:between w:val="nil"/>
        </w:pBdr>
        <w:spacing w:after="0" w:line="276" w:lineRule="auto"/>
        <w:ind w:left="924" w:hanging="357"/>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Where a specific item of the works has been specifically stated as being a measured item, </w:t>
      </w:r>
    </w:p>
    <w:p w14:paraId="780A10ED" w14:textId="77777777" w:rsidR="0075746D" w:rsidRPr="0075746D" w:rsidRDefault="0075746D" w:rsidP="0075746D">
      <w:pPr>
        <w:numPr>
          <w:ilvl w:val="0"/>
          <w:numId w:val="9"/>
        </w:numPr>
        <w:pBdr>
          <w:top w:val="nil"/>
          <w:left w:val="nil"/>
          <w:bottom w:val="nil"/>
          <w:right w:val="nil"/>
          <w:between w:val="nil"/>
        </w:pBdr>
        <w:spacing w:after="0" w:line="276" w:lineRule="auto"/>
        <w:ind w:left="924" w:hanging="357"/>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Where a variation work is required by the Employer, and</w:t>
      </w:r>
    </w:p>
    <w:p w14:paraId="3538514E" w14:textId="77777777" w:rsidR="0075746D" w:rsidRPr="0075746D" w:rsidRDefault="0075746D" w:rsidP="0075746D">
      <w:pPr>
        <w:numPr>
          <w:ilvl w:val="0"/>
          <w:numId w:val="9"/>
        </w:numPr>
        <w:pBdr>
          <w:top w:val="nil"/>
          <w:left w:val="nil"/>
          <w:bottom w:val="nil"/>
          <w:right w:val="nil"/>
          <w:between w:val="nil"/>
        </w:pBdr>
        <w:spacing w:after="200" w:line="276" w:lineRule="auto"/>
        <w:ind w:left="924" w:hanging="357"/>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Where changes in statutory requirements lead to changes in the cost of the contract.</w:t>
      </w:r>
    </w:p>
    <w:p w14:paraId="4C93E4E4"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may propose variations to the Employer, which the Employer may or may not accept.</w:t>
      </w:r>
    </w:p>
    <w:p w14:paraId="60C0EA93"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8" w:name="_Toc160619514"/>
      <w:r w:rsidRPr="0075746D">
        <w:rPr>
          <w:rFonts w:ascii="Arial" w:eastAsia="Arial" w:hAnsi="Arial" w:cs="Arial"/>
          <w:b/>
          <w:sz w:val="24"/>
          <w:szCs w:val="24"/>
          <w:lang w:val="en-GB" w:eastAsia="en-ZW"/>
        </w:rPr>
        <w:t>2.6</w:t>
      </w:r>
      <w:r w:rsidRPr="0075746D">
        <w:rPr>
          <w:rFonts w:ascii="Arial" w:eastAsia="Arial" w:hAnsi="Arial" w:cs="Arial"/>
          <w:b/>
          <w:sz w:val="24"/>
          <w:szCs w:val="24"/>
          <w:lang w:val="en-GB" w:eastAsia="en-ZW"/>
        </w:rPr>
        <w:tab/>
        <w:t>Provision of Insurance</w:t>
      </w:r>
      <w:bookmarkEnd w:id="8"/>
    </w:p>
    <w:p w14:paraId="63F3EAE2" w14:textId="77777777" w:rsidR="0075746D" w:rsidRPr="0075746D" w:rsidRDefault="0075746D" w:rsidP="0075746D">
      <w:pPr>
        <w:spacing w:after="120" w:line="24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shall provide insurance as required.</w:t>
      </w:r>
    </w:p>
    <w:p w14:paraId="1F86C602"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9" w:name="_Toc160619515"/>
      <w:r w:rsidRPr="0075746D">
        <w:rPr>
          <w:rFonts w:ascii="Arial" w:eastAsia="Arial" w:hAnsi="Arial" w:cs="Arial"/>
          <w:b/>
          <w:sz w:val="24"/>
          <w:szCs w:val="24"/>
          <w:lang w:val="en-GB" w:eastAsia="en-ZW"/>
        </w:rPr>
        <w:lastRenderedPageBreak/>
        <w:t>2.7</w:t>
      </w:r>
      <w:r w:rsidRPr="0075746D">
        <w:rPr>
          <w:rFonts w:ascii="Arial" w:eastAsia="Arial" w:hAnsi="Arial" w:cs="Arial"/>
          <w:b/>
          <w:sz w:val="24"/>
          <w:szCs w:val="24"/>
          <w:lang w:val="en-GB" w:eastAsia="en-ZW"/>
        </w:rPr>
        <w:tab/>
        <w:t>Performance Bond</w:t>
      </w:r>
      <w:bookmarkEnd w:id="9"/>
    </w:p>
    <w:p w14:paraId="1066EF68"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shall have a performance bond as required, covering the stipulated maintenance period.</w:t>
      </w:r>
    </w:p>
    <w:p w14:paraId="57FB107E"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0" w:name="_Toc160619516"/>
      <w:r w:rsidRPr="0075746D">
        <w:rPr>
          <w:rFonts w:ascii="Arial" w:eastAsia="Arial" w:hAnsi="Arial" w:cs="Arial"/>
          <w:b/>
          <w:sz w:val="24"/>
          <w:szCs w:val="24"/>
          <w:lang w:val="en-GB" w:eastAsia="en-ZW"/>
        </w:rPr>
        <w:t>2.8</w:t>
      </w:r>
      <w:r w:rsidRPr="0075746D">
        <w:rPr>
          <w:rFonts w:ascii="Arial" w:eastAsia="Arial" w:hAnsi="Arial" w:cs="Arial"/>
          <w:b/>
          <w:sz w:val="24"/>
          <w:szCs w:val="24"/>
          <w:lang w:val="en-GB" w:eastAsia="en-ZW"/>
        </w:rPr>
        <w:tab/>
        <w:t>Safety Health and Environment</w:t>
      </w:r>
      <w:bookmarkEnd w:id="10"/>
    </w:p>
    <w:p w14:paraId="55B495F4"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shall meet the SHE requirements in accordance with the specifications and industry practice.</w:t>
      </w:r>
    </w:p>
    <w:p w14:paraId="0BE985DD"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1" w:name="_Toc160619517"/>
      <w:r w:rsidRPr="0075746D">
        <w:rPr>
          <w:rFonts w:ascii="Arial" w:eastAsia="Arial" w:hAnsi="Arial" w:cs="Arial"/>
          <w:b/>
          <w:sz w:val="24"/>
          <w:szCs w:val="24"/>
          <w:lang w:val="en-GB" w:eastAsia="en-ZW"/>
        </w:rPr>
        <w:t>2.9</w:t>
      </w:r>
      <w:r w:rsidRPr="0075746D">
        <w:rPr>
          <w:rFonts w:ascii="Arial" w:eastAsia="Arial" w:hAnsi="Arial" w:cs="Arial"/>
          <w:b/>
          <w:sz w:val="24"/>
          <w:szCs w:val="24"/>
          <w:lang w:val="en-GB" w:eastAsia="en-ZW"/>
        </w:rPr>
        <w:tab/>
        <w:t>Quality Assurance</w:t>
      </w:r>
      <w:bookmarkEnd w:id="11"/>
    </w:p>
    <w:p w14:paraId="18C1290F"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shall have an approved quality assurance scheme.</w:t>
      </w:r>
    </w:p>
    <w:p w14:paraId="4550D9A6"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2" w:name="_Toc160619518"/>
      <w:r w:rsidRPr="0075746D">
        <w:rPr>
          <w:rFonts w:ascii="Arial" w:eastAsia="Arial" w:hAnsi="Arial" w:cs="Arial"/>
          <w:b/>
          <w:sz w:val="24"/>
          <w:szCs w:val="24"/>
          <w:lang w:val="en-GB" w:eastAsia="en-ZW"/>
        </w:rPr>
        <w:t>2.10</w:t>
      </w:r>
      <w:r w:rsidRPr="0075746D">
        <w:rPr>
          <w:rFonts w:ascii="Arial" w:eastAsia="Arial" w:hAnsi="Arial" w:cs="Arial"/>
          <w:b/>
          <w:sz w:val="24"/>
          <w:szCs w:val="24"/>
          <w:lang w:val="en-GB" w:eastAsia="en-ZW"/>
        </w:rPr>
        <w:tab/>
        <w:t>Inspection and Testing</w:t>
      </w:r>
      <w:bookmarkEnd w:id="12"/>
    </w:p>
    <w:p w14:paraId="49BA8DCB"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Employer and his personnel shall have access to the works site at all times for the purpose of inspecting and testing the works.</w:t>
      </w:r>
    </w:p>
    <w:p w14:paraId="14DE9272" w14:textId="77777777" w:rsidR="0075746D" w:rsidRPr="0075746D" w:rsidRDefault="0075746D" w:rsidP="0075746D">
      <w:pPr>
        <w:keepNext/>
        <w:keepLines/>
        <w:spacing w:before="240" w:after="120" w:line="276" w:lineRule="auto"/>
        <w:outlineLvl w:val="1"/>
        <w:rPr>
          <w:rFonts w:ascii="Arial" w:eastAsia="Arial" w:hAnsi="Arial" w:cs="Arial"/>
          <w:b/>
          <w:color w:val="000000"/>
          <w:sz w:val="24"/>
          <w:szCs w:val="24"/>
          <w:lang w:val="en-GB" w:eastAsia="en-ZW"/>
        </w:rPr>
      </w:pPr>
      <w:bookmarkStart w:id="13" w:name="_Toc160619519"/>
      <w:r w:rsidRPr="0075746D">
        <w:rPr>
          <w:rFonts w:ascii="Arial" w:eastAsia="Arial" w:hAnsi="Arial" w:cs="Arial"/>
          <w:b/>
          <w:color w:val="000000"/>
          <w:sz w:val="24"/>
          <w:szCs w:val="24"/>
          <w:lang w:val="en-GB" w:eastAsia="en-ZW"/>
        </w:rPr>
        <w:t>2.11</w:t>
      </w:r>
      <w:r w:rsidRPr="0075746D">
        <w:rPr>
          <w:rFonts w:ascii="Arial" w:eastAsia="Arial" w:hAnsi="Arial" w:cs="Arial"/>
          <w:b/>
          <w:color w:val="000000"/>
          <w:sz w:val="24"/>
          <w:szCs w:val="24"/>
          <w:lang w:val="en-GB" w:eastAsia="en-ZW"/>
        </w:rPr>
        <w:tab/>
        <w:t>Site Visit</w:t>
      </w:r>
      <w:bookmarkEnd w:id="13"/>
    </w:p>
    <w:p w14:paraId="39A4CFE5" w14:textId="77777777" w:rsidR="0075746D" w:rsidRPr="0075746D" w:rsidRDefault="0075746D" w:rsidP="0075746D">
      <w:pPr>
        <w:spacing w:after="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There shall be a compulsory visit to site as follows:</w:t>
      </w:r>
    </w:p>
    <w:p w14:paraId="02C84BAD" w14:textId="77777777" w:rsidR="0075746D" w:rsidRPr="0075746D" w:rsidRDefault="0075746D" w:rsidP="0075746D">
      <w:pPr>
        <w:spacing w:after="20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2254"/>
        <w:gridCol w:w="2254"/>
        <w:gridCol w:w="2255"/>
      </w:tblGrid>
      <w:tr w:rsidR="0075746D" w:rsidRPr="0075746D" w14:paraId="7BEBD6C3" w14:textId="77777777" w:rsidTr="00FC5863">
        <w:tc>
          <w:tcPr>
            <w:tcW w:w="2253" w:type="dxa"/>
          </w:tcPr>
          <w:p w14:paraId="590BEA43" w14:textId="77777777" w:rsidR="0075746D" w:rsidRPr="0075746D" w:rsidRDefault="0075746D" w:rsidP="0075746D">
            <w:pPr>
              <w:spacing w:after="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ROAD</w:t>
            </w:r>
          </w:p>
        </w:tc>
        <w:tc>
          <w:tcPr>
            <w:tcW w:w="2254" w:type="dxa"/>
          </w:tcPr>
          <w:p w14:paraId="3926F1F2" w14:textId="77777777" w:rsidR="0075746D" w:rsidRPr="0075746D" w:rsidRDefault="0075746D" w:rsidP="0075746D">
            <w:pPr>
              <w:spacing w:after="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DATE OF SITE VISIT</w:t>
            </w:r>
          </w:p>
        </w:tc>
        <w:tc>
          <w:tcPr>
            <w:tcW w:w="2254" w:type="dxa"/>
          </w:tcPr>
          <w:p w14:paraId="261CA715" w14:textId="77777777" w:rsidR="0075746D" w:rsidRPr="0075746D" w:rsidRDefault="0075746D" w:rsidP="0075746D">
            <w:pPr>
              <w:spacing w:after="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TIME</w:t>
            </w:r>
          </w:p>
        </w:tc>
        <w:tc>
          <w:tcPr>
            <w:tcW w:w="2255" w:type="dxa"/>
          </w:tcPr>
          <w:p w14:paraId="3442A620" w14:textId="77777777" w:rsidR="0075746D" w:rsidRPr="0075746D" w:rsidRDefault="0075746D" w:rsidP="0075746D">
            <w:pPr>
              <w:spacing w:after="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PLACE</w:t>
            </w:r>
          </w:p>
        </w:tc>
      </w:tr>
      <w:tr w:rsidR="0075746D" w:rsidRPr="0075746D" w14:paraId="41C7F535" w14:textId="77777777" w:rsidTr="00FC5863">
        <w:tc>
          <w:tcPr>
            <w:tcW w:w="2253" w:type="dxa"/>
          </w:tcPr>
          <w:p w14:paraId="219AFF70" w14:textId="77777777" w:rsidR="0075746D" w:rsidRPr="0075746D" w:rsidRDefault="00BF1682" w:rsidP="0075746D">
            <w:pPr>
              <w:spacing w:after="0" w:line="240" w:lineRule="auto"/>
              <w:rPr>
                <w:rFonts w:ascii="Arial" w:eastAsia="Arial" w:hAnsi="Arial" w:cs="Arial"/>
                <w:color w:val="000000"/>
                <w:sz w:val="24"/>
                <w:szCs w:val="24"/>
                <w:lang w:val="en-GB" w:eastAsia="en-ZW"/>
              </w:rPr>
            </w:pPr>
            <w:r>
              <w:rPr>
                <w:rFonts w:ascii="Arial" w:eastAsia="Arial" w:hAnsi="Arial" w:cs="Arial"/>
                <w:color w:val="000000"/>
                <w:sz w:val="24"/>
                <w:szCs w:val="24"/>
                <w:lang w:val="en-GB" w:eastAsia="en-ZW"/>
              </w:rPr>
              <w:t xml:space="preserve"> Plumtree-</w:t>
            </w:r>
            <w:proofErr w:type="spellStart"/>
            <w:r>
              <w:rPr>
                <w:rFonts w:ascii="Arial" w:eastAsia="Arial" w:hAnsi="Arial" w:cs="Arial"/>
                <w:color w:val="000000"/>
                <w:sz w:val="24"/>
                <w:szCs w:val="24"/>
                <w:lang w:val="en-GB" w:eastAsia="en-ZW"/>
              </w:rPr>
              <w:t>Maitengwe</w:t>
            </w:r>
            <w:proofErr w:type="spellEnd"/>
          </w:p>
        </w:tc>
        <w:tc>
          <w:tcPr>
            <w:tcW w:w="2254" w:type="dxa"/>
          </w:tcPr>
          <w:p w14:paraId="52462442" w14:textId="77777777" w:rsidR="0075746D" w:rsidRPr="0075746D" w:rsidRDefault="00D50097" w:rsidP="0075746D">
            <w:pPr>
              <w:spacing w:after="0" w:line="240" w:lineRule="auto"/>
              <w:rPr>
                <w:rFonts w:ascii="Arial" w:eastAsia="Arial" w:hAnsi="Arial" w:cs="Arial"/>
                <w:color w:val="000000"/>
                <w:sz w:val="24"/>
                <w:szCs w:val="24"/>
                <w:highlight w:val="yellow"/>
                <w:lang w:val="en-GB" w:eastAsia="en-ZW"/>
              </w:rPr>
            </w:pPr>
            <w:r w:rsidRPr="00B6165C">
              <w:rPr>
                <w:rFonts w:ascii="Arial" w:eastAsia="Arial" w:hAnsi="Arial" w:cs="Arial"/>
                <w:sz w:val="24"/>
                <w:szCs w:val="24"/>
                <w:lang w:val="en-GB" w:eastAsia="en-ZW"/>
              </w:rPr>
              <w:t>24</w:t>
            </w:r>
            <w:r w:rsidR="00586BBD" w:rsidRPr="00B6165C">
              <w:rPr>
                <w:rFonts w:ascii="Arial" w:eastAsia="Arial" w:hAnsi="Arial" w:cs="Arial"/>
                <w:sz w:val="24"/>
                <w:szCs w:val="24"/>
                <w:lang w:val="en-GB" w:eastAsia="en-ZW"/>
              </w:rPr>
              <w:t xml:space="preserve"> </w:t>
            </w:r>
            <w:r w:rsidR="001D34D1" w:rsidRPr="00B6165C">
              <w:rPr>
                <w:rFonts w:ascii="Arial" w:eastAsia="Arial" w:hAnsi="Arial" w:cs="Arial"/>
                <w:sz w:val="24"/>
                <w:szCs w:val="24"/>
                <w:lang w:val="en-GB" w:eastAsia="en-ZW"/>
              </w:rPr>
              <w:t>April</w:t>
            </w:r>
            <w:r w:rsidR="00586BBD" w:rsidRPr="00B6165C">
              <w:rPr>
                <w:rFonts w:ascii="Arial" w:eastAsia="Arial" w:hAnsi="Arial" w:cs="Arial"/>
                <w:sz w:val="24"/>
                <w:szCs w:val="24"/>
                <w:lang w:val="en-GB" w:eastAsia="en-ZW"/>
              </w:rPr>
              <w:t xml:space="preserve"> </w:t>
            </w:r>
            <w:r w:rsidR="0075746D" w:rsidRPr="00B6165C">
              <w:rPr>
                <w:rFonts w:ascii="Arial" w:eastAsia="Arial" w:hAnsi="Arial" w:cs="Arial"/>
                <w:sz w:val="24"/>
                <w:szCs w:val="24"/>
                <w:lang w:val="en-GB" w:eastAsia="en-ZW"/>
              </w:rPr>
              <w:t>202</w:t>
            </w:r>
            <w:r w:rsidR="00981F79" w:rsidRPr="00B6165C">
              <w:rPr>
                <w:rFonts w:ascii="Arial" w:eastAsia="Arial" w:hAnsi="Arial" w:cs="Arial"/>
                <w:sz w:val="24"/>
                <w:szCs w:val="24"/>
                <w:lang w:val="en-GB" w:eastAsia="en-ZW"/>
              </w:rPr>
              <w:t>5</w:t>
            </w:r>
          </w:p>
        </w:tc>
        <w:tc>
          <w:tcPr>
            <w:tcW w:w="2254" w:type="dxa"/>
          </w:tcPr>
          <w:p w14:paraId="67E9D722" w14:textId="77777777" w:rsidR="0075746D" w:rsidRPr="0075746D" w:rsidRDefault="00586BBD" w:rsidP="0075746D">
            <w:pPr>
              <w:spacing w:after="0" w:line="240" w:lineRule="auto"/>
              <w:rPr>
                <w:rFonts w:ascii="Arial" w:eastAsia="Arial" w:hAnsi="Arial" w:cs="Arial"/>
                <w:color w:val="000000"/>
                <w:sz w:val="24"/>
                <w:szCs w:val="24"/>
                <w:lang w:val="en-GB" w:eastAsia="en-ZW"/>
              </w:rPr>
            </w:pPr>
            <w:r>
              <w:rPr>
                <w:rFonts w:ascii="Arial" w:eastAsia="Arial" w:hAnsi="Arial" w:cs="Arial"/>
                <w:color w:val="000000"/>
                <w:sz w:val="24"/>
                <w:szCs w:val="24"/>
                <w:lang w:val="en-GB" w:eastAsia="en-ZW"/>
              </w:rPr>
              <w:t>1</w:t>
            </w:r>
            <w:r w:rsidR="0026312A">
              <w:rPr>
                <w:rFonts w:ascii="Arial" w:eastAsia="Arial" w:hAnsi="Arial" w:cs="Arial"/>
                <w:color w:val="000000"/>
                <w:sz w:val="24"/>
                <w:szCs w:val="24"/>
                <w:lang w:val="en-GB" w:eastAsia="en-ZW"/>
              </w:rPr>
              <w:t>1</w:t>
            </w:r>
            <w:r>
              <w:rPr>
                <w:rFonts w:ascii="Arial" w:eastAsia="Arial" w:hAnsi="Arial" w:cs="Arial"/>
                <w:color w:val="000000"/>
                <w:sz w:val="24"/>
                <w:szCs w:val="24"/>
                <w:lang w:val="en-GB" w:eastAsia="en-ZW"/>
              </w:rPr>
              <w:t>00HRS</w:t>
            </w:r>
          </w:p>
        </w:tc>
        <w:tc>
          <w:tcPr>
            <w:tcW w:w="2255" w:type="dxa"/>
          </w:tcPr>
          <w:p w14:paraId="10EF276B" w14:textId="77777777" w:rsidR="0075746D" w:rsidRPr="00586BBD" w:rsidRDefault="00586BBD" w:rsidP="0075746D">
            <w:pPr>
              <w:spacing w:after="0" w:line="240" w:lineRule="auto"/>
              <w:rPr>
                <w:rFonts w:ascii="Arial" w:eastAsia="Arial" w:hAnsi="Arial" w:cs="Arial"/>
                <w:color w:val="000000"/>
                <w:sz w:val="24"/>
                <w:szCs w:val="24"/>
                <w:lang w:val="en-GB" w:eastAsia="en-ZW"/>
              </w:rPr>
            </w:pPr>
            <w:proofErr w:type="spellStart"/>
            <w:r w:rsidRPr="00586BBD">
              <w:rPr>
                <w:rFonts w:ascii="Calibri" w:eastAsia="Calibri" w:hAnsi="Calibri" w:cs="Calibri"/>
                <w:color w:val="000000"/>
                <w:sz w:val="24"/>
                <w:szCs w:val="24"/>
                <w:lang w:val="en-GB" w:eastAsia="en-ZW"/>
              </w:rPr>
              <w:t>DoR</w:t>
            </w:r>
            <w:proofErr w:type="spellEnd"/>
            <w:r w:rsidRPr="00586BBD">
              <w:rPr>
                <w:rFonts w:ascii="Calibri" w:eastAsia="Calibri" w:hAnsi="Calibri" w:cs="Calibri"/>
                <w:color w:val="000000"/>
                <w:sz w:val="24"/>
                <w:szCs w:val="24"/>
                <w:lang w:val="en-GB" w:eastAsia="en-ZW"/>
              </w:rPr>
              <w:t xml:space="preserve"> Plumtree Office </w:t>
            </w:r>
          </w:p>
        </w:tc>
      </w:tr>
    </w:tbl>
    <w:p w14:paraId="2F16DB14"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p>
    <w:p w14:paraId="1ADF6C87"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4" w:name="_Toc160619520"/>
      <w:r w:rsidRPr="0075746D">
        <w:rPr>
          <w:rFonts w:ascii="Arial" w:eastAsia="Arial" w:hAnsi="Arial" w:cs="Arial"/>
          <w:b/>
          <w:sz w:val="24"/>
          <w:szCs w:val="24"/>
          <w:lang w:val="en-GB" w:eastAsia="en-ZW"/>
        </w:rPr>
        <w:t>2.12</w:t>
      </w:r>
      <w:r w:rsidRPr="0075746D">
        <w:rPr>
          <w:rFonts w:ascii="Arial" w:eastAsia="Arial" w:hAnsi="Arial" w:cs="Arial"/>
          <w:b/>
          <w:sz w:val="24"/>
          <w:szCs w:val="24"/>
          <w:lang w:val="en-GB" w:eastAsia="en-ZW"/>
        </w:rPr>
        <w:tab/>
        <w:t>Sources of Gravel</w:t>
      </w:r>
      <w:bookmarkEnd w:id="14"/>
    </w:p>
    <w:p w14:paraId="08533DDB"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Potential sources of gravel will be indicated to the bidders during the site visit.</w:t>
      </w:r>
    </w:p>
    <w:p w14:paraId="7C78A09E"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5" w:name="_Toc160619521"/>
      <w:r w:rsidRPr="0075746D">
        <w:rPr>
          <w:rFonts w:ascii="Arial" w:eastAsia="Arial" w:hAnsi="Arial" w:cs="Arial"/>
          <w:b/>
          <w:sz w:val="24"/>
          <w:szCs w:val="24"/>
          <w:lang w:val="en-GB" w:eastAsia="en-ZW"/>
        </w:rPr>
        <w:t>2.13</w:t>
      </w:r>
      <w:r w:rsidRPr="0075746D">
        <w:rPr>
          <w:rFonts w:ascii="Arial" w:eastAsia="Arial" w:hAnsi="Arial" w:cs="Arial"/>
          <w:b/>
          <w:sz w:val="24"/>
          <w:szCs w:val="24"/>
          <w:lang w:val="en-GB" w:eastAsia="en-ZW"/>
        </w:rPr>
        <w:tab/>
        <w:t>Alternative Method Statement</w:t>
      </w:r>
      <w:bookmarkEnd w:id="15"/>
    </w:p>
    <w:p w14:paraId="3AB6D817"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Bidders may propose an alternative method statement for implementing the project, which the Employer may or may not accept. Such alternative must be priced separately, in addition to a price for the Employer’s method.</w:t>
      </w:r>
    </w:p>
    <w:p w14:paraId="138CCC97"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6" w:name="_Toc160619522"/>
      <w:r w:rsidRPr="0075746D">
        <w:rPr>
          <w:rFonts w:ascii="Arial" w:eastAsia="Arial" w:hAnsi="Arial" w:cs="Arial"/>
          <w:b/>
          <w:sz w:val="24"/>
          <w:szCs w:val="24"/>
          <w:lang w:val="en-GB" w:eastAsia="en-ZW"/>
        </w:rPr>
        <w:t>2.14</w:t>
      </w:r>
      <w:r w:rsidRPr="0075746D">
        <w:rPr>
          <w:rFonts w:ascii="Arial" w:eastAsia="Arial" w:hAnsi="Arial" w:cs="Arial"/>
          <w:b/>
          <w:sz w:val="24"/>
          <w:szCs w:val="24"/>
          <w:lang w:val="en-GB" w:eastAsia="en-ZW"/>
        </w:rPr>
        <w:tab/>
        <w:t>Contractor to Provide Resources</w:t>
      </w:r>
      <w:bookmarkEnd w:id="16"/>
    </w:p>
    <w:p w14:paraId="1B91755B"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shall provide all the resources, including materials and equipment, required to execute the contract.</w:t>
      </w:r>
    </w:p>
    <w:p w14:paraId="364FD5E3"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7" w:name="_Toc160619523"/>
      <w:r w:rsidRPr="0075746D">
        <w:rPr>
          <w:rFonts w:ascii="Arial" w:eastAsia="Arial" w:hAnsi="Arial" w:cs="Arial"/>
          <w:b/>
          <w:sz w:val="24"/>
          <w:szCs w:val="24"/>
          <w:lang w:val="en-GB" w:eastAsia="en-ZW"/>
        </w:rPr>
        <w:lastRenderedPageBreak/>
        <w:t>2.15</w:t>
      </w:r>
      <w:r w:rsidRPr="0075746D">
        <w:rPr>
          <w:rFonts w:ascii="Arial" w:eastAsia="Arial" w:hAnsi="Arial" w:cs="Arial"/>
          <w:b/>
          <w:sz w:val="24"/>
          <w:szCs w:val="24"/>
          <w:lang w:val="en-GB" w:eastAsia="en-ZW"/>
        </w:rPr>
        <w:tab/>
        <w:t>Disputes</w:t>
      </w:r>
      <w:bookmarkEnd w:id="17"/>
    </w:p>
    <w:p w14:paraId="2FCD374A"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Any disputes shall be settled through mediation initially, and if unresolved after 30 days shall be settled through arbitration as provided for in the law.</w:t>
      </w:r>
    </w:p>
    <w:p w14:paraId="6ECED2D8" w14:textId="77777777" w:rsidR="0075746D" w:rsidRPr="0075746D" w:rsidRDefault="0075746D" w:rsidP="0075746D">
      <w:pPr>
        <w:keepNext/>
        <w:keepLines/>
        <w:numPr>
          <w:ilvl w:val="1"/>
          <w:numId w:val="10"/>
        </w:numPr>
        <w:spacing w:before="240" w:after="120" w:line="276" w:lineRule="auto"/>
        <w:outlineLvl w:val="1"/>
        <w:rPr>
          <w:rFonts w:ascii="Arial" w:eastAsia="Arial" w:hAnsi="Arial" w:cs="Arial"/>
          <w:b/>
          <w:sz w:val="24"/>
          <w:szCs w:val="24"/>
          <w:lang w:val="en-GB" w:eastAsia="en-ZW"/>
        </w:rPr>
      </w:pPr>
      <w:r w:rsidRPr="0075746D">
        <w:rPr>
          <w:rFonts w:ascii="Arial" w:eastAsia="Arial" w:hAnsi="Arial" w:cs="Arial"/>
          <w:b/>
          <w:sz w:val="24"/>
          <w:szCs w:val="24"/>
          <w:lang w:val="en-GB" w:eastAsia="en-ZW"/>
        </w:rPr>
        <w:t xml:space="preserve"> </w:t>
      </w:r>
      <w:bookmarkStart w:id="18" w:name="_Toc160619524"/>
      <w:r w:rsidRPr="0075746D">
        <w:rPr>
          <w:rFonts w:ascii="Arial" w:eastAsia="Arial" w:hAnsi="Arial" w:cs="Arial"/>
          <w:b/>
          <w:sz w:val="24"/>
          <w:szCs w:val="24"/>
          <w:lang w:val="en-GB" w:eastAsia="en-ZW"/>
        </w:rPr>
        <w:t>Language</w:t>
      </w:r>
      <w:bookmarkEnd w:id="18"/>
    </w:p>
    <w:p w14:paraId="0F7B94D2"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language of this contract shall be English</w:t>
      </w:r>
    </w:p>
    <w:p w14:paraId="1308E295"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19" w:name="_Toc160619525"/>
      <w:r w:rsidRPr="0075746D">
        <w:rPr>
          <w:rFonts w:ascii="Arial" w:eastAsia="Arial" w:hAnsi="Arial" w:cs="Arial"/>
          <w:b/>
          <w:sz w:val="24"/>
          <w:szCs w:val="24"/>
          <w:lang w:val="en-GB" w:eastAsia="en-ZW"/>
        </w:rPr>
        <w:t>2.17 Applicable law</w:t>
      </w:r>
      <w:bookmarkEnd w:id="19"/>
    </w:p>
    <w:p w14:paraId="56E91AA3" w14:textId="77777777" w:rsidR="0075746D" w:rsidRPr="0075746D" w:rsidRDefault="0075746D" w:rsidP="0075746D">
      <w:pPr>
        <w:spacing w:after="20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applicable law in this contract shall be the law of the Republic of Zimbabwe.</w:t>
      </w:r>
    </w:p>
    <w:p w14:paraId="47AFB502"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0" w:name="_Toc160619526"/>
      <w:r w:rsidRPr="0075746D">
        <w:rPr>
          <w:rFonts w:ascii="Arial" w:eastAsia="Arial" w:hAnsi="Arial" w:cs="Arial"/>
          <w:b/>
          <w:sz w:val="24"/>
          <w:szCs w:val="24"/>
          <w:lang w:val="en-GB" w:eastAsia="en-ZW"/>
        </w:rPr>
        <w:t>2.18</w:t>
      </w:r>
      <w:r w:rsidRPr="0075746D">
        <w:rPr>
          <w:rFonts w:ascii="Arial" w:eastAsia="Arial" w:hAnsi="Arial" w:cs="Arial"/>
          <w:b/>
          <w:sz w:val="24"/>
          <w:szCs w:val="24"/>
          <w:lang w:val="en-GB" w:eastAsia="en-ZW"/>
        </w:rPr>
        <w:tab/>
        <w:t>Lot Limitation</w:t>
      </w:r>
      <w:bookmarkEnd w:id="20"/>
    </w:p>
    <w:p w14:paraId="3ABFE6BE"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Ministry of Transport reserves the right to limit the number of lots per bidder, in line with the objectives of the PPDA Act.</w:t>
      </w:r>
    </w:p>
    <w:p w14:paraId="6F03D8C5"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1" w:name="_Toc160619527"/>
      <w:r w:rsidRPr="0075746D">
        <w:rPr>
          <w:rFonts w:ascii="Arial" w:eastAsia="Arial" w:hAnsi="Arial" w:cs="Arial"/>
          <w:b/>
          <w:sz w:val="24"/>
          <w:szCs w:val="24"/>
          <w:lang w:val="en-GB" w:eastAsia="en-ZW"/>
        </w:rPr>
        <w:t>2.19</w:t>
      </w:r>
      <w:r w:rsidRPr="0075746D">
        <w:rPr>
          <w:rFonts w:ascii="Arial" w:eastAsia="Arial" w:hAnsi="Arial" w:cs="Arial"/>
          <w:b/>
          <w:sz w:val="24"/>
          <w:szCs w:val="24"/>
          <w:lang w:val="en-GB" w:eastAsia="en-ZW"/>
        </w:rPr>
        <w:tab/>
        <w:t>Sub-Contracting</w:t>
      </w:r>
      <w:bookmarkEnd w:id="21"/>
    </w:p>
    <w:p w14:paraId="019FDDEE"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This is a domestic tender; no sub-subcontracting is permitted unless authorized by the Employer.</w:t>
      </w:r>
    </w:p>
    <w:p w14:paraId="6D119759"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2" w:name="_Toc160619528"/>
      <w:r w:rsidRPr="0075746D">
        <w:rPr>
          <w:rFonts w:ascii="Arial" w:eastAsia="Arial" w:hAnsi="Arial" w:cs="Arial"/>
          <w:b/>
          <w:sz w:val="24"/>
          <w:szCs w:val="24"/>
          <w:lang w:val="en-GB" w:eastAsia="en-ZW"/>
        </w:rPr>
        <w:t>2.20</w:t>
      </w:r>
      <w:r w:rsidRPr="0075746D">
        <w:rPr>
          <w:rFonts w:ascii="Arial" w:eastAsia="Arial" w:hAnsi="Arial" w:cs="Arial"/>
          <w:b/>
          <w:sz w:val="24"/>
          <w:szCs w:val="24"/>
          <w:lang w:val="en-GB" w:eastAsia="en-ZW"/>
        </w:rPr>
        <w:tab/>
        <w:t>Scope Limitation</w:t>
      </w:r>
      <w:bookmarkEnd w:id="22"/>
    </w:p>
    <w:p w14:paraId="56E831C2"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Client reserves the right to limit the scope as they see fit in order to achieve earlier completion or for any other reason.</w:t>
      </w:r>
    </w:p>
    <w:p w14:paraId="24C9D198"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3" w:name="_Toc160619529"/>
      <w:r w:rsidRPr="0075746D">
        <w:rPr>
          <w:rFonts w:ascii="Arial" w:eastAsia="Arial" w:hAnsi="Arial" w:cs="Arial"/>
          <w:b/>
          <w:sz w:val="24"/>
          <w:szCs w:val="24"/>
          <w:lang w:val="en-GB" w:eastAsia="en-ZW"/>
        </w:rPr>
        <w:t>2.21</w:t>
      </w:r>
      <w:r w:rsidRPr="0075746D">
        <w:rPr>
          <w:rFonts w:ascii="Arial" w:eastAsia="Arial" w:hAnsi="Arial" w:cs="Arial"/>
          <w:b/>
          <w:sz w:val="24"/>
          <w:szCs w:val="24"/>
          <w:lang w:val="en-GB" w:eastAsia="en-ZW"/>
        </w:rPr>
        <w:tab/>
        <w:t>Programme of Work</w:t>
      </w:r>
      <w:bookmarkEnd w:id="23"/>
    </w:p>
    <w:p w14:paraId="6D7A8032"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Bidder shall submit a detailed programme of works for the project created using Microsoft Projects software, matching with the project completion period stipulated in the Appendix to the Form of Tender, and indicating clearly the mobilisation period.</w:t>
      </w:r>
    </w:p>
    <w:p w14:paraId="0F94DF0D"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4" w:name="_Toc160619530"/>
      <w:r w:rsidRPr="0075746D">
        <w:rPr>
          <w:rFonts w:ascii="Arial" w:eastAsia="Arial" w:hAnsi="Arial" w:cs="Arial"/>
          <w:b/>
          <w:sz w:val="24"/>
          <w:szCs w:val="24"/>
          <w:lang w:val="en-GB" w:eastAsia="en-ZW"/>
        </w:rPr>
        <w:t>2.22</w:t>
      </w:r>
      <w:r w:rsidRPr="0075746D">
        <w:rPr>
          <w:rFonts w:ascii="Arial" w:eastAsia="Arial" w:hAnsi="Arial" w:cs="Arial"/>
          <w:b/>
          <w:sz w:val="24"/>
          <w:szCs w:val="24"/>
          <w:lang w:val="en-GB" w:eastAsia="en-ZW"/>
        </w:rPr>
        <w:tab/>
        <w:t>Tax Clearance</w:t>
      </w:r>
      <w:bookmarkEnd w:id="24"/>
    </w:p>
    <w:p w14:paraId="5D3DA3F4"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A valid tax clearance certificate issued by the relevant authority will be required and should be submitted with the bid. Failure to do so will lead to automatic disqualification.</w:t>
      </w:r>
    </w:p>
    <w:p w14:paraId="20C7A441"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5" w:name="_Toc160619531"/>
      <w:r w:rsidRPr="0075746D">
        <w:rPr>
          <w:rFonts w:ascii="Arial" w:eastAsia="Arial" w:hAnsi="Arial" w:cs="Arial"/>
          <w:b/>
          <w:sz w:val="24"/>
          <w:szCs w:val="24"/>
          <w:lang w:val="en-GB" w:eastAsia="en-ZW"/>
        </w:rPr>
        <w:t>2.23</w:t>
      </w:r>
      <w:r w:rsidRPr="0075746D">
        <w:rPr>
          <w:rFonts w:ascii="Arial" w:eastAsia="Arial" w:hAnsi="Arial" w:cs="Arial"/>
          <w:b/>
          <w:sz w:val="24"/>
          <w:szCs w:val="24"/>
          <w:lang w:val="en-GB" w:eastAsia="en-ZW"/>
        </w:rPr>
        <w:tab/>
        <w:t>Directors and Shareholders</w:t>
      </w:r>
      <w:bookmarkEnd w:id="25"/>
    </w:p>
    <w:p w14:paraId="25F51893"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Bidders shall provide a list of directors and shareholders of their companies, accompanied by the relevant certified documentation such as CR14 forms and the section of the Memorandum and Articles of Association with the relevant information and/or updated shareholders’ schedule.</w:t>
      </w:r>
    </w:p>
    <w:p w14:paraId="46BC7367"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6" w:name="_Toc160619532"/>
      <w:r w:rsidRPr="0075746D">
        <w:rPr>
          <w:rFonts w:ascii="Arial" w:eastAsia="Arial" w:hAnsi="Arial" w:cs="Arial"/>
          <w:b/>
          <w:sz w:val="24"/>
          <w:szCs w:val="24"/>
          <w:lang w:val="en-GB" w:eastAsia="en-ZW"/>
        </w:rPr>
        <w:lastRenderedPageBreak/>
        <w:t>2.24</w:t>
      </w:r>
      <w:r w:rsidRPr="0075746D">
        <w:rPr>
          <w:rFonts w:ascii="Arial" w:eastAsia="Arial" w:hAnsi="Arial" w:cs="Arial"/>
          <w:b/>
          <w:sz w:val="24"/>
          <w:szCs w:val="24"/>
          <w:lang w:val="en-GB" w:eastAsia="en-ZW"/>
        </w:rPr>
        <w:tab/>
        <w:t>Submission of Tenders</w:t>
      </w:r>
      <w:bookmarkEnd w:id="26"/>
    </w:p>
    <w:p w14:paraId="46A41281"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All bids must be submitted on the </w:t>
      </w:r>
      <w:proofErr w:type="spellStart"/>
      <w:r w:rsidRPr="0075746D">
        <w:rPr>
          <w:rFonts w:ascii="Arial" w:eastAsia="Arial" w:hAnsi="Arial" w:cs="Arial"/>
          <w:sz w:val="24"/>
          <w:szCs w:val="24"/>
          <w:lang w:val="en-GB" w:eastAsia="en-ZW"/>
        </w:rPr>
        <w:t>eGP</w:t>
      </w:r>
      <w:proofErr w:type="spellEnd"/>
      <w:r w:rsidRPr="0075746D">
        <w:rPr>
          <w:rFonts w:ascii="Arial" w:eastAsia="Arial" w:hAnsi="Arial" w:cs="Arial"/>
          <w:sz w:val="24"/>
          <w:szCs w:val="24"/>
          <w:lang w:val="en-GB" w:eastAsia="en-ZW"/>
        </w:rPr>
        <w:t xml:space="preserve"> Portal before </w:t>
      </w:r>
      <w:r w:rsidR="00923073">
        <w:rPr>
          <w:rFonts w:ascii="Arial" w:eastAsia="Arial" w:hAnsi="Arial" w:cs="Arial"/>
          <w:sz w:val="24"/>
          <w:szCs w:val="24"/>
          <w:lang w:val="en-GB" w:eastAsia="en-ZW"/>
        </w:rPr>
        <w:t>1</w:t>
      </w:r>
      <w:r w:rsidR="00E31C92">
        <w:rPr>
          <w:rFonts w:ascii="Arial" w:eastAsia="Arial" w:hAnsi="Arial" w:cs="Arial"/>
          <w:sz w:val="24"/>
          <w:szCs w:val="24"/>
          <w:lang w:val="en-GB" w:eastAsia="en-ZW"/>
        </w:rPr>
        <w:t>3</w:t>
      </w:r>
      <w:r w:rsidR="00923073">
        <w:rPr>
          <w:rFonts w:ascii="Arial" w:eastAsia="Arial" w:hAnsi="Arial" w:cs="Arial"/>
          <w:sz w:val="24"/>
          <w:szCs w:val="24"/>
          <w:lang w:val="en-GB" w:eastAsia="en-ZW"/>
        </w:rPr>
        <w:t xml:space="preserve"> May</w:t>
      </w:r>
      <w:r w:rsidRPr="0075746D">
        <w:rPr>
          <w:rFonts w:ascii="Arial" w:eastAsia="Arial" w:hAnsi="Arial" w:cs="Arial"/>
          <w:sz w:val="24"/>
          <w:szCs w:val="24"/>
          <w:lang w:val="en-GB" w:eastAsia="en-ZW"/>
        </w:rPr>
        <w:t xml:space="preserve"> on the closing date</w:t>
      </w:r>
    </w:p>
    <w:p w14:paraId="1F66C1C5"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7" w:name="_Toc160619533"/>
      <w:r w:rsidRPr="0075746D">
        <w:rPr>
          <w:rFonts w:ascii="Arial" w:eastAsia="Arial" w:hAnsi="Arial" w:cs="Arial"/>
          <w:b/>
          <w:sz w:val="24"/>
          <w:szCs w:val="24"/>
          <w:lang w:val="en-GB" w:eastAsia="en-ZW"/>
        </w:rPr>
        <w:t>2.25</w:t>
      </w:r>
      <w:r w:rsidRPr="0075746D">
        <w:rPr>
          <w:rFonts w:ascii="Arial" w:eastAsia="Arial" w:hAnsi="Arial" w:cs="Arial"/>
          <w:b/>
          <w:sz w:val="24"/>
          <w:szCs w:val="24"/>
          <w:lang w:val="en-GB" w:eastAsia="en-ZW"/>
        </w:rPr>
        <w:tab/>
        <w:t>Acceptance of Tender</w:t>
      </w:r>
      <w:bookmarkEnd w:id="27"/>
    </w:p>
    <w:p w14:paraId="4424736A"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Employer is not obliged to accept any bid, and may accept the lowest priced bid that meets the Employer’s requirements.</w:t>
      </w:r>
    </w:p>
    <w:p w14:paraId="456C82F9"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8" w:name="_Toc160619534"/>
      <w:r w:rsidRPr="0075746D">
        <w:rPr>
          <w:rFonts w:ascii="Arial" w:eastAsia="Arial" w:hAnsi="Arial" w:cs="Arial"/>
          <w:b/>
          <w:sz w:val="24"/>
          <w:szCs w:val="24"/>
          <w:lang w:val="en-GB" w:eastAsia="en-ZW"/>
        </w:rPr>
        <w:t>2.26</w:t>
      </w:r>
      <w:r w:rsidRPr="0075746D">
        <w:rPr>
          <w:rFonts w:ascii="Arial" w:eastAsia="Arial" w:hAnsi="Arial" w:cs="Arial"/>
          <w:b/>
          <w:sz w:val="24"/>
          <w:szCs w:val="24"/>
          <w:lang w:val="en-GB" w:eastAsia="en-ZW"/>
        </w:rPr>
        <w:tab/>
        <w:t>Currency of Bid</w:t>
      </w:r>
      <w:bookmarkEnd w:id="28"/>
    </w:p>
    <w:p w14:paraId="6EE95FA6"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The Bid shall be submitted in </w:t>
      </w:r>
      <w:r w:rsidRPr="0075746D">
        <w:rPr>
          <w:rFonts w:ascii="Arial" w:eastAsia="Arial" w:hAnsi="Arial" w:cs="Arial"/>
          <w:b/>
          <w:sz w:val="24"/>
          <w:szCs w:val="24"/>
          <w:lang w:val="en-GB" w:eastAsia="en-ZW"/>
        </w:rPr>
        <w:t>United States Dollars</w:t>
      </w:r>
      <w:r w:rsidR="00BF1682">
        <w:rPr>
          <w:rFonts w:ascii="Arial" w:eastAsia="Arial" w:hAnsi="Arial" w:cs="Arial"/>
          <w:sz w:val="24"/>
          <w:szCs w:val="24"/>
          <w:lang w:val="en-GB" w:eastAsia="en-ZW"/>
        </w:rPr>
        <w:t xml:space="preserve"> currency payable in ZI</w:t>
      </w:r>
      <w:r w:rsidRPr="0075746D">
        <w:rPr>
          <w:rFonts w:ascii="Arial" w:eastAsia="Arial" w:hAnsi="Arial" w:cs="Arial"/>
          <w:sz w:val="24"/>
          <w:szCs w:val="24"/>
          <w:lang w:val="en-GB" w:eastAsia="en-ZW"/>
        </w:rPr>
        <w:t xml:space="preserve">G using the prevailing auction rate from RBZ on the date of </w:t>
      </w:r>
      <w:r w:rsidR="00785C2E">
        <w:rPr>
          <w:rFonts w:ascii="Arial" w:eastAsia="Arial" w:hAnsi="Arial" w:cs="Arial"/>
          <w:sz w:val="24"/>
          <w:szCs w:val="24"/>
          <w:lang w:val="en-GB" w:eastAsia="en-ZW"/>
        </w:rPr>
        <w:t>payment</w:t>
      </w:r>
      <w:r w:rsidRPr="0075746D">
        <w:rPr>
          <w:rFonts w:ascii="Arial" w:eastAsia="Arial" w:hAnsi="Arial" w:cs="Arial"/>
          <w:sz w:val="24"/>
          <w:szCs w:val="24"/>
          <w:lang w:val="en-GB" w:eastAsia="en-ZW"/>
        </w:rPr>
        <w:t>.</w:t>
      </w:r>
    </w:p>
    <w:p w14:paraId="0A07514E"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29" w:name="_Toc160619535"/>
      <w:r w:rsidRPr="0075746D">
        <w:rPr>
          <w:rFonts w:ascii="Arial" w:eastAsia="Arial" w:hAnsi="Arial" w:cs="Arial"/>
          <w:b/>
          <w:sz w:val="24"/>
          <w:szCs w:val="24"/>
          <w:lang w:val="en-GB" w:eastAsia="en-ZW"/>
        </w:rPr>
        <w:t>2.27</w:t>
      </w:r>
      <w:r w:rsidRPr="0075746D">
        <w:rPr>
          <w:rFonts w:ascii="Arial" w:eastAsia="Arial" w:hAnsi="Arial" w:cs="Arial"/>
          <w:b/>
          <w:sz w:val="24"/>
          <w:szCs w:val="24"/>
          <w:lang w:val="en-GB" w:eastAsia="en-ZW"/>
        </w:rPr>
        <w:tab/>
        <w:t>Bid Bond OR Bid Security.</w:t>
      </w:r>
      <w:bookmarkEnd w:id="29"/>
    </w:p>
    <w:p w14:paraId="55C6C353"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Tender must be accompanied by a valid Bid Bond or Bid Security.</w:t>
      </w:r>
    </w:p>
    <w:p w14:paraId="45402483" w14:textId="77777777" w:rsidR="0075746D" w:rsidRPr="0075746D" w:rsidRDefault="0075746D" w:rsidP="0075746D">
      <w:pPr>
        <w:spacing w:before="120" w:after="12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Option 1: A Bank Guarantee worth USD$ 500.00 in the Department of Roads’ name.</w:t>
      </w:r>
    </w:p>
    <w:p w14:paraId="48C59BDE" w14:textId="77777777" w:rsidR="0075746D" w:rsidRPr="0075746D" w:rsidRDefault="0075746D" w:rsidP="0075746D">
      <w:pPr>
        <w:spacing w:after="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Option 2: A certified Bank Cheque worth USD$500.00 in the Department of Roads’ name</w:t>
      </w:r>
    </w:p>
    <w:p w14:paraId="5FF96B2A" w14:textId="77777777" w:rsidR="0075746D" w:rsidRPr="0075746D" w:rsidRDefault="0075746D" w:rsidP="0075746D">
      <w:pPr>
        <w:spacing w:after="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Option 3: A Cash Deposit to the Procurement Regulatory Authority of </w:t>
      </w:r>
    </w:p>
    <w:p w14:paraId="7E910A16" w14:textId="77777777" w:rsidR="0075746D" w:rsidRPr="0075746D" w:rsidRDefault="0075746D" w:rsidP="0075746D">
      <w:pPr>
        <w:spacing w:after="0" w:line="24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Zimbabwe (PRAZ).</w:t>
      </w:r>
    </w:p>
    <w:p w14:paraId="1D3CFA69" w14:textId="77777777" w:rsidR="0075746D" w:rsidRPr="0075746D" w:rsidRDefault="0075746D" w:rsidP="0075746D">
      <w:pPr>
        <w:spacing w:after="0" w:line="240" w:lineRule="auto"/>
        <w:rPr>
          <w:rFonts w:ascii="Arial" w:eastAsia="Arial" w:hAnsi="Arial" w:cs="Arial"/>
          <w:sz w:val="24"/>
          <w:szCs w:val="24"/>
          <w:lang w:val="en-GB" w:eastAsia="en-ZW"/>
        </w:rPr>
      </w:pPr>
    </w:p>
    <w:p w14:paraId="475F50E8"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If option 3 is chosen, bidders must pay USD$500.00 for the Bid Security that shall be refundable at the end of the bidding period plus another USD$200.00 that shall be non-refundable for cash bid bond establishment fee in line with Part IV of the Procurement Regulations (SI5 of 2018) as amended.</w:t>
      </w:r>
    </w:p>
    <w:p w14:paraId="2EAFA80D"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NB. Bid Bonds from Insurance Brokers, Stockbrokers and Insurance Companies will NOT BE ACCEPTED.</w:t>
      </w:r>
    </w:p>
    <w:p w14:paraId="23CED769" w14:textId="77777777" w:rsidR="0075746D" w:rsidRPr="0075746D" w:rsidRDefault="0075746D" w:rsidP="0075746D">
      <w:pPr>
        <w:spacing w:after="200" w:line="276" w:lineRule="auto"/>
        <w:rPr>
          <w:rFonts w:ascii="Arial" w:eastAsia="Arial" w:hAnsi="Arial" w:cs="Arial"/>
          <w:b/>
          <w:sz w:val="24"/>
          <w:szCs w:val="24"/>
          <w:lang w:val="en-GB" w:eastAsia="en-ZW"/>
        </w:rPr>
      </w:pPr>
      <w:r w:rsidRPr="0075746D">
        <w:rPr>
          <w:rFonts w:ascii="Arial" w:eastAsia="Arial" w:hAnsi="Arial" w:cs="Arial"/>
          <w:b/>
          <w:sz w:val="24"/>
          <w:szCs w:val="24"/>
          <w:lang w:val="en-GB" w:eastAsia="en-ZW"/>
        </w:rPr>
        <w:t>2.28 ADMINISTRATION FEES PAYABLE FOR BIDS SUBJECT TO REVIEW</w:t>
      </w:r>
    </w:p>
    <w:p w14:paraId="512AA512"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This tender is subject to review by the Special Procurement Oversight Committee in terms of Section 54 of the Public Procurement and Disposal of Public Assets Act. Accordingly, Bidders must submit, together with their bids, proof of payment of Administration fees to PRAZ of USD$400.00 in line with PART IV of the Procurement Regulations (S.I. 5 of 2018) as amended</w:t>
      </w:r>
    </w:p>
    <w:p w14:paraId="6C0B79C7"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30" w:name="_Toc160619536"/>
      <w:r w:rsidRPr="0075746D">
        <w:rPr>
          <w:rFonts w:ascii="Arial" w:eastAsia="Arial" w:hAnsi="Arial" w:cs="Arial"/>
          <w:b/>
          <w:sz w:val="24"/>
          <w:szCs w:val="24"/>
          <w:lang w:val="en-GB" w:eastAsia="en-ZW"/>
        </w:rPr>
        <w:lastRenderedPageBreak/>
        <w:t>2.28.1</w:t>
      </w:r>
      <w:r w:rsidRPr="0075746D">
        <w:rPr>
          <w:rFonts w:ascii="Arial" w:eastAsia="Arial" w:hAnsi="Arial" w:cs="Arial"/>
          <w:b/>
          <w:sz w:val="24"/>
          <w:szCs w:val="24"/>
          <w:lang w:val="en-GB" w:eastAsia="en-ZW"/>
        </w:rPr>
        <w:tab/>
        <w:t>Contract Administration Fees.</w:t>
      </w:r>
      <w:bookmarkEnd w:id="30"/>
    </w:p>
    <w:p w14:paraId="0F4BCA1F" w14:textId="77777777" w:rsidR="0075746D" w:rsidRPr="0075746D" w:rsidRDefault="0075746D" w:rsidP="0075746D">
      <w:pPr>
        <w:tabs>
          <w:tab w:val="left" w:pos="426"/>
          <w:tab w:val="left" w:pos="3456"/>
          <w:tab w:val="left" w:pos="4608"/>
          <w:tab w:val="left" w:pos="5760"/>
          <w:tab w:val="left" w:pos="6912"/>
          <w:tab w:val="left" w:pos="8064"/>
          <w:tab w:val="left" w:pos="10530"/>
          <w:tab w:val="left" w:pos="11070"/>
        </w:tabs>
        <w:spacing w:after="0" w:line="276" w:lineRule="auto"/>
        <w:ind w:left="810" w:hanging="81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The winning bidder shall will pay </w:t>
      </w:r>
      <w:r w:rsidRPr="0075746D">
        <w:rPr>
          <w:rFonts w:ascii="Arial" w:eastAsia="Arial" w:hAnsi="Arial" w:cs="Arial"/>
          <w:b/>
          <w:sz w:val="24"/>
          <w:szCs w:val="24"/>
          <w:lang w:val="en-GB" w:eastAsia="en-ZW"/>
        </w:rPr>
        <w:t xml:space="preserve">Contract Administration fees </w:t>
      </w:r>
      <w:r w:rsidRPr="0075746D">
        <w:rPr>
          <w:rFonts w:ascii="Arial" w:eastAsia="Arial" w:hAnsi="Arial" w:cs="Arial"/>
          <w:sz w:val="24"/>
          <w:szCs w:val="24"/>
          <w:lang w:val="en-GB" w:eastAsia="en-ZW"/>
        </w:rPr>
        <w:t>to PRAZ upon</w:t>
      </w:r>
    </w:p>
    <w:p w14:paraId="6995C06E" w14:textId="77777777" w:rsidR="0075746D" w:rsidRPr="0075746D" w:rsidRDefault="0075746D" w:rsidP="0075746D">
      <w:pPr>
        <w:tabs>
          <w:tab w:val="left" w:pos="0"/>
          <w:tab w:val="left" w:pos="3456"/>
          <w:tab w:val="left" w:pos="4608"/>
          <w:tab w:val="left" w:pos="5760"/>
          <w:tab w:val="left" w:pos="6912"/>
          <w:tab w:val="left" w:pos="8064"/>
          <w:tab w:val="left" w:pos="10530"/>
          <w:tab w:val="left" w:pos="11070"/>
        </w:tabs>
        <w:spacing w:after="0" w:line="276" w:lineRule="auto"/>
        <w:ind w:left="810" w:hanging="810"/>
        <w:rPr>
          <w:rFonts w:ascii="Arial" w:eastAsia="Arial" w:hAnsi="Arial" w:cs="Arial"/>
          <w:sz w:val="24"/>
          <w:szCs w:val="24"/>
          <w:lang w:val="en-GB" w:eastAsia="en-ZW"/>
        </w:rPr>
      </w:pPr>
      <w:r w:rsidRPr="0075746D">
        <w:rPr>
          <w:rFonts w:ascii="Arial" w:eastAsia="Arial" w:hAnsi="Arial" w:cs="Arial"/>
          <w:sz w:val="24"/>
          <w:szCs w:val="24"/>
          <w:lang w:val="en-GB" w:eastAsia="en-ZW"/>
        </w:rPr>
        <w:t>winning the tender in line with PART V of the Procurement Regulations (S.I. 5 of 2018)</w:t>
      </w:r>
    </w:p>
    <w:p w14:paraId="31042C81" w14:textId="77777777" w:rsidR="0075746D" w:rsidRPr="0075746D" w:rsidRDefault="0075746D" w:rsidP="0075746D">
      <w:pPr>
        <w:tabs>
          <w:tab w:val="left" w:pos="0"/>
          <w:tab w:val="left" w:pos="3456"/>
          <w:tab w:val="left" w:pos="4608"/>
          <w:tab w:val="left" w:pos="5760"/>
          <w:tab w:val="left" w:pos="6912"/>
          <w:tab w:val="left" w:pos="8064"/>
          <w:tab w:val="left" w:pos="10530"/>
          <w:tab w:val="left" w:pos="11070"/>
        </w:tabs>
        <w:spacing w:after="0" w:line="276" w:lineRule="auto"/>
        <w:ind w:left="810" w:hanging="810"/>
        <w:rPr>
          <w:rFonts w:ascii="Arial" w:eastAsia="Arial" w:hAnsi="Arial" w:cs="Arial"/>
          <w:sz w:val="24"/>
          <w:szCs w:val="24"/>
          <w:lang w:val="en-GB" w:eastAsia="en-ZW"/>
        </w:rPr>
      </w:pPr>
      <w:r w:rsidRPr="0075746D">
        <w:rPr>
          <w:rFonts w:ascii="Arial" w:eastAsia="Arial" w:hAnsi="Arial" w:cs="Arial"/>
          <w:sz w:val="24"/>
          <w:szCs w:val="24"/>
          <w:lang w:val="en-GB" w:eastAsia="en-ZW"/>
        </w:rPr>
        <w:t>as amended.</w:t>
      </w:r>
    </w:p>
    <w:p w14:paraId="082C23F6"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31" w:name="_Toc160619537"/>
      <w:r w:rsidRPr="0075746D">
        <w:rPr>
          <w:rFonts w:ascii="Arial" w:eastAsia="Arial" w:hAnsi="Arial" w:cs="Arial"/>
          <w:b/>
          <w:sz w:val="24"/>
          <w:szCs w:val="24"/>
          <w:lang w:val="en-GB" w:eastAsia="en-ZW"/>
        </w:rPr>
        <w:t>2.29</w:t>
      </w:r>
      <w:r w:rsidRPr="0075746D">
        <w:rPr>
          <w:rFonts w:ascii="Arial" w:eastAsia="Arial" w:hAnsi="Arial" w:cs="Arial"/>
          <w:b/>
          <w:sz w:val="24"/>
          <w:szCs w:val="24"/>
          <w:lang w:val="en-GB" w:eastAsia="en-ZW"/>
        </w:rPr>
        <w:tab/>
        <w:t>Queries.</w:t>
      </w:r>
      <w:bookmarkEnd w:id="31"/>
    </w:p>
    <w:p w14:paraId="206C58B4"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If the bidder finds any obvious errors, doubtful or ambiguous descriptions or indistinct figures, he/she must inform the</w:t>
      </w:r>
      <w:r w:rsidRPr="0075746D">
        <w:rPr>
          <w:rFonts w:ascii="Arial" w:eastAsia="Arial" w:hAnsi="Arial" w:cs="Arial"/>
          <w:color w:val="000000"/>
          <w:sz w:val="24"/>
          <w:szCs w:val="24"/>
          <w:lang w:val="en-GB" w:eastAsia="en-ZW"/>
        </w:rPr>
        <w:t xml:space="preserve"> Director – Procurement Management Unit (PMU) and have the same rectified. No liability whatsoever will be entertained by the Director – PMU in </w:t>
      </w:r>
      <w:r w:rsidRPr="0075746D">
        <w:rPr>
          <w:rFonts w:ascii="Arial" w:eastAsia="Arial" w:hAnsi="Arial" w:cs="Arial"/>
          <w:sz w:val="24"/>
          <w:szCs w:val="24"/>
          <w:lang w:val="en-GB" w:eastAsia="en-ZW"/>
        </w:rPr>
        <w:t>respect of errors due to the foregoing.</w:t>
      </w:r>
    </w:p>
    <w:p w14:paraId="7793BE0A"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32" w:name="_28h4qwu" w:colFirst="0" w:colLast="0"/>
      <w:bookmarkStart w:id="33" w:name="_Toc160619538"/>
      <w:bookmarkEnd w:id="32"/>
      <w:r w:rsidRPr="0075746D">
        <w:rPr>
          <w:rFonts w:ascii="Arial" w:eastAsia="Arial" w:hAnsi="Arial" w:cs="Arial"/>
          <w:b/>
          <w:sz w:val="24"/>
          <w:szCs w:val="24"/>
          <w:lang w:val="en-GB" w:eastAsia="en-ZW"/>
        </w:rPr>
        <w:t>2.30</w:t>
      </w:r>
      <w:r w:rsidRPr="0075746D">
        <w:rPr>
          <w:rFonts w:ascii="Arial" w:eastAsia="Arial" w:hAnsi="Arial" w:cs="Arial"/>
          <w:b/>
          <w:sz w:val="24"/>
          <w:szCs w:val="24"/>
          <w:lang w:val="en-GB" w:eastAsia="en-ZW"/>
        </w:rPr>
        <w:tab/>
        <w:t>Prevention of Corruption</w:t>
      </w:r>
      <w:bookmarkEnd w:id="33"/>
    </w:p>
    <w:p w14:paraId="79EE7EDD" w14:textId="77777777" w:rsidR="0075746D" w:rsidRPr="0075746D" w:rsidRDefault="0075746D" w:rsidP="0075746D">
      <w:pPr>
        <w:tabs>
          <w:tab w:val="left" w:pos="576"/>
          <w:tab w:val="left" w:pos="1170"/>
          <w:tab w:val="left" w:pos="1728"/>
          <w:tab w:val="left" w:pos="2880"/>
          <w:tab w:val="left" w:pos="4032"/>
          <w:tab w:val="left" w:pos="5184"/>
          <w:tab w:val="left" w:pos="6336"/>
          <w:tab w:val="left" w:pos="7488"/>
          <w:tab w:val="left" w:pos="8640"/>
          <w:tab w:val="left" w:pos="10530"/>
          <w:tab w:val="left" w:pos="11070"/>
        </w:tabs>
        <w:spacing w:after="200" w:line="276"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The Department of Roads reserves the right to cancel this Contract and to recover from the Contractor the amount of any loss resulting from such cancellation.</w:t>
      </w:r>
    </w:p>
    <w:p w14:paraId="4D85E097" w14:textId="77777777" w:rsidR="0075746D" w:rsidRPr="0075746D" w:rsidRDefault="0075746D" w:rsidP="0075746D">
      <w:pPr>
        <w:pBdr>
          <w:top w:val="nil"/>
          <w:left w:val="nil"/>
          <w:bottom w:val="nil"/>
          <w:right w:val="nil"/>
          <w:between w:val="nil"/>
        </w:pBdr>
        <w:tabs>
          <w:tab w:val="left" w:pos="720"/>
          <w:tab w:val="left" w:pos="1728"/>
          <w:tab w:val="left" w:pos="4032"/>
          <w:tab w:val="left" w:pos="5184"/>
          <w:tab w:val="left" w:pos="6336"/>
          <w:tab w:val="left" w:pos="7488"/>
          <w:tab w:val="left" w:pos="10530"/>
          <w:tab w:val="left" w:pos="11070"/>
        </w:tabs>
        <w:spacing w:after="120" w:line="240" w:lineRule="auto"/>
        <w:ind w:left="1440" w:hanging="720"/>
        <w:jc w:val="both"/>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a)</w:t>
      </w:r>
      <w:r w:rsidRPr="0075746D">
        <w:rPr>
          <w:rFonts w:ascii="Arial" w:eastAsia="Arial" w:hAnsi="Arial" w:cs="Arial"/>
          <w:color w:val="000000"/>
          <w:sz w:val="24"/>
          <w:szCs w:val="24"/>
          <w:lang w:val="en-GB" w:eastAsia="en-ZW"/>
        </w:rPr>
        <w:tab/>
        <w:t>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Ministry of Transport, or for showing or forbearing to show favour or disfavour to any person in relation to the Contract or any other contract with the Ministry of Transport;</w:t>
      </w:r>
    </w:p>
    <w:p w14:paraId="2405E7E2" w14:textId="77777777" w:rsidR="0075746D" w:rsidRPr="0075746D" w:rsidRDefault="0075746D" w:rsidP="0075746D">
      <w:pPr>
        <w:tabs>
          <w:tab w:val="left" w:pos="720"/>
          <w:tab w:val="left" w:pos="1728"/>
          <w:tab w:val="left" w:pos="2880"/>
          <w:tab w:val="left" w:pos="4032"/>
          <w:tab w:val="left" w:pos="5184"/>
          <w:tab w:val="left" w:pos="6336"/>
          <w:tab w:val="left" w:pos="7488"/>
          <w:tab w:val="left" w:pos="8640"/>
          <w:tab w:val="left" w:pos="10530"/>
          <w:tab w:val="left" w:pos="11070"/>
        </w:tabs>
        <w:spacing w:after="200" w:line="276" w:lineRule="auto"/>
        <w:ind w:left="144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b)</w:t>
      </w:r>
      <w:r w:rsidRPr="0075746D">
        <w:rPr>
          <w:rFonts w:ascii="Arial" w:eastAsia="Arial" w:hAnsi="Arial" w:cs="Arial"/>
          <w:sz w:val="24"/>
          <w:szCs w:val="24"/>
          <w:lang w:val="en-GB" w:eastAsia="en-ZW"/>
        </w:rPr>
        <w:tab/>
        <w:t>If the like acts shall have been done by any person employed by such Contractor or acting on his/her behalf (whether with or without the knowledge of the Contractor);</w:t>
      </w:r>
    </w:p>
    <w:p w14:paraId="119D9994" w14:textId="77777777" w:rsidR="0075746D" w:rsidRPr="0075746D" w:rsidRDefault="0075746D" w:rsidP="0075746D">
      <w:pPr>
        <w:tabs>
          <w:tab w:val="left" w:pos="720"/>
          <w:tab w:val="left" w:pos="1728"/>
          <w:tab w:val="left" w:pos="2880"/>
          <w:tab w:val="left" w:pos="4032"/>
          <w:tab w:val="left" w:pos="5184"/>
          <w:tab w:val="left" w:pos="6336"/>
          <w:tab w:val="left" w:pos="7488"/>
          <w:tab w:val="left" w:pos="8640"/>
          <w:tab w:val="left" w:pos="10530"/>
          <w:tab w:val="left" w:pos="11070"/>
        </w:tabs>
        <w:spacing w:after="200" w:line="276" w:lineRule="auto"/>
        <w:ind w:left="144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c)       If in relation to any contract with the Department of Roads the Contractor or any person employed by him or on his/her behalf shall have committed any offence under the Prevention of Corruption Act.</w:t>
      </w:r>
    </w:p>
    <w:p w14:paraId="66197963"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bookmarkStart w:id="34" w:name="_Toc160619539"/>
      <w:r w:rsidRPr="0075746D">
        <w:rPr>
          <w:rFonts w:ascii="Arial" w:eastAsia="Arial" w:hAnsi="Arial" w:cs="Arial"/>
          <w:b/>
          <w:sz w:val="24"/>
          <w:szCs w:val="24"/>
          <w:lang w:val="en-GB" w:eastAsia="en-ZW"/>
        </w:rPr>
        <w:t>3</w:t>
      </w:r>
      <w:r w:rsidRPr="0075746D">
        <w:rPr>
          <w:rFonts w:ascii="Arial" w:eastAsia="Arial" w:hAnsi="Arial" w:cs="Arial"/>
          <w:b/>
          <w:sz w:val="24"/>
          <w:szCs w:val="24"/>
          <w:lang w:val="en-GB" w:eastAsia="en-ZW"/>
        </w:rPr>
        <w:tab/>
        <w:t>EVALUATION CRITERIA</w:t>
      </w:r>
      <w:bookmarkEnd w:id="34"/>
    </w:p>
    <w:p w14:paraId="7A52B4C3"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35" w:name="_Toc160619540"/>
      <w:r w:rsidRPr="0075746D">
        <w:rPr>
          <w:rFonts w:ascii="Arial" w:eastAsia="Arial" w:hAnsi="Arial" w:cs="Arial"/>
          <w:b/>
          <w:sz w:val="24"/>
          <w:szCs w:val="24"/>
          <w:lang w:val="en-GB" w:eastAsia="en-ZW"/>
        </w:rPr>
        <w:t>3.1</w:t>
      </w:r>
      <w:r w:rsidRPr="0075746D">
        <w:rPr>
          <w:rFonts w:ascii="Arial" w:eastAsia="Arial" w:hAnsi="Arial" w:cs="Arial"/>
          <w:b/>
          <w:sz w:val="24"/>
          <w:szCs w:val="24"/>
          <w:lang w:val="en-GB" w:eastAsia="en-ZW"/>
        </w:rPr>
        <w:tab/>
        <w:t>Mandatory Requirements</w:t>
      </w:r>
      <w:bookmarkEnd w:id="35"/>
    </w:p>
    <w:p w14:paraId="51ED88F6" w14:textId="77777777" w:rsidR="0075746D" w:rsidRPr="0075746D" w:rsidRDefault="0075746D" w:rsidP="0075746D">
      <w:pPr>
        <w:spacing w:before="120" w:after="120" w:line="276" w:lineRule="auto"/>
        <w:rPr>
          <w:rFonts w:ascii="Arial" w:eastAsia="Arial" w:hAnsi="Arial" w:cs="Arial"/>
          <w:sz w:val="24"/>
          <w:szCs w:val="24"/>
          <w:lang w:val="en-GB" w:eastAsia="en-ZW"/>
        </w:rPr>
      </w:pPr>
      <w:bookmarkStart w:id="36" w:name="_Hlk161759209"/>
      <w:r w:rsidRPr="0075746D">
        <w:rPr>
          <w:rFonts w:ascii="Arial" w:eastAsia="Arial" w:hAnsi="Arial" w:cs="Arial"/>
          <w:sz w:val="24"/>
          <w:szCs w:val="24"/>
          <w:lang w:val="en-GB" w:eastAsia="en-ZW"/>
        </w:rPr>
        <w:t>The bidder shall meet all the following mandatory requirements, failing which they shall be automatically disqualified:</w:t>
      </w:r>
    </w:p>
    <w:bookmarkEnd w:id="36"/>
    <w:p w14:paraId="20AC2368" w14:textId="77777777" w:rsidR="0075746D" w:rsidRPr="0075746D" w:rsidRDefault="0075746D" w:rsidP="0075746D">
      <w:pPr>
        <w:numPr>
          <w:ilvl w:val="0"/>
          <w:numId w:val="11"/>
        </w:numPr>
        <w:pBdr>
          <w:top w:val="nil"/>
          <w:left w:val="nil"/>
          <w:bottom w:val="nil"/>
          <w:right w:val="nil"/>
          <w:between w:val="nil"/>
        </w:pBdr>
        <w:spacing w:before="120"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Attendance of site visit, where it is compulsory.</w:t>
      </w:r>
    </w:p>
    <w:p w14:paraId="06D6FEB0" w14:textId="77777777" w:rsidR="0075746D" w:rsidRPr="0075746D" w:rsidRDefault="0075746D" w:rsidP="0075746D">
      <w:pPr>
        <w:numPr>
          <w:ilvl w:val="0"/>
          <w:numId w:val="1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lastRenderedPageBreak/>
        <w:t>Undertaking for Provision of Insurance and Performance Bond (</w:t>
      </w:r>
      <w:r w:rsidRPr="0075746D">
        <w:rPr>
          <w:rFonts w:ascii="Arial" w:eastAsia="Arial" w:hAnsi="Arial" w:cs="Arial"/>
          <w:b/>
          <w:color w:val="000000"/>
          <w:sz w:val="24"/>
          <w:szCs w:val="24"/>
          <w:lang w:val="en-GB" w:eastAsia="en-ZW"/>
        </w:rPr>
        <w:t>Annex 7&amp;8</w:t>
      </w:r>
      <w:r w:rsidRPr="0075746D">
        <w:rPr>
          <w:rFonts w:ascii="Arial" w:eastAsia="Arial" w:hAnsi="Arial" w:cs="Arial"/>
          <w:color w:val="000000"/>
          <w:sz w:val="24"/>
          <w:szCs w:val="24"/>
          <w:lang w:val="en-GB" w:eastAsia="en-ZW"/>
        </w:rPr>
        <w:t>).</w:t>
      </w:r>
    </w:p>
    <w:p w14:paraId="00F5585E" w14:textId="77777777" w:rsidR="0075746D" w:rsidRPr="0075746D" w:rsidRDefault="0075746D" w:rsidP="0075746D">
      <w:pPr>
        <w:numPr>
          <w:ilvl w:val="0"/>
          <w:numId w:val="1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Valid Tax clearance certificate</w:t>
      </w:r>
    </w:p>
    <w:p w14:paraId="5F4BCAFD" w14:textId="77777777" w:rsidR="0075746D" w:rsidRPr="0075746D" w:rsidRDefault="0075746D" w:rsidP="0075746D">
      <w:pPr>
        <w:numPr>
          <w:ilvl w:val="0"/>
          <w:numId w:val="1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Certificate of Registration with CIFOZ</w:t>
      </w:r>
      <w:r w:rsidR="00F42FA1">
        <w:rPr>
          <w:rFonts w:ascii="Arial" w:eastAsia="Arial" w:hAnsi="Arial" w:cs="Arial"/>
          <w:color w:val="000000"/>
          <w:sz w:val="24"/>
          <w:szCs w:val="24"/>
          <w:lang w:val="en-GB" w:eastAsia="en-ZW"/>
        </w:rPr>
        <w:t>/</w:t>
      </w:r>
      <w:r w:rsidRPr="0075746D">
        <w:rPr>
          <w:rFonts w:ascii="Arial" w:eastAsia="Arial" w:hAnsi="Arial" w:cs="Arial"/>
          <w:color w:val="000000"/>
          <w:sz w:val="24"/>
          <w:szCs w:val="24"/>
          <w:lang w:val="en-GB" w:eastAsia="en-ZW"/>
        </w:rPr>
        <w:t xml:space="preserve"> Local Government</w:t>
      </w:r>
      <w:r w:rsidR="00F42FA1">
        <w:rPr>
          <w:rFonts w:ascii="Arial" w:eastAsia="Arial" w:hAnsi="Arial" w:cs="Arial"/>
          <w:color w:val="000000"/>
          <w:sz w:val="24"/>
          <w:szCs w:val="24"/>
          <w:lang w:val="en-GB" w:eastAsia="en-ZW"/>
        </w:rPr>
        <w:t>/</w:t>
      </w:r>
      <w:r w:rsidR="00E15DC7">
        <w:rPr>
          <w:rFonts w:ascii="Arial" w:eastAsia="Arial" w:hAnsi="Arial" w:cs="Arial"/>
          <w:color w:val="000000"/>
          <w:sz w:val="24"/>
          <w:szCs w:val="24"/>
          <w:lang w:val="en-GB" w:eastAsia="en-ZW"/>
        </w:rPr>
        <w:t>MLG/</w:t>
      </w:r>
      <w:r w:rsidRPr="0075746D">
        <w:rPr>
          <w:rFonts w:ascii="Arial" w:eastAsia="Arial" w:hAnsi="Arial" w:cs="Arial"/>
          <w:color w:val="000000"/>
          <w:sz w:val="24"/>
          <w:szCs w:val="24"/>
          <w:lang w:val="en-GB" w:eastAsia="en-ZW"/>
        </w:rPr>
        <w:t xml:space="preserve">ZBCA </w:t>
      </w:r>
      <w:r w:rsidRPr="0075746D">
        <w:rPr>
          <w:rFonts w:ascii="Arial" w:eastAsia="Arial" w:hAnsi="Arial" w:cs="Arial"/>
          <w:b/>
          <w:color w:val="000000"/>
          <w:sz w:val="24"/>
          <w:szCs w:val="24"/>
          <w:lang w:val="en-GB" w:eastAsia="en-ZW"/>
        </w:rPr>
        <w:t>(Category A).</w:t>
      </w:r>
    </w:p>
    <w:p w14:paraId="79B738A1" w14:textId="77777777" w:rsidR="0075746D" w:rsidRPr="0075746D" w:rsidRDefault="0075746D" w:rsidP="0075746D">
      <w:pPr>
        <w:numPr>
          <w:ilvl w:val="0"/>
          <w:numId w:val="1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CR14/CR6</w:t>
      </w:r>
    </w:p>
    <w:p w14:paraId="0504734D" w14:textId="77777777" w:rsidR="0075746D" w:rsidRPr="0075746D" w:rsidRDefault="0075746D" w:rsidP="0075746D">
      <w:pPr>
        <w:numPr>
          <w:ilvl w:val="0"/>
          <w:numId w:val="1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Submission of programme of works </w:t>
      </w:r>
      <w:r w:rsidRPr="0075746D">
        <w:rPr>
          <w:rFonts w:ascii="Arial" w:eastAsia="Arial" w:hAnsi="Arial" w:cs="Arial"/>
          <w:sz w:val="24"/>
          <w:szCs w:val="24"/>
          <w:lang w:val="en-GB" w:eastAsia="en-ZW"/>
        </w:rPr>
        <w:t>created using Microsoft Projects software.</w:t>
      </w:r>
    </w:p>
    <w:p w14:paraId="16C7F95D" w14:textId="77777777" w:rsidR="0075746D" w:rsidRPr="0075746D" w:rsidRDefault="0075746D" w:rsidP="0075746D">
      <w:pPr>
        <w:numPr>
          <w:ilvl w:val="0"/>
          <w:numId w:val="1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Tender must be accompanied by a valid Bid Bond or Bid Security.</w:t>
      </w:r>
    </w:p>
    <w:p w14:paraId="10B61498" w14:textId="77777777" w:rsidR="0075746D" w:rsidRPr="0075746D" w:rsidRDefault="0075746D" w:rsidP="0075746D">
      <w:pPr>
        <w:numPr>
          <w:ilvl w:val="0"/>
          <w:numId w:val="11"/>
        </w:numPr>
        <w:pBdr>
          <w:top w:val="nil"/>
          <w:left w:val="nil"/>
          <w:bottom w:val="nil"/>
          <w:right w:val="nil"/>
          <w:between w:val="nil"/>
        </w:pBdr>
        <w:spacing w:after="12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The bid shall remain valid and open for acceptance for a period of 90 days from the date set for the submission of bids. Bidders must state their bid validity period. </w:t>
      </w:r>
    </w:p>
    <w:p w14:paraId="3440BA5A" w14:textId="77777777" w:rsidR="0075746D" w:rsidRPr="0075746D" w:rsidRDefault="0075746D" w:rsidP="0075746D">
      <w:pPr>
        <w:pBdr>
          <w:top w:val="nil"/>
          <w:left w:val="nil"/>
          <w:bottom w:val="nil"/>
          <w:right w:val="nil"/>
          <w:between w:val="nil"/>
        </w:pBdr>
        <w:spacing w:after="120" w:line="276" w:lineRule="auto"/>
        <w:ind w:left="1400"/>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ab/>
        <w:t>Failure to do so will lead to automatic disqualification.</w:t>
      </w:r>
    </w:p>
    <w:p w14:paraId="3239CBD7" w14:textId="77777777" w:rsidR="0075746D" w:rsidRPr="0075746D" w:rsidRDefault="0075746D" w:rsidP="0075746D">
      <w:pPr>
        <w:numPr>
          <w:ilvl w:val="0"/>
          <w:numId w:val="11"/>
        </w:numPr>
        <w:pBdr>
          <w:top w:val="nil"/>
          <w:left w:val="nil"/>
          <w:bottom w:val="nil"/>
          <w:right w:val="nil"/>
          <w:between w:val="nil"/>
        </w:pBdr>
        <w:spacing w:after="12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Registration with PRAZ </w:t>
      </w:r>
      <w:r w:rsidRPr="0075746D">
        <w:rPr>
          <w:rFonts w:ascii="Arial" w:eastAsia="Arial" w:hAnsi="Arial" w:cs="Arial"/>
          <w:sz w:val="24"/>
          <w:szCs w:val="24"/>
          <w:lang w:val="en-GB" w:eastAsia="en-ZW"/>
        </w:rPr>
        <w:t>under category S/C/006</w:t>
      </w:r>
    </w:p>
    <w:p w14:paraId="6E4DB2F8" w14:textId="77777777" w:rsidR="0075746D" w:rsidRPr="0075746D" w:rsidRDefault="0075746D" w:rsidP="0075746D">
      <w:pPr>
        <w:numPr>
          <w:ilvl w:val="0"/>
          <w:numId w:val="11"/>
        </w:numPr>
        <w:pBdr>
          <w:top w:val="nil"/>
          <w:left w:val="nil"/>
          <w:bottom w:val="nil"/>
          <w:right w:val="nil"/>
          <w:between w:val="nil"/>
        </w:pBdr>
        <w:spacing w:after="12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Current registration with NSSA in form of Valid NSSA clearance certificate</w:t>
      </w:r>
    </w:p>
    <w:p w14:paraId="35D7D951" w14:textId="77777777" w:rsidR="0075746D" w:rsidRDefault="0075746D" w:rsidP="0075746D">
      <w:pPr>
        <w:numPr>
          <w:ilvl w:val="0"/>
          <w:numId w:val="11"/>
        </w:numPr>
        <w:pBdr>
          <w:top w:val="nil"/>
          <w:left w:val="nil"/>
          <w:bottom w:val="nil"/>
          <w:right w:val="nil"/>
          <w:between w:val="nil"/>
        </w:pBdr>
        <w:spacing w:after="12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Provision of sound Audited Financial Statements for the past 1 financial year attached with 6 months stamped bank statements.</w:t>
      </w:r>
    </w:p>
    <w:p w14:paraId="34B8D0C4" w14:textId="77777777" w:rsidR="00BA0E0D" w:rsidRPr="0075746D" w:rsidRDefault="00BA0E0D" w:rsidP="0075746D">
      <w:pPr>
        <w:numPr>
          <w:ilvl w:val="0"/>
          <w:numId w:val="11"/>
        </w:numPr>
        <w:pBdr>
          <w:top w:val="nil"/>
          <w:left w:val="nil"/>
          <w:bottom w:val="nil"/>
          <w:right w:val="nil"/>
          <w:between w:val="nil"/>
        </w:pBdr>
        <w:spacing w:after="120" w:line="276" w:lineRule="auto"/>
        <w:rPr>
          <w:rFonts w:ascii="Arial" w:eastAsia="Arial" w:hAnsi="Arial" w:cs="Arial"/>
          <w:color w:val="000000"/>
          <w:sz w:val="24"/>
          <w:szCs w:val="24"/>
          <w:lang w:val="en-GB" w:eastAsia="en-ZW"/>
        </w:rPr>
      </w:pPr>
      <w:r>
        <w:rPr>
          <w:rFonts w:ascii="Arial" w:eastAsia="Arial" w:hAnsi="Arial" w:cs="Arial"/>
          <w:color w:val="000000"/>
          <w:sz w:val="24"/>
          <w:szCs w:val="24"/>
          <w:lang w:val="en-GB" w:eastAsia="en-ZW"/>
        </w:rPr>
        <w:t>Contractors with running</w:t>
      </w:r>
      <w:r w:rsidR="00F42FA1">
        <w:rPr>
          <w:rFonts w:ascii="Arial" w:eastAsia="Arial" w:hAnsi="Arial" w:cs="Arial"/>
          <w:color w:val="000000"/>
          <w:sz w:val="24"/>
          <w:szCs w:val="24"/>
          <w:lang w:val="en-GB" w:eastAsia="en-ZW"/>
        </w:rPr>
        <w:t xml:space="preserve"> </w:t>
      </w:r>
      <w:r>
        <w:rPr>
          <w:rFonts w:ascii="Arial" w:eastAsia="Arial" w:hAnsi="Arial" w:cs="Arial"/>
          <w:color w:val="000000"/>
          <w:sz w:val="24"/>
          <w:szCs w:val="24"/>
          <w:lang w:val="en-GB" w:eastAsia="en-ZW"/>
        </w:rPr>
        <w:t xml:space="preserve">contracts </w:t>
      </w:r>
      <w:r w:rsidR="00361C9E">
        <w:rPr>
          <w:rFonts w:ascii="Arial" w:eastAsia="Arial" w:hAnsi="Arial" w:cs="Arial"/>
          <w:color w:val="000000"/>
          <w:sz w:val="24"/>
          <w:szCs w:val="24"/>
          <w:lang w:val="en-GB" w:eastAsia="en-ZW"/>
        </w:rPr>
        <w:t xml:space="preserve">of similar work </w:t>
      </w:r>
      <w:r>
        <w:rPr>
          <w:rFonts w:ascii="Arial" w:eastAsia="Arial" w:hAnsi="Arial" w:cs="Arial"/>
          <w:color w:val="000000"/>
          <w:sz w:val="24"/>
          <w:szCs w:val="24"/>
          <w:lang w:val="en-GB" w:eastAsia="en-ZW"/>
        </w:rPr>
        <w:t xml:space="preserve">with the Department of Roads </w:t>
      </w:r>
      <w:r w:rsidR="007E137F">
        <w:rPr>
          <w:rFonts w:ascii="Arial" w:eastAsia="Arial" w:hAnsi="Arial" w:cs="Arial"/>
          <w:color w:val="000000"/>
          <w:sz w:val="24"/>
          <w:szCs w:val="24"/>
          <w:lang w:val="en-GB" w:eastAsia="en-ZW"/>
        </w:rPr>
        <w:t>in Matabeleland</w:t>
      </w:r>
      <w:r w:rsidR="00E15DC7">
        <w:rPr>
          <w:rFonts w:ascii="Arial" w:eastAsia="Arial" w:hAnsi="Arial" w:cs="Arial"/>
          <w:color w:val="000000"/>
          <w:sz w:val="24"/>
          <w:szCs w:val="24"/>
          <w:lang w:val="en-GB" w:eastAsia="en-ZW"/>
        </w:rPr>
        <w:t xml:space="preserve"> South</w:t>
      </w:r>
      <w:r>
        <w:rPr>
          <w:rFonts w:ascii="Arial" w:eastAsia="Arial" w:hAnsi="Arial" w:cs="Arial"/>
          <w:color w:val="000000"/>
          <w:sz w:val="24"/>
          <w:szCs w:val="24"/>
          <w:lang w:val="en-GB" w:eastAsia="en-ZW"/>
        </w:rPr>
        <w:t xml:space="preserve"> </w:t>
      </w:r>
      <w:r w:rsidR="00361C9E">
        <w:rPr>
          <w:rFonts w:ascii="Arial" w:eastAsia="Arial" w:hAnsi="Arial" w:cs="Arial"/>
          <w:color w:val="000000"/>
          <w:sz w:val="24"/>
          <w:szCs w:val="24"/>
          <w:lang w:val="en-GB" w:eastAsia="en-ZW"/>
        </w:rPr>
        <w:t xml:space="preserve">Province </w:t>
      </w:r>
      <w:r>
        <w:rPr>
          <w:rFonts w:ascii="Arial" w:eastAsia="Arial" w:hAnsi="Arial" w:cs="Arial"/>
          <w:color w:val="000000"/>
          <w:sz w:val="24"/>
          <w:szCs w:val="24"/>
          <w:lang w:val="en-GB" w:eastAsia="en-ZW"/>
        </w:rPr>
        <w:t xml:space="preserve">are not </w:t>
      </w:r>
      <w:r w:rsidR="007E137F">
        <w:rPr>
          <w:rFonts w:ascii="Arial" w:eastAsia="Arial" w:hAnsi="Arial" w:cs="Arial"/>
          <w:color w:val="000000"/>
          <w:sz w:val="24"/>
          <w:szCs w:val="24"/>
          <w:lang w:val="en-GB" w:eastAsia="en-ZW"/>
        </w:rPr>
        <w:t>eligible to</w:t>
      </w:r>
      <w:r>
        <w:rPr>
          <w:rFonts w:ascii="Arial" w:eastAsia="Arial" w:hAnsi="Arial" w:cs="Arial"/>
          <w:color w:val="000000"/>
          <w:sz w:val="24"/>
          <w:szCs w:val="24"/>
          <w:lang w:val="en-GB" w:eastAsia="en-ZW"/>
        </w:rPr>
        <w:t xml:space="preserve"> bid.</w:t>
      </w:r>
    </w:p>
    <w:p w14:paraId="312DCEF6" w14:textId="77777777" w:rsidR="0075746D" w:rsidRPr="0075746D" w:rsidRDefault="0075746D" w:rsidP="0075746D">
      <w:pPr>
        <w:pBdr>
          <w:top w:val="nil"/>
          <w:left w:val="nil"/>
          <w:bottom w:val="nil"/>
          <w:right w:val="nil"/>
          <w:between w:val="nil"/>
        </w:pBdr>
        <w:spacing w:after="12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N.B </w:t>
      </w:r>
      <w:r w:rsidRPr="0075746D">
        <w:rPr>
          <w:rFonts w:ascii="Arial" w:eastAsia="Arial" w:hAnsi="Arial" w:cs="Arial"/>
          <w:sz w:val="24"/>
          <w:szCs w:val="24"/>
          <w:lang w:val="en-GB" w:eastAsia="en-ZW"/>
        </w:rPr>
        <w:tab/>
        <w:t>A bidder shall only proceed to the Technical and Financial evaluation if their bid is responsive to all the mandatory requirements stated above.</w:t>
      </w:r>
    </w:p>
    <w:p w14:paraId="45699274" w14:textId="77777777" w:rsidR="0075746D" w:rsidRPr="0075746D" w:rsidRDefault="0075746D" w:rsidP="0075746D">
      <w:pPr>
        <w:pBdr>
          <w:top w:val="nil"/>
          <w:left w:val="nil"/>
          <w:bottom w:val="nil"/>
          <w:right w:val="nil"/>
          <w:between w:val="nil"/>
        </w:pBdr>
        <w:spacing w:after="120" w:line="276" w:lineRule="auto"/>
        <w:rPr>
          <w:rFonts w:ascii="Arial" w:eastAsia="Arial" w:hAnsi="Arial" w:cs="Arial"/>
          <w:b/>
          <w:bCs/>
          <w:sz w:val="24"/>
          <w:szCs w:val="24"/>
          <w:lang w:val="en-GB" w:eastAsia="en-ZW"/>
        </w:rPr>
      </w:pPr>
      <w:r w:rsidRPr="0075746D">
        <w:rPr>
          <w:rFonts w:ascii="Arial" w:eastAsia="Arial" w:hAnsi="Arial" w:cs="Arial"/>
          <w:b/>
          <w:bCs/>
          <w:sz w:val="24"/>
          <w:szCs w:val="24"/>
          <w:lang w:val="en-GB" w:eastAsia="en-ZW"/>
        </w:rPr>
        <w:t>3.2   Technical Requirements</w:t>
      </w:r>
    </w:p>
    <w:p w14:paraId="7E2432DF" w14:textId="77777777" w:rsidR="0075746D" w:rsidRPr="0075746D" w:rsidRDefault="0075746D" w:rsidP="0075746D">
      <w:pPr>
        <w:spacing w:before="120" w:after="12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bidder shall meet the following technical requirements, failure to which they shall be automatically disqualified:</w:t>
      </w:r>
    </w:p>
    <w:p w14:paraId="4DC080D5" w14:textId="77777777" w:rsidR="0075746D" w:rsidRPr="0075746D" w:rsidRDefault="0075746D" w:rsidP="0075746D">
      <w:pPr>
        <w:spacing w:before="120" w:after="12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The bid shall be evaluated for the following:</w:t>
      </w:r>
    </w:p>
    <w:p w14:paraId="6D1B53E7" w14:textId="77777777" w:rsidR="0075746D" w:rsidRPr="0075746D" w:rsidRDefault="0075746D" w:rsidP="0075746D">
      <w:pPr>
        <w:numPr>
          <w:ilvl w:val="0"/>
          <w:numId w:val="1"/>
        </w:numPr>
        <w:pBdr>
          <w:top w:val="nil"/>
          <w:left w:val="nil"/>
          <w:bottom w:val="nil"/>
          <w:right w:val="nil"/>
          <w:between w:val="nil"/>
        </w:pBdr>
        <w:spacing w:before="120"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Submission of method statement</w:t>
      </w:r>
    </w:p>
    <w:p w14:paraId="4C6EADAB" w14:textId="77777777" w:rsidR="00924C3D" w:rsidRPr="00924C3D" w:rsidRDefault="00924C3D" w:rsidP="00924C3D">
      <w:pPr>
        <w:numPr>
          <w:ilvl w:val="0"/>
          <w:numId w:val="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924C3D">
        <w:rPr>
          <w:rFonts w:ascii="Arial" w:eastAsia="Arial" w:hAnsi="Arial" w:cs="Arial"/>
          <w:color w:val="000000"/>
          <w:sz w:val="24"/>
          <w:szCs w:val="24"/>
          <w:lang w:val="en-GB" w:eastAsia="en-ZW"/>
        </w:rPr>
        <w:t>Availability and adequacy of proposed staff, contractors are encouraged to attach CVs of relevant project team. The project team should comprise of the following and other relevant stuff:</w:t>
      </w:r>
    </w:p>
    <w:p w14:paraId="4D095090" w14:textId="77777777" w:rsidR="00924C3D" w:rsidRPr="00924C3D" w:rsidRDefault="00924C3D" w:rsidP="00924C3D">
      <w:pPr>
        <w:pBdr>
          <w:top w:val="nil"/>
          <w:left w:val="nil"/>
          <w:bottom w:val="nil"/>
          <w:right w:val="nil"/>
          <w:between w:val="nil"/>
        </w:pBdr>
        <w:spacing w:after="0" w:line="276" w:lineRule="auto"/>
        <w:ind w:left="1400"/>
        <w:rPr>
          <w:rFonts w:ascii="Arial" w:eastAsia="Arial" w:hAnsi="Arial" w:cs="Arial"/>
          <w:color w:val="000000"/>
          <w:sz w:val="24"/>
          <w:szCs w:val="24"/>
          <w:lang w:val="en-GB" w:eastAsia="en-ZW"/>
        </w:rPr>
      </w:pPr>
      <w:r w:rsidRPr="00924C3D">
        <w:rPr>
          <w:rFonts w:ascii="Arial" w:eastAsia="Arial" w:hAnsi="Arial" w:cs="Arial"/>
          <w:color w:val="000000"/>
          <w:sz w:val="24"/>
          <w:szCs w:val="24"/>
          <w:lang w:val="en-GB" w:eastAsia="en-ZW"/>
        </w:rPr>
        <w:t>Engineer, Quantity Surveyor, SHEQ Officer, Land Surveyor, Materials Technician. Contractors are to ensure that the individuals that they list when tendering are the same individuals who will be working on the project.</w:t>
      </w:r>
    </w:p>
    <w:p w14:paraId="79647D2D" w14:textId="77777777" w:rsidR="0075746D" w:rsidRDefault="0075746D" w:rsidP="0075746D">
      <w:pPr>
        <w:numPr>
          <w:ilvl w:val="0"/>
          <w:numId w:val="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lastRenderedPageBreak/>
        <w:t xml:space="preserve">Availability of required equipment resources: Attach proof of ownership </w:t>
      </w:r>
    </w:p>
    <w:p w14:paraId="1F231186" w14:textId="77777777" w:rsidR="00924C3D" w:rsidRPr="00497906" w:rsidRDefault="00924C3D" w:rsidP="00B96AA9">
      <w:pPr>
        <w:ind w:left="1040"/>
        <w:rPr>
          <w:rFonts w:eastAsia="Arial" w:cs="Arial"/>
          <w:b/>
          <w:bCs/>
          <w:color w:val="000000"/>
          <w:sz w:val="24"/>
          <w:szCs w:val="24"/>
          <w:lang w:val="en-GB" w:eastAsia="en-ZW"/>
        </w:rPr>
      </w:pPr>
      <w:r w:rsidRPr="00497906">
        <w:rPr>
          <w:rFonts w:eastAsia="Arial" w:cs="Arial"/>
          <w:b/>
          <w:bCs/>
          <w:color w:val="000000"/>
          <w:sz w:val="24"/>
          <w:szCs w:val="24"/>
          <w:lang w:val="en-GB" w:eastAsia="en-ZW"/>
        </w:rPr>
        <w:t xml:space="preserve">It is mandatory that the bidder should own an Asphalt plant (with a minimum capacity of 60-90 TPH) </w:t>
      </w:r>
      <w:r w:rsidR="00361C9E" w:rsidRPr="00497906">
        <w:rPr>
          <w:rFonts w:eastAsia="Arial" w:cs="Arial"/>
          <w:b/>
          <w:bCs/>
          <w:color w:val="000000"/>
          <w:sz w:val="24"/>
          <w:szCs w:val="24"/>
          <w:lang w:val="en-GB" w:eastAsia="en-ZW"/>
        </w:rPr>
        <w:t>the Ministry reserves the right to inspect all equipment</w:t>
      </w:r>
      <w:r w:rsidR="003369FD" w:rsidRPr="00497906">
        <w:rPr>
          <w:rFonts w:eastAsia="Arial" w:cs="Arial"/>
          <w:b/>
          <w:bCs/>
          <w:color w:val="000000"/>
          <w:sz w:val="24"/>
          <w:szCs w:val="24"/>
          <w:lang w:val="en-GB" w:eastAsia="en-ZW"/>
        </w:rPr>
        <w:t>.</w:t>
      </w:r>
    </w:p>
    <w:p w14:paraId="1F6403FE" w14:textId="77777777" w:rsidR="0075746D" w:rsidRPr="0075746D" w:rsidRDefault="0075746D" w:rsidP="0075746D">
      <w:pPr>
        <w:numPr>
          <w:ilvl w:val="0"/>
          <w:numId w:val="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Ability to carry out the project: attach relevant previous experience</w:t>
      </w:r>
    </w:p>
    <w:p w14:paraId="5AF9F798" w14:textId="77777777" w:rsidR="0075746D" w:rsidRPr="0075746D" w:rsidRDefault="0075746D" w:rsidP="0075746D">
      <w:pPr>
        <w:numPr>
          <w:ilvl w:val="0"/>
          <w:numId w:val="1"/>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Successful execution of trial sections that may be required.</w:t>
      </w:r>
    </w:p>
    <w:p w14:paraId="429C77A2" w14:textId="77777777" w:rsidR="0075746D" w:rsidRDefault="0075746D" w:rsidP="0075746D">
      <w:pPr>
        <w:numPr>
          <w:ilvl w:val="0"/>
          <w:numId w:val="1"/>
        </w:numPr>
        <w:pBdr>
          <w:top w:val="nil"/>
          <w:left w:val="nil"/>
          <w:bottom w:val="nil"/>
          <w:right w:val="nil"/>
          <w:between w:val="nil"/>
        </w:pBdr>
        <w:spacing w:after="12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Provision of performance bond </w:t>
      </w:r>
      <w:r w:rsidRPr="0075746D">
        <w:rPr>
          <w:rFonts w:ascii="Arial" w:eastAsia="Arial" w:hAnsi="Arial" w:cs="Arial"/>
          <w:b/>
          <w:color w:val="000000"/>
          <w:sz w:val="24"/>
          <w:szCs w:val="24"/>
          <w:lang w:val="en-GB" w:eastAsia="en-ZW"/>
        </w:rPr>
        <w:t>only</w:t>
      </w:r>
      <w:r w:rsidRPr="0075746D">
        <w:rPr>
          <w:rFonts w:ascii="Arial" w:eastAsia="Arial" w:hAnsi="Arial" w:cs="Arial"/>
          <w:color w:val="000000"/>
          <w:sz w:val="24"/>
          <w:szCs w:val="24"/>
          <w:lang w:val="en-GB" w:eastAsia="en-ZW"/>
        </w:rPr>
        <w:t xml:space="preserve"> for the successful bidder.</w:t>
      </w:r>
    </w:p>
    <w:p w14:paraId="07A64D88" w14:textId="77777777" w:rsidR="0026124A" w:rsidRPr="0026124A" w:rsidRDefault="0026124A" w:rsidP="0026124A">
      <w:pPr>
        <w:pStyle w:val="ListParagraph"/>
        <w:numPr>
          <w:ilvl w:val="0"/>
          <w:numId w:val="1"/>
        </w:numPr>
        <w:rPr>
          <w:rFonts w:eastAsia="Arial" w:cs="Arial"/>
          <w:color w:val="000000"/>
          <w:szCs w:val="24"/>
          <w:lang w:val="en-GB" w:eastAsia="en-ZW"/>
        </w:rPr>
      </w:pPr>
      <w:r w:rsidRPr="0026124A">
        <w:rPr>
          <w:rFonts w:eastAsia="Arial" w:cs="Arial"/>
          <w:color w:val="000000"/>
          <w:szCs w:val="24"/>
          <w:lang w:val="en-GB" w:eastAsia="en-ZW"/>
        </w:rPr>
        <w:t xml:space="preserve">Contractors who are yet to fulfil their obligations of delivering Engineer’s requirements to </w:t>
      </w:r>
      <w:proofErr w:type="spellStart"/>
      <w:r w:rsidRPr="0026124A">
        <w:rPr>
          <w:rFonts w:eastAsia="Arial" w:cs="Arial"/>
          <w:color w:val="000000"/>
          <w:szCs w:val="24"/>
          <w:lang w:val="en-GB" w:eastAsia="en-ZW"/>
        </w:rPr>
        <w:t>DoR</w:t>
      </w:r>
      <w:proofErr w:type="spellEnd"/>
      <w:r w:rsidRPr="0026124A">
        <w:rPr>
          <w:rFonts w:eastAsia="Arial" w:cs="Arial"/>
          <w:color w:val="000000"/>
          <w:szCs w:val="24"/>
          <w:lang w:val="en-GB" w:eastAsia="en-ZW"/>
        </w:rPr>
        <w:t xml:space="preserve"> Matabeleland South Province for past projects are advised to do so before submitting their bids or they will be disqualified.</w:t>
      </w:r>
    </w:p>
    <w:p w14:paraId="11F91F6B"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bookmarkStart w:id="37" w:name="_Toc160619542"/>
      <w:r w:rsidRPr="0075746D">
        <w:rPr>
          <w:rFonts w:ascii="Arial" w:eastAsia="Arial" w:hAnsi="Arial" w:cs="Arial"/>
          <w:b/>
          <w:sz w:val="24"/>
          <w:szCs w:val="24"/>
          <w:lang w:val="en-GB" w:eastAsia="en-ZW"/>
        </w:rPr>
        <w:t>4.</w:t>
      </w:r>
      <w:r w:rsidRPr="0075746D">
        <w:rPr>
          <w:rFonts w:ascii="Arial" w:eastAsia="Arial" w:hAnsi="Arial" w:cs="Arial"/>
          <w:b/>
          <w:sz w:val="24"/>
          <w:szCs w:val="24"/>
          <w:lang w:val="en-GB" w:eastAsia="en-ZW"/>
        </w:rPr>
        <w:tab/>
        <w:t>TENDER AWARD</w:t>
      </w:r>
      <w:bookmarkEnd w:id="37"/>
    </w:p>
    <w:p w14:paraId="1D370A83"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tender maybe awarded to the bidder with the lowest evaluated tender to specifications. The employer reserves the right to reject all bids.</w:t>
      </w:r>
    </w:p>
    <w:p w14:paraId="639B17BC"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award will take into account:</w:t>
      </w:r>
    </w:p>
    <w:p w14:paraId="4FEA6076" w14:textId="77777777" w:rsidR="0075746D" w:rsidRPr="0075746D" w:rsidRDefault="0075746D" w:rsidP="0075746D">
      <w:pPr>
        <w:numPr>
          <w:ilvl w:val="0"/>
          <w:numId w:val="2"/>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Mandatory Administrative requirements.</w:t>
      </w:r>
    </w:p>
    <w:p w14:paraId="6D836E8C" w14:textId="77777777" w:rsidR="0075746D" w:rsidRPr="0075746D" w:rsidRDefault="0075746D" w:rsidP="0075746D">
      <w:pPr>
        <w:numPr>
          <w:ilvl w:val="0"/>
          <w:numId w:val="2"/>
        </w:numPr>
        <w:pBdr>
          <w:top w:val="nil"/>
          <w:left w:val="nil"/>
          <w:bottom w:val="nil"/>
          <w:right w:val="nil"/>
          <w:between w:val="nil"/>
        </w:pBdr>
        <w:spacing w:after="0" w:line="276"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Technical Requirements.</w:t>
      </w:r>
    </w:p>
    <w:p w14:paraId="6634EF56" w14:textId="77777777" w:rsidR="0075746D" w:rsidRPr="0075746D" w:rsidRDefault="0026124A" w:rsidP="0075746D">
      <w:pPr>
        <w:numPr>
          <w:ilvl w:val="0"/>
          <w:numId w:val="2"/>
        </w:numPr>
        <w:pBdr>
          <w:top w:val="nil"/>
          <w:left w:val="nil"/>
          <w:bottom w:val="nil"/>
          <w:right w:val="nil"/>
          <w:between w:val="nil"/>
        </w:pBdr>
        <w:spacing w:after="200" w:line="276" w:lineRule="auto"/>
        <w:rPr>
          <w:rFonts w:ascii="Arial" w:eastAsia="Arial" w:hAnsi="Arial" w:cs="Arial"/>
          <w:color w:val="000000"/>
          <w:sz w:val="24"/>
          <w:szCs w:val="24"/>
          <w:lang w:val="en-GB" w:eastAsia="en-ZW"/>
        </w:rPr>
      </w:pPr>
      <w:r>
        <w:rPr>
          <w:rFonts w:ascii="Arial" w:eastAsia="Arial" w:hAnsi="Arial" w:cs="Arial"/>
          <w:color w:val="000000"/>
          <w:sz w:val="24"/>
          <w:szCs w:val="24"/>
          <w:lang w:val="en-GB" w:eastAsia="en-ZW"/>
        </w:rPr>
        <w:t>Tender Sum</w:t>
      </w:r>
      <w:r w:rsidR="0075746D" w:rsidRPr="0075746D">
        <w:rPr>
          <w:rFonts w:ascii="Arial" w:eastAsia="Arial" w:hAnsi="Arial" w:cs="Arial"/>
          <w:color w:val="000000"/>
          <w:sz w:val="24"/>
          <w:szCs w:val="24"/>
          <w:lang w:val="en-GB" w:eastAsia="en-ZW"/>
        </w:rPr>
        <w:t>.</w:t>
      </w:r>
    </w:p>
    <w:p w14:paraId="17CEA776"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NB: A bidder who fails at a certain stage will not proceed to the next stage.</w:t>
      </w:r>
    </w:p>
    <w:p w14:paraId="6DFB1EF3"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bookmarkStart w:id="38" w:name="_Toc160619543"/>
      <w:r w:rsidRPr="0075746D">
        <w:rPr>
          <w:rFonts w:ascii="Arial" w:eastAsia="Arial" w:hAnsi="Arial" w:cs="Arial"/>
          <w:b/>
          <w:sz w:val="24"/>
          <w:szCs w:val="24"/>
          <w:lang w:val="en-GB" w:eastAsia="en-ZW"/>
        </w:rPr>
        <w:t>5.</w:t>
      </w:r>
      <w:r w:rsidRPr="0075746D">
        <w:rPr>
          <w:rFonts w:ascii="Arial" w:eastAsia="Arial" w:hAnsi="Arial" w:cs="Arial"/>
          <w:b/>
          <w:sz w:val="24"/>
          <w:szCs w:val="24"/>
          <w:lang w:val="en-GB" w:eastAsia="en-ZW"/>
        </w:rPr>
        <w:tab/>
        <w:t>CONDITIONS OF CONTRACT</w:t>
      </w:r>
      <w:bookmarkEnd w:id="38"/>
    </w:p>
    <w:p w14:paraId="55DF3C3F"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39" w:name="_Toc160619544"/>
      <w:r w:rsidRPr="0075746D">
        <w:rPr>
          <w:rFonts w:ascii="Arial" w:eastAsia="Arial" w:hAnsi="Arial" w:cs="Arial"/>
          <w:b/>
          <w:sz w:val="24"/>
          <w:szCs w:val="24"/>
          <w:lang w:val="en-GB" w:eastAsia="en-ZW"/>
        </w:rPr>
        <w:t>5.1</w:t>
      </w:r>
      <w:r w:rsidRPr="0075746D">
        <w:rPr>
          <w:rFonts w:ascii="Arial" w:eastAsia="Arial" w:hAnsi="Arial" w:cs="Arial"/>
          <w:b/>
          <w:sz w:val="24"/>
          <w:szCs w:val="24"/>
          <w:lang w:val="en-GB" w:eastAsia="en-ZW"/>
        </w:rPr>
        <w:tab/>
        <w:t>General Conditions of Contract</w:t>
      </w:r>
      <w:bookmarkEnd w:id="39"/>
    </w:p>
    <w:p w14:paraId="70173359" w14:textId="77777777" w:rsidR="0075746D" w:rsidRPr="0075746D" w:rsidRDefault="0075746D" w:rsidP="0075746D">
      <w:pPr>
        <w:spacing w:after="120" w:line="276" w:lineRule="auto"/>
        <w:jc w:val="both"/>
        <w:rPr>
          <w:rFonts w:ascii="Arial" w:eastAsia="Arial" w:hAnsi="Arial" w:cs="Arial"/>
          <w:sz w:val="24"/>
          <w:szCs w:val="24"/>
          <w:lang w:val="en-GB" w:eastAsia="en-ZW"/>
        </w:rPr>
      </w:pPr>
      <w:bookmarkStart w:id="40" w:name="_nmf14n" w:colFirst="0" w:colLast="0"/>
      <w:bookmarkEnd w:id="40"/>
      <w:r w:rsidRPr="0075746D">
        <w:rPr>
          <w:rFonts w:ascii="Arial" w:eastAsia="Arial" w:hAnsi="Arial" w:cs="Arial"/>
          <w:sz w:val="24"/>
          <w:szCs w:val="24"/>
          <w:lang w:val="en-GB" w:eastAsia="en-ZW"/>
        </w:rPr>
        <w:t>5.2</w:t>
      </w:r>
      <w:r w:rsidRPr="0075746D">
        <w:rPr>
          <w:rFonts w:ascii="Arial" w:eastAsia="Arial" w:hAnsi="Arial" w:cs="Arial"/>
          <w:sz w:val="24"/>
          <w:szCs w:val="24"/>
          <w:lang w:val="en-GB" w:eastAsia="en-ZW"/>
        </w:rPr>
        <w:tab/>
        <w:t>The contract is in accordance with the ZGCC4 General Conditions of Contract</w:t>
      </w:r>
    </w:p>
    <w:p w14:paraId="4519BDD7"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bookmarkStart w:id="41" w:name="_Toc160619545"/>
      <w:r w:rsidRPr="0075746D">
        <w:rPr>
          <w:rFonts w:ascii="Arial" w:eastAsia="Arial" w:hAnsi="Arial" w:cs="Arial"/>
          <w:b/>
          <w:sz w:val="24"/>
          <w:szCs w:val="24"/>
          <w:lang w:val="en-GB" w:eastAsia="en-ZW"/>
        </w:rPr>
        <w:t>6.</w:t>
      </w:r>
      <w:r w:rsidRPr="0075746D">
        <w:rPr>
          <w:rFonts w:ascii="Arial" w:eastAsia="Arial" w:hAnsi="Arial" w:cs="Arial"/>
          <w:b/>
          <w:sz w:val="24"/>
          <w:szCs w:val="24"/>
          <w:lang w:val="en-GB" w:eastAsia="en-ZW"/>
        </w:rPr>
        <w:tab/>
        <w:t>SPECIFICATIONS</w:t>
      </w:r>
      <w:bookmarkEnd w:id="41"/>
    </w:p>
    <w:p w14:paraId="0794B926"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42" w:name="_Toc160619546"/>
      <w:r w:rsidRPr="0075746D">
        <w:rPr>
          <w:rFonts w:ascii="Arial" w:eastAsia="Arial" w:hAnsi="Arial" w:cs="Arial"/>
          <w:b/>
          <w:sz w:val="24"/>
          <w:szCs w:val="24"/>
          <w:lang w:val="en-GB" w:eastAsia="en-ZW"/>
        </w:rPr>
        <w:t>6.1</w:t>
      </w:r>
      <w:r w:rsidRPr="0075746D">
        <w:rPr>
          <w:rFonts w:ascii="Arial" w:eastAsia="Arial" w:hAnsi="Arial" w:cs="Arial"/>
          <w:b/>
          <w:sz w:val="24"/>
          <w:szCs w:val="24"/>
          <w:lang w:val="en-GB" w:eastAsia="en-ZW"/>
        </w:rPr>
        <w:tab/>
        <w:t>Standard Specifications</w:t>
      </w:r>
      <w:bookmarkEnd w:id="42"/>
    </w:p>
    <w:p w14:paraId="6F8FAAB0"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The specifications that will apply to this contract are the DOR and SADC specifications.</w:t>
      </w:r>
    </w:p>
    <w:p w14:paraId="75941181"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43" w:name="_Toc160619547"/>
      <w:r w:rsidRPr="0075746D">
        <w:rPr>
          <w:rFonts w:ascii="Arial" w:eastAsia="Arial" w:hAnsi="Arial" w:cs="Arial"/>
          <w:b/>
          <w:sz w:val="24"/>
          <w:szCs w:val="24"/>
          <w:lang w:val="en-GB" w:eastAsia="en-ZW"/>
        </w:rPr>
        <w:t>6.2</w:t>
      </w:r>
      <w:r w:rsidRPr="0075746D">
        <w:rPr>
          <w:rFonts w:ascii="Arial" w:eastAsia="Arial" w:hAnsi="Arial" w:cs="Arial"/>
          <w:b/>
          <w:sz w:val="24"/>
          <w:szCs w:val="24"/>
          <w:lang w:val="en-GB" w:eastAsia="en-ZW"/>
        </w:rPr>
        <w:tab/>
        <w:t>Particular Specifications</w:t>
      </w:r>
      <w:bookmarkEnd w:id="43"/>
    </w:p>
    <w:p w14:paraId="4C706D89"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DOR Manual Part F: Construction</w:t>
      </w:r>
    </w:p>
    <w:p w14:paraId="1026FB5C"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DOR Manual Part P: Materials Specifications</w:t>
      </w:r>
    </w:p>
    <w:p w14:paraId="4285C30D"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lastRenderedPageBreak/>
        <w:t>DOR Manual Part H: Construction Contracts</w:t>
      </w:r>
    </w:p>
    <w:p w14:paraId="2098A044"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DOR Manual Part N: Materials Testing</w:t>
      </w:r>
    </w:p>
    <w:p w14:paraId="1A4922AD"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DOR Manual Part D: Survey</w:t>
      </w:r>
    </w:p>
    <w:p w14:paraId="02C415C0"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DOR Manual Part G: Costing </w:t>
      </w:r>
    </w:p>
    <w:p w14:paraId="3783247E"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Zimbabwe General Conditions of Contracts [ZGCC 4]</w:t>
      </w:r>
    </w:p>
    <w:p w14:paraId="3D1BC307"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SHEQ Guidelines and Policy</w:t>
      </w:r>
    </w:p>
    <w:p w14:paraId="6D15B86F"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Government of Zimbabwe Laws</w:t>
      </w:r>
    </w:p>
    <w:p w14:paraId="755172CE" w14:textId="77777777" w:rsidR="0075746D" w:rsidRDefault="0075746D" w:rsidP="0075746D">
      <w:pPr>
        <w:spacing w:after="200" w:line="276" w:lineRule="auto"/>
        <w:rPr>
          <w:rFonts w:ascii="Arial" w:eastAsia="Arial" w:hAnsi="Arial" w:cs="Arial"/>
          <w:sz w:val="24"/>
          <w:szCs w:val="24"/>
          <w:lang w:val="en-GB" w:eastAsia="en-ZW"/>
        </w:rPr>
      </w:pPr>
    </w:p>
    <w:p w14:paraId="50AE4C09" w14:textId="77777777" w:rsidR="00C779BF" w:rsidRDefault="00C779BF" w:rsidP="0075746D">
      <w:pPr>
        <w:spacing w:after="200" w:line="276" w:lineRule="auto"/>
        <w:rPr>
          <w:rFonts w:ascii="Arial" w:eastAsia="Arial" w:hAnsi="Arial" w:cs="Arial"/>
          <w:sz w:val="24"/>
          <w:szCs w:val="24"/>
          <w:lang w:val="en-GB" w:eastAsia="en-ZW"/>
        </w:rPr>
      </w:pPr>
    </w:p>
    <w:p w14:paraId="49A7D135" w14:textId="77777777" w:rsidR="00C779BF" w:rsidRPr="0075746D" w:rsidRDefault="00C779BF" w:rsidP="0075746D">
      <w:pPr>
        <w:spacing w:after="200" w:line="276" w:lineRule="auto"/>
        <w:rPr>
          <w:rFonts w:ascii="Arial" w:eastAsia="Arial" w:hAnsi="Arial" w:cs="Arial"/>
          <w:b/>
          <w:sz w:val="24"/>
          <w:szCs w:val="24"/>
          <w:lang w:val="en-GB" w:eastAsia="en-ZW"/>
        </w:rPr>
      </w:pPr>
    </w:p>
    <w:p w14:paraId="4611B339" w14:textId="77777777" w:rsidR="0075746D" w:rsidRPr="0075746D" w:rsidRDefault="0075746D" w:rsidP="0075746D">
      <w:pPr>
        <w:spacing w:after="200" w:line="276" w:lineRule="auto"/>
        <w:rPr>
          <w:rFonts w:ascii="Times New Roman" w:eastAsia="Arial" w:hAnsi="Times New Roman" w:cs="Times New Roman"/>
          <w:b/>
          <w:color w:val="FF0000"/>
          <w:sz w:val="24"/>
          <w:szCs w:val="24"/>
          <w:lang w:val="en-GB" w:eastAsia="en-ZW"/>
        </w:rPr>
      </w:pPr>
      <w:r w:rsidRPr="0075746D">
        <w:rPr>
          <w:rFonts w:ascii="Times New Roman" w:eastAsia="Arial" w:hAnsi="Times New Roman" w:cs="Times New Roman"/>
          <w:b/>
          <w:color w:val="000000"/>
          <w:sz w:val="24"/>
          <w:szCs w:val="24"/>
          <w:lang w:val="en-GB" w:eastAsia="en-ZW"/>
        </w:rPr>
        <w:t xml:space="preserve">7. </w:t>
      </w:r>
      <w:r w:rsidRPr="0026124A">
        <w:rPr>
          <w:rFonts w:ascii="Arial" w:eastAsia="Arial" w:hAnsi="Arial" w:cs="Arial"/>
          <w:b/>
          <w:color w:val="000000"/>
          <w:sz w:val="24"/>
          <w:szCs w:val="24"/>
          <w:lang w:val="en-GB" w:eastAsia="en-ZW"/>
        </w:rPr>
        <w:t>SCOPE STATEMENT</w:t>
      </w:r>
    </w:p>
    <w:p w14:paraId="30156ACC" w14:textId="77777777" w:rsidR="0075746D" w:rsidRPr="0075746D" w:rsidRDefault="00FB112B" w:rsidP="0075746D">
      <w:pPr>
        <w:spacing w:after="200" w:line="276" w:lineRule="auto"/>
        <w:jc w:val="both"/>
        <w:rPr>
          <w:rFonts w:ascii="Arial" w:eastAsia="Arial" w:hAnsi="Arial" w:cs="Arial"/>
          <w:iCs/>
          <w:sz w:val="24"/>
          <w:szCs w:val="24"/>
          <w:lang w:val="en-GB" w:eastAsia="en-ZW"/>
        </w:rPr>
      </w:pPr>
      <w:r>
        <w:rPr>
          <w:rFonts w:ascii="Arial" w:eastAsia="Arial" w:hAnsi="Arial" w:cs="Arial"/>
          <w:iCs/>
          <w:sz w:val="24"/>
          <w:szCs w:val="24"/>
          <w:lang w:val="en-GB" w:eastAsia="en-ZW"/>
        </w:rPr>
        <w:t xml:space="preserve">The Plumtree – </w:t>
      </w:r>
      <w:proofErr w:type="spellStart"/>
      <w:r>
        <w:rPr>
          <w:rFonts w:ascii="Arial" w:eastAsia="Arial" w:hAnsi="Arial" w:cs="Arial"/>
          <w:iCs/>
          <w:sz w:val="24"/>
          <w:szCs w:val="24"/>
          <w:lang w:val="en-GB" w:eastAsia="en-ZW"/>
        </w:rPr>
        <w:t>Maitengwe</w:t>
      </w:r>
      <w:proofErr w:type="spellEnd"/>
      <w:r>
        <w:rPr>
          <w:rFonts w:ascii="Arial" w:eastAsia="Arial" w:hAnsi="Arial" w:cs="Arial"/>
          <w:iCs/>
          <w:sz w:val="24"/>
          <w:szCs w:val="24"/>
          <w:lang w:val="en-GB" w:eastAsia="en-ZW"/>
        </w:rPr>
        <w:t xml:space="preserve"> </w:t>
      </w:r>
      <w:r w:rsidR="00DB3386">
        <w:rPr>
          <w:rFonts w:ascii="Arial" w:eastAsia="Arial" w:hAnsi="Arial" w:cs="Arial"/>
          <w:iCs/>
          <w:sz w:val="24"/>
          <w:szCs w:val="24"/>
          <w:lang w:val="en-GB" w:eastAsia="en-ZW"/>
        </w:rPr>
        <w:t xml:space="preserve">is a strategic transportation route that connects the southern part of Zimbabwe to the western part. The road serves as a vital link between the towns of Plumtree and </w:t>
      </w:r>
      <w:proofErr w:type="spellStart"/>
      <w:r w:rsidR="00DB3386">
        <w:rPr>
          <w:rFonts w:ascii="Arial" w:eastAsia="Arial" w:hAnsi="Arial" w:cs="Arial"/>
          <w:iCs/>
          <w:sz w:val="24"/>
          <w:szCs w:val="24"/>
          <w:lang w:val="en-GB" w:eastAsia="en-ZW"/>
        </w:rPr>
        <w:t>Maitengwe</w:t>
      </w:r>
      <w:proofErr w:type="spellEnd"/>
      <w:r w:rsidR="00DB3386">
        <w:rPr>
          <w:rFonts w:ascii="Arial" w:eastAsia="Arial" w:hAnsi="Arial" w:cs="Arial"/>
          <w:iCs/>
          <w:sz w:val="24"/>
          <w:szCs w:val="24"/>
          <w:lang w:val="en-GB" w:eastAsia="en-ZW"/>
        </w:rPr>
        <w:t>, facilitating the movement of people, goods and services.</w:t>
      </w:r>
      <w:r w:rsidR="00E15DC7">
        <w:rPr>
          <w:rFonts w:ascii="Arial" w:eastAsia="Arial" w:hAnsi="Arial" w:cs="Arial"/>
          <w:iCs/>
          <w:sz w:val="24"/>
          <w:szCs w:val="24"/>
          <w:lang w:val="en-GB" w:eastAsia="en-ZW"/>
        </w:rPr>
        <w:t xml:space="preserve"> The </w:t>
      </w:r>
      <w:r w:rsidR="00584758">
        <w:rPr>
          <w:rFonts w:ascii="Arial" w:eastAsia="Arial" w:hAnsi="Arial" w:cs="Arial"/>
          <w:iCs/>
          <w:sz w:val="24"/>
          <w:szCs w:val="24"/>
          <w:lang w:val="en-GB" w:eastAsia="en-ZW"/>
        </w:rPr>
        <w:t>project involves the resurfacing of a 1.5km section of road with a 20mm overlay</w:t>
      </w:r>
      <w:r w:rsidR="00E15DC7">
        <w:rPr>
          <w:rFonts w:ascii="Arial" w:eastAsia="Arial" w:hAnsi="Arial" w:cs="Arial"/>
          <w:iCs/>
          <w:sz w:val="24"/>
          <w:szCs w:val="24"/>
          <w:lang w:val="en-GB" w:eastAsia="en-ZW"/>
        </w:rPr>
        <w:t>.</w:t>
      </w:r>
      <w:r w:rsidR="00584758">
        <w:rPr>
          <w:rFonts w:ascii="Arial" w:eastAsia="Arial" w:hAnsi="Arial" w:cs="Arial"/>
          <w:iCs/>
          <w:sz w:val="24"/>
          <w:szCs w:val="24"/>
          <w:lang w:val="en-GB" w:eastAsia="en-ZW"/>
        </w:rPr>
        <w:t xml:space="preserve"> </w:t>
      </w:r>
      <w:r w:rsidR="002969E3">
        <w:rPr>
          <w:rFonts w:ascii="Arial" w:eastAsia="Arial" w:hAnsi="Arial" w:cs="Arial"/>
          <w:iCs/>
          <w:sz w:val="24"/>
          <w:szCs w:val="24"/>
          <w:lang w:val="en-GB" w:eastAsia="en-ZW"/>
        </w:rPr>
        <w:t>Additionally,</w:t>
      </w:r>
      <w:r w:rsidR="00584758">
        <w:rPr>
          <w:rFonts w:ascii="Arial" w:eastAsia="Arial" w:hAnsi="Arial" w:cs="Arial"/>
          <w:iCs/>
          <w:sz w:val="24"/>
          <w:szCs w:val="24"/>
          <w:lang w:val="en-GB" w:eastAsia="en-ZW"/>
        </w:rPr>
        <w:t xml:space="preserve"> it involves the </w:t>
      </w:r>
      <w:r w:rsidR="00080C15">
        <w:rPr>
          <w:rFonts w:ascii="Arial" w:eastAsia="Arial" w:hAnsi="Arial" w:cs="Arial"/>
          <w:iCs/>
          <w:sz w:val="24"/>
          <w:szCs w:val="24"/>
          <w:lang w:val="en-GB" w:eastAsia="en-ZW"/>
        </w:rPr>
        <w:t xml:space="preserve">construction and </w:t>
      </w:r>
      <w:r w:rsidR="00584758">
        <w:rPr>
          <w:rFonts w:ascii="Arial" w:eastAsia="Arial" w:hAnsi="Arial" w:cs="Arial"/>
          <w:iCs/>
          <w:sz w:val="24"/>
          <w:szCs w:val="24"/>
          <w:lang w:val="en-GB" w:eastAsia="en-ZW"/>
        </w:rPr>
        <w:t>surfacing of 10km stretch with a 30mm overlay, underpinned by 3 base layers.</w:t>
      </w:r>
    </w:p>
    <w:p w14:paraId="40AEECD3" w14:textId="77777777" w:rsidR="0075746D" w:rsidRPr="0075746D" w:rsidRDefault="0075746D" w:rsidP="0075746D">
      <w:pPr>
        <w:spacing w:after="200" w:line="276" w:lineRule="auto"/>
        <w:jc w:val="both"/>
        <w:rPr>
          <w:rFonts w:ascii="Arial" w:eastAsia="Arial" w:hAnsi="Arial" w:cs="Arial"/>
          <w:iCs/>
          <w:sz w:val="24"/>
          <w:szCs w:val="24"/>
          <w:lang w:val="en-ZW" w:eastAsia="en-ZW"/>
        </w:rPr>
      </w:pPr>
    </w:p>
    <w:p w14:paraId="11C036E4" w14:textId="77777777" w:rsidR="0075746D" w:rsidRPr="0075746D" w:rsidRDefault="0075746D" w:rsidP="0075746D">
      <w:pPr>
        <w:spacing w:after="200" w:line="276" w:lineRule="auto"/>
        <w:jc w:val="both"/>
        <w:rPr>
          <w:rFonts w:ascii="Arial" w:eastAsia="Arial" w:hAnsi="Arial" w:cs="Arial"/>
          <w:b/>
          <w:iCs/>
          <w:sz w:val="24"/>
          <w:szCs w:val="24"/>
          <w:lang w:val="en-GB" w:eastAsia="en-ZW"/>
        </w:rPr>
      </w:pPr>
      <w:r w:rsidRPr="0075746D">
        <w:rPr>
          <w:rFonts w:ascii="Arial" w:eastAsia="Arial" w:hAnsi="Arial" w:cs="Arial"/>
          <w:b/>
          <w:iCs/>
          <w:sz w:val="24"/>
          <w:szCs w:val="24"/>
          <w:lang w:val="en-GB" w:eastAsia="en-ZW"/>
        </w:rPr>
        <w:t>7.1      Construction of Base layers and surfacing</w:t>
      </w:r>
    </w:p>
    <w:p w14:paraId="1606934F" w14:textId="77777777" w:rsidR="0075746D" w:rsidRPr="0075746D" w:rsidRDefault="0075746D" w:rsidP="0075746D">
      <w:pPr>
        <w:spacing w:after="200" w:line="276" w:lineRule="auto"/>
        <w:jc w:val="both"/>
        <w:rPr>
          <w:rFonts w:ascii="Arial" w:eastAsia="Arial" w:hAnsi="Arial" w:cs="Arial"/>
          <w:b/>
          <w:iCs/>
          <w:sz w:val="24"/>
          <w:szCs w:val="24"/>
          <w:lang w:val="en-GB" w:eastAsia="en-ZW"/>
        </w:rPr>
      </w:pPr>
      <w:r w:rsidRPr="0075746D">
        <w:rPr>
          <w:rFonts w:ascii="Arial" w:eastAsia="Arial" w:hAnsi="Arial" w:cs="Arial"/>
          <w:b/>
          <w:iCs/>
          <w:sz w:val="24"/>
          <w:szCs w:val="24"/>
          <w:lang w:val="en-GB" w:eastAsia="en-ZW"/>
        </w:rPr>
        <w:tab/>
        <w:t>Construction of Road Pavement</w:t>
      </w:r>
    </w:p>
    <w:p w14:paraId="154E064F" w14:textId="77777777" w:rsidR="0075746D" w:rsidRPr="0075746D" w:rsidRDefault="0075746D" w:rsidP="0075746D">
      <w:pPr>
        <w:numPr>
          <w:ilvl w:val="0"/>
          <w:numId w:val="28"/>
        </w:numPr>
        <w:spacing w:after="200" w:line="276" w:lineRule="auto"/>
        <w:contextualSpacing/>
        <w:jc w:val="both"/>
        <w:rPr>
          <w:rFonts w:ascii="Arial" w:eastAsia="Calibri" w:hAnsi="Arial" w:cs="Arial"/>
          <w:iCs/>
          <w:sz w:val="24"/>
          <w:szCs w:val="24"/>
          <w:lang w:val="en-US" w:eastAsia="en-ZW"/>
        </w:rPr>
      </w:pPr>
      <w:r w:rsidRPr="0075746D">
        <w:rPr>
          <w:rFonts w:ascii="Arial" w:eastAsia="Calibri" w:hAnsi="Arial" w:cs="Arial"/>
          <w:iCs/>
          <w:sz w:val="24"/>
          <w:szCs w:val="24"/>
          <w:lang w:val="en-US" w:eastAsia="en-ZW"/>
        </w:rPr>
        <w:t xml:space="preserve">Subgrade compaction should be done on a layer which is 150mm thick to 90% MOD AASHTO. </w:t>
      </w:r>
    </w:p>
    <w:p w14:paraId="6D54B88C" w14:textId="77777777" w:rsidR="0075746D" w:rsidRPr="0075746D" w:rsidRDefault="001D34D1" w:rsidP="0075746D">
      <w:pPr>
        <w:numPr>
          <w:ilvl w:val="0"/>
          <w:numId w:val="28"/>
        </w:numPr>
        <w:spacing w:after="200" w:line="276" w:lineRule="auto"/>
        <w:contextualSpacing/>
        <w:jc w:val="both"/>
        <w:rPr>
          <w:rFonts w:ascii="Arial" w:eastAsia="Calibri" w:hAnsi="Arial" w:cs="Arial"/>
          <w:iCs/>
          <w:sz w:val="24"/>
          <w:szCs w:val="24"/>
          <w:lang w:val="en-US" w:eastAsia="en-ZW"/>
        </w:rPr>
      </w:pPr>
      <w:r>
        <w:rPr>
          <w:rFonts w:ascii="Arial" w:eastAsia="Calibri" w:hAnsi="Arial" w:cs="Arial"/>
          <w:iCs/>
          <w:sz w:val="24"/>
          <w:szCs w:val="24"/>
          <w:lang w:val="en-US" w:eastAsia="en-ZW"/>
        </w:rPr>
        <w:t>B</w:t>
      </w:r>
      <w:r w:rsidR="0075746D" w:rsidRPr="0075746D">
        <w:rPr>
          <w:rFonts w:ascii="Arial" w:eastAsia="Calibri" w:hAnsi="Arial" w:cs="Arial"/>
          <w:iCs/>
          <w:sz w:val="24"/>
          <w:szCs w:val="24"/>
          <w:lang w:val="en-US" w:eastAsia="en-ZW"/>
        </w:rPr>
        <w:t xml:space="preserve">ase 2 layer shall be 150mm thick </w:t>
      </w:r>
      <w:proofErr w:type="spellStart"/>
      <w:r w:rsidR="0075746D" w:rsidRPr="0075746D">
        <w:rPr>
          <w:rFonts w:ascii="Arial" w:eastAsia="Calibri" w:hAnsi="Arial" w:cs="Arial"/>
          <w:iCs/>
          <w:sz w:val="24"/>
          <w:szCs w:val="24"/>
          <w:lang w:val="en-US" w:eastAsia="en-ZW"/>
        </w:rPr>
        <w:t>unstabilized</w:t>
      </w:r>
      <w:proofErr w:type="spellEnd"/>
      <w:r w:rsidR="0075746D" w:rsidRPr="0075746D">
        <w:rPr>
          <w:rFonts w:ascii="Arial" w:eastAsia="Calibri" w:hAnsi="Arial" w:cs="Arial"/>
          <w:iCs/>
          <w:sz w:val="24"/>
          <w:szCs w:val="24"/>
          <w:lang w:val="en-US" w:eastAsia="en-ZW"/>
        </w:rPr>
        <w:t xml:space="preserve"> gravel compacted to 9</w:t>
      </w:r>
      <w:r w:rsidR="002F3931">
        <w:rPr>
          <w:rFonts w:ascii="Arial" w:eastAsia="Calibri" w:hAnsi="Arial" w:cs="Arial"/>
          <w:iCs/>
          <w:sz w:val="24"/>
          <w:szCs w:val="24"/>
          <w:lang w:val="en-US" w:eastAsia="en-ZW"/>
        </w:rPr>
        <w:t>5</w:t>
      </w:r>
      <w:r w:rsidR="0075746D" w:rsidRPr="0075746D">
        <w:rPr>
          <w:rFonts w:ascii="Arial" w:eastAsia="Calibri" w:hAnsi="Arial" w:cs="Arial"/>
          <w:iCs/>
          <w:sz w:val="24"/>
          <w:szCs w:val="24"/>
          <w:lang w:val="en-US" w:eastAsia="en-ZW"/>
        </w:rPr>
        <w:t>% MOD AASHTO.</w:t>
      </w:r>
    </w:p>
    <w:p w14:paraId="6638C75F" w14:textId="77777777" w:rsidR="0075746D" w:rsidRPr="0075746D" w:rsidRDefault="001D34D1" w:rsidP="0075746D">
      <w:pPr>
        <w:numPr>
          <w:ilvl w:val="0"/>
          <w:numId w:val="28"/>
        </w:numPr>
        <w:spacing w:after="200" w:line="276" w:lineRule="auto"/>
        <w:contextualSpacing/>
        <w:jc w:val="both"/>
        <w:rPr>
          <w:rFonts w:ascii="Arial" w:eastAsia="Calibri" w:hAnsi="Arial" w:cs="Arial"/>
          <w:iCs/>
          <w:sz w:val="24"/>
          <w:szCs w:val="24"/>
          <w:lang w:val="en-US" w:eastAsia="en-ZW"/>
        </w:rPr>
      </w:pPr>
      <w:r>
        <w:rPr>
          <w:rFonts w:ascii="Arial" w:eastAsia="Calibri" w:hAnsi="Arial" w:cs="Arial"/>
          <w:iCs/>
          <w:sz w:val="24"/>
          <w:szCs w:val="24"/>
          <w:lang w:val="en-US" w:eastAsia="en-ZW"/>
        </w:rPr>
        <w:t>B</w:t>
      </w:r>
      <w:r w:rsidR="0075746D" w:rsidRPr="0075746D">
        <w:rPr>
          <w:rFonts w:ascii="Arial" w:eastAsia="Calibri" w:hAnsi="Arial" w:cs="Arial"/>
          <w:iCs/>
          <w:sz w:val="24"/>
          <w:szCs w:val="24"/>
          <w:lang w:val="en-US" w:eastAsia="en-ZW"/>
        </w:rPr>
        <w:t>ase 1 layer shall be stabilized with 3% cement and compacted to 9</w:t>
      </w:r>
      <w:r w:rsidR="002F3931">
        <w:rPr>
          <w:rFonts w:ascii="Arial" w:eastAsia="Calibri" w:hAnsi="Arial" w:cs="Arial"/>
          <w:iCs/>
          <w:sz w:val="24"/>
          <w:szCs w:val="24"/>
          <w:lang w:val="en-US" w:eastAsia="en-ZW"/>
        </w:rPr>
        <w:t>7</w:t>
      </w:r>
      <w:r w:rsidR="0075746D" w:rsidRPr="0075746D">
        <w:rPr>
          <w:rFonts w:ascii="Arial" w:eastAsia="Calibri" w:hAnsi="Arial" w:cs="Arial"/>
          <w:iCs/>
          <w:sz w:val="24"/>
          <w:szCs w:val="24"/>
          <w:lang w:val="en-US" w:eastAsia="en-ZW"/>
        </w:rPr>
        <w:t>% MOD AASHTO.</w:t>
      </w:r>
    </w:p>
    <w:p w14:paraId="2B4572BC" w14:textId="77777777" w:rsidR="0075746D" w:rsidRPr="0075746D" w:rsidRDefault="0075746D" w:rsidP="0075746D">
      <w:pPr>
        <w:spacing w:after="200" w:line="276" w:lineRule="auto"/>
        <w:ind w:left="720"/>
        <w:contextualSpacing/>
        <w:jc w:val="both"/>
        <w:rPr>
          <w:rFonts w:ascii="Arial" w:eastAsia="Calibri" w:hAnsi="Arial" w:cs="Arial"/>
          <w:iCs/>
          <w:sz w:val="24"/>
          <w:szCs w:val="24"/>
          <w:lang w:val="en-US" w:eastAsia="en-ZW"/>
        </w:rPr>
      </w:pPr>
    </w:p>
    <w:p w14:paraId="224F6D5E" w14:textId="77777777" w:rsidR="00C779BF" w:rsidRDefault="00C779BF" w:rsidP="0075746D">
      <w:pPr>
        <w:spacing w:after="200" w:line="276" w:lineRule="auto"/>
        <w:ind w:left="720"/>
        <w:contextualSpacing/>
        <w:jc w:val="both"/>
        <w:rPr>
          <w:rFonts w:ascii="Arial" w:eastAsia="Calibri" w:hAnsi="Arial" w:cs="Arial"/>
          <w:b/>
          <w:bCs/>
          <w:iCs/>
          <w:sz w:val="24"/>
          <w:szCs w:val="24"/>
          <w:lang w:val="en-US" w:eastAsia="en-ZW"/>
        </w:rPr>
      </w:pPr>
    </w:p>
    <w:p w14:paraId="5C23652C" w14:textId="77777777" w:rsidR="00C779BF" w:rsidRDefault="00C779BF" w:rsidP="0075746D">
      <w:pPr>
        <w:spacing w:after="200" w:line="276" w:lineRule="auto"/>
        <w:ind w:left="720"/>
        <w:contextualSpacing/>
        <w:jc w:val="both"/>
        <w:rPr>
          <w:rFonts w:ascii="Arial" w:eastAsia="Calibri" w:hAnsi="Arial" w:cs="Arial"/>
          <w:b/>
          <w:bCs/>
          <w:iCs/>
          <w:sz w:val="24"/>
          <w:szCs w:val="24"/>
          <w:lang w:val="en-US" w:eastAsia="en-ZW"/>
        </w:rPr>
      </w:pPr>
    </w:p>
    <w:p w14:paraId="54ED2166" w14:textId="77777777" w:rsidR="0075746D" w:rsidRDefault="0075746D" w:rsidP="0075746D">
      <w:pPr>
        <w:spacing w:after="200" w:line="276" w:lineRule="auto"/>
        <w:ind w:left="720"/>
        <w:contextualSpacing/>
        <w:jc w:val="both"/>
        <w:rPr>
          <w:rFonts w:ascii="Arial" w:eastAsia="Calibri" w:hAnsi="Arial" w:cs="Arial"/>
          <w:b/>
          <w:bCs/>
          <w:iCs/>
          <w:sz w:val="24"/>
          <w:szCs w:val="24"/>
          <w:lang w:val="en-US" w:eastAsia="en-ZW"/>
        </w:rPr>
      </w:pPr>
      <w:r w:rsidRPr="0075746D">
        <w:rPr>
          <w:rFonts w:ascii="Arial" w:eastAsia="Calibri" w:hAnsi="Arial" w:cs="Arial"/>
          <w:b/>
          <w:bCs/>
          <w:iCs/>
          <w:sz w:val="24"/>
          <w:szCs w:val="24"/>
          <w:lang w:val="en-US" w:eastAsia="en-ZW"/>
        </w:rPr>
        <w:t xml:space="preserve">Surfacing </w:t>
      </w:r>
    </w:p>
    <w:p w14:paraId="28272CC8" w14:textId="77777777" w:rsidR="00C779BF" w:rsidRPr="0075746D" w:rsidRDefault="00C779BF" w:rsidP="0075746D">
      <w:pPr>
        <w:spacing w:after="200" w:line="276" w:lineRule="auto"/>
        <w:ind w:left="720"/>
        <w:contextualSpacing/>
        <w:jc w:val="both"/>
        <w:rPr>
          <w:rFonts w:ascii="Arial" w:eastAsia="Calibri" w:hAnsi="Arial" w:cs="Arial"/>
          <w:b/>
          <w:bCs/>
          <w:iCs/>
          <w:sz w:val="24"/>
          <w:szCs w:val="24"/>
          <w:lang w:val="en-US" w:eastAsia="en-ZW"/>
        </w:rPr>
      </w:pPr>
    </w:p>
    <w:p w14:paraId="01EDCFA0" w14:textId="77777777" w:rsidR="0075746D" w:rsidRPr="0075746D" w:rsidRDefault="0075746D" w:rsidP="0075746D">
      <w:pPr>
        <w:numPr>
          <w:ilvl w:val="0"/>
          <w:numId w:val="30"/>
        </w:numPr>
        <w:spacing w:after="200" w:line="276" w:lineRule="auto"/>
        <w:contextualSpacing/>
        <w:rPr>
          <w:rFonts w:ascii="Arial" w:eastAsia="Calibri" w:hAnsi="Arial" w:cs="Times New Roman"/>
          <w:sz w:val="24"/>
          <w:lang w:val="en-ZW" w:eastAsia="en-ZW"/>
        </w:rPr>
      </w:pPr>
      <w:r w:rsidRPr="0075746D">
        <w:rPr>
          <w:rFonts w:ascii="Arial" w:eastAsia="Calibri" w:hAnsi="Arial" w:cs="Times New Roman"/>
          <w:sz w:val="24"/>
          <w:lang w:val="en-ZW" w:eastAsia="en-ZW"/>
        </w:rPr>
        <w:t xml:space="preserve">The contractor shall prime the uppermost base using either e-prime or MC30, tack coat and surface to a thickness of </w:t>
      </w:r>
      <w:r w:rsidR="00AB067B">
        <w:rPr>
          <w:rFonts w:ascii="Arial" w:eastAsia="Calibri" w:hAnsi="Arial" w:cs="Times New Roman"/>
          <w:sz w:val="24"/>
          <w:lang w:val="en-ZW" w:eastAsia="en-ZW"/>
        </w:rPr>
        <w:t xml:space="preserve">20mm and </w:t>
      </w:r>
      <w:r w:rsidRPr="0075746D">
        <w:rPr>
          <w:rFonts w:ascii="Arial" w:eastAsia="Calibri" w:hAnsi="Arial" w:cs="Times New Roman"/>
          <w:sz w:val="24"/>
          <w:lang w:val="en-ZW" w:eastAsia="en-ZW"/>
        </w:rPr>
        <w:t xml:space="preserve">30mm using hot asphalt concrete to SATCC specifications. </w:t>
      </w:r>
    </w:p>
    <w:p w14:paraId="1B42CDDF" w14:textId="77777777" w:rsidR="0075746D" w:rsidRPr="0075746D" w:rsidRDefault="0075746D" w:rsidP="0075746D">
      <w:pPr>
        <w:spacing w:after="200" w:line="276" w:lineRule="auto"/>
        <w:ind w:left="1364"/>
        <w:contextualSpacing/>
        <w:rPr>
          <w:rFonts w:ascii="Arial" w:eastAsia="Calibri" w:hAnsi="Arial" w:cs="Times New Roman"/>
          <w:sz w:val="24"/>
          <w:lang w:val="en-ZW" w:eastAsia="en-ZW"/>
        </w:rPr>
      </w:pPr>
    </w:p>
    <w:p w14:paraId="6CE0A5F3" w14:textId="77777777" w:rsidR="0075746D" w:rsidRPr="0075746D" w:rsidRDefault="0075746D" w:rsidP="0075746D">
      <w:pPr>
        <w:spacing w:after="200" w:line="276" w:lineRule="auto"/>
        <w:ind w:left="644"/>
        <w:contextualSpacing/>
        <w:jc w:val="both"/>
        <w:rPr>
          <w:rFonts w:ascii="Arial" w:eastAsia="Calibri" w:hAnsi="Arial" w:cs="Times New Roman"/>
          <w:b/>
          <w:sz w:val="24"/>
          <w:lang w:val="en-ZW" w:eastAsia="en-ZW"/>
        </w:rPr>
      </w:pPr>
      <w:r w:rsidRPr="0075746D">
        <w:rPr>
          <w:rFonts w:ascii="Arial" w:eastAsia="Calibri" w:hAnsi="Arial" w:cs="Times New Roman"/>
          <w:b/>
          <w:sz w:val="24"/>
          <w:lang w:val="en-ZW" w:eastAsia="en-ZW"/>
        </w:rPr>
        <w:t xml:space="preserve">  Installation of road markings</w:t>
      </w:r>
    </w:p>
    <w:p w14:paraId="014B4621" w14:textId="77777777" w:rsidR="0075746D" w:rsidRPr="00C779BF" w:rsidRDefault="0075746D" w:rsidP="0075746D">
      <w:pPr>
        <w:numPr>
          <w:ilvl w:val="0"/>
          <w:numId w:val="27"/>
        </w:numPr>
        <w:spacing w:after="200" w:line="276" w:lineRule="auto"/>
        <w:contextualSpacing/>
        <w:rPr>
          <w:rFonts w:ascii="Arial" w:eastAsia="Calibri" w:hAnsi="Arial" w:cs="Arial"/>
          <w:b/>
          <w:sz w:val="24"/>
          <w:szCs w:val="24"/>
          <w:lang w:val="en-US"/>
        </w:rPr>
      </w:pPr>
      <w:r w:rsidRPr="0075746D">
        <w:rPr>
          <w:rFonts w:ascii="Arial" w:eastAsia="Calibri" w:hAnsi="Arial" w:cs="Times New Roman"/>
          <w:sz w:val="24"/>
          <w:lang w:val="en-US" w:eastAsia="en-ZW"/>
        </w:rPr>
        <w:t>The contractor shall install road markings, and road signage</w:t>
      </w:r>
    </w:p>
    <w:p w14:paraId="3FCE145D" w14:textId="77777777" w:rsidR="00C779BF" w:rsidRPr="0075746D" w:rsidRDefault="00C779BF" w:rsidP="00C779BF">
      <w:pPr>
        <w:spacing w:after="200" w:line="276" w:lineRule="auto"/>
        <w:ind w:left="1440"/>
        <w:contextualSpacing/>
        <w:rPr>
          <w:rFonts w:ascii="Arial" w:eastAsia="Calibri" w:hAnsi="Arial" w:cs="Arial"/>
          <w:b/>
          <w:sz w:val="24"/>
          <w:szCs w:val="24"/>
          <w:lang w:val="en-US"/>
        </w:rPr>
      </w:pPr>
    </w:p>
    <w:p w14:paraId="5FF00C5A" w14:textId="77777777" w:rsidR="0075746D" w:rsidRPr="0075746D" w:rsidRDefault="0075746D" w:rsidP="0075746D">
      <w:pPr>
        <w:spacing w:after="200" w:line="276" w:lineRule="auto"/>
        <w:rPr>
          <w:rFonts w:ascii="Arial" w:eastAsia="Arial" w:hAnsi="Arial" w:cs="Arial"/>
          <w:b/>
          <w:sz w:val="24"/>
          <w:szCs w:val="24"/>
          <w:lang w:val="en-GB" w:eastAsia="en-ZW"/>
        </w:rPr>
      </w:pPr>
      <w:r w:rsidRPr="0075746D">
        <w:rPr>
          <w:rFonts w:ascii="Arial" w:eastAsia="Arial" w:hAnsi="Arial" w:cs="Arial"/>
          <w:b/>
          <w:iCs/>
          <w:sz w:val="24"/>
          <w:szCs w:val="24"/>
          <w:lang w:val="en-GB" w:eastAsia="en-ZW"/>
        </w:rPr>
        <w:t xml:space="preserve">7.2 </w:t>
      </w:r>
      <w:r w:rsidRPr="0075746D">
        <w:rPr>
          <w:rFonts w:ascii="Arial" w:eastAsia="Arial" w:hAnsi="Arial" w:cs="Arial"/>
          <w:b/>
          <w:sz w:val="24"/>
          <w:szCs w:val="24"/>
          <w:lang w:val="en-GB" w:eastAsia="en-ZW"/>
        </w:rPr>
        <w:t>Traffic management during construction</w:t>
      </w:r>
    </w:p>
    <w:p w14:paraId="1716B276" w14:textId="77777777" w:rsidR="0075746D" w:rsidRPr="0075746D" w:rsidRDefault="0075746D" w:rsidP="0075746D">
      <w:pPr>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The contractor shall be required to put in place measures to accommodate traffic during construction, including corrective reworks</w:t>
      </w:r>
      <w:bookmarkStart w:id="44" w:name="_37m2jsg" w:colFirst="0" w:colLast="0"/>
      <w:bookmarkStart w:id="45" w:name="_Toc160619556"/>
      <w:bookmarkEnd w:id="44"/>
    </w:p>
    <w:p w14:paraId="5CC92392" w14:textId="77777777" w:rsidR="0075746D" w:rsidRPr="0075746D" w:rsidRDefault="0075746D" w:rsidP="0075746D">
      <w:pPr>
        <w:spacing w:after="200" w:line="276" w:lineRule="auto"/>
        <w:ind w:left="720"/>
        <w:jc w:val="both"/>
        <w:rPr>
          <w:rFonts w:ascii="Arial" w:eastAsia="Arial" w:hAnsi="Arial" w:cs="Arial"/>
          <w:sz w:val="24"/>
          <w:szCs w:val="24"/>
          <w:lang w:val="en-GB" w:eastAsia="en-ZW"/>
        </w:rPr>
      </w:pPr>
    </w:p>
    <w:p w14:paraId="2B66758D" w14:textId="77777777" w:rsidR="0075746D" w:rsidRPr="0075746D" w:rsidRDefault="0075746D" w:rsidP="00FB112B">
      <w:pPr>
        <w:spacing w:after="200" w:line="276" w:lineRule="auto"/>
        <w:jc w:val="both"/>
        <w:rPr>
          <w:rFonts w:ascii="Arial" w:eastAsia="Arial" w:hAnsi="Arial" w:cs="Arial"/>
          <w:sz w:val="24"/>
          <w:szCs w:val="24"/>
          <w:lang w:val="en-GB" w:eastAsia="en-ZW"/>
        </w:rPr>
      </w:pPr>
    </w:p>
    <w:p w14:paraId="14B87013" w14:textId="77777777" w:rsidR="0075746D" w:rsidRPr="0075746D" w:rsidRDefault="0075746D" w:rsidP="0075746D">
      <w:pPr>
        <w:spacing w:after="200" w:line="276" w:lineRule="auto"/>
        <w:ind w:left="720"/>
        <w:jc w:val="both"/>
        <w:rPr>
          <w:rFonts w:ascii="Arial" w:eastAsia="Arial" w:hAnsi="Arial" w:cs="Arial"/>
          <w:sz w:val="24"/>
          <w:szCs w:val="24"/>
          <w:lang w:val="en-GB" w:eastAsia="en-ZW"/>
        </w:rPr>
      </w:pPr>
    </w:p>
    <w:p w14:paraId="02B0582E" w14:textId="77777777" w:rsidR="0075746D" w:rsidRPr="0075746D" w:rsidRDefault="0075746D" w:rsidP="0075746D">
      <w:pPr>
        <w:spacing w:after="200" w:line="276" w:lineRule="auto"/>
        <w:ind w:left="72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8.</w:t>
      </w:r>
      <w:r w:rsidRPr="0075746D">
        <w:rPr>
          <w:rFonts w:ascii="Arial" w:eastAsia="Arial" w:hAnsi="Arial" w:cs="Arial"/>
          <w:b/>
          <w:sz w:val="24"/>
          <w:szCs w:val="24"/>
          <w:lang w:val="en-GB" w:eastAsia="en-ZW"/>
        </w:rPr>
        <w:tab/>
        <w:t>PROGRAMME OF WORKS</w:t>
      </w:r>
      <w:bookmarkEnd w:id="45"/>
    </w:p>
    <w:p w14:paraId="423396EE"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This shall be in accordance with the Appendix to the Form of Tender (</w:t>
      </w:r>
      <w:r w:rsidRPr="0075746D">
        <w:rPr>
          <w:rFonts w:ascii="Arial" w:eastAsia="Arial" w:hAnsi="Arial" w:cs="Arial"/>
          <w:b/>
          <w:sz w:val="24"/>
          <w:szCs w:val="24"/>
          <w:lang w:val="en-GB" w:eastAsia="en-ZW"/>
        </w:rPr>
        <w:t>Annex 1</w:t>
      </w:r>
      <w:r w:rsidRPr="0075746D">
        <w:rPr>
          <w:rFonts w:ascii="Arial" w:eastAsia="Arial" w:hAnsi="Arial" w:cs="Arial"/>
          <w:sz w:val="24"/>
          <w:szCs w:val="24"/>
          <w:lang w:val="en-GB" w:eastAsia="en-ZW"/>
        </w:rPr>
        <w:t>), indicating clearly the mobilisation period.</w:t>
      </w:r>
    </w:p>
    <w:tbl>
      <w:tblPr>
        <w:tblW w:w="9030" w:type="dxa"/>
        <w:tblLayout w:type="fixed"/>
        <w:tblLook w:val="0400" w:firstRow="0" w:lastRow="0" w:firstColumn="0" w:lastColumn="0" w:noHBand="0" w:noVBand="1"/>
      </w:tblPr>
      <w:tblGrid>
        <w:gridCol w:w="1380"/>
        <w:gridCol w:w="4860"/>
        <w:gridCol w:w="2790"/>
      </w:tblGrid>
      <w:tr w:rsidR="0075746D" w:rsidRPr="0075746D" w14:paraId="1C6D0988" w14:textId="77777777" w:rsidTr="00FC5863">
        <w:tc>
          <w:tcPr>
            <w:tcW w:w="1380" w:type="dxa"/>
            <w:tcBorders>
              <w:top w:val="single" w:sz="6" w:space="0" w:color="000000"/>
              <w:left w:val="single" w:sz="6" w:space="0" w:color="000000"/>
              <w:bottom w:val="single" w:sz="6" w:space="0" w:color="000000"/>
              <w:right w:val="single" w:sz="6" w:space="0" w:color="000000"/>
            </w:tcBorders>
          </w:tcPr>
          <w:p w14:paraId="50320779"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ITEM</w:t>
            </w:r>
          </w:p>
        </w:tc>
        <w:tc>
          <w:tcPr>
            <w:tcW w:w="4860" w:type="dxa"/>
            <w:tcBorders>
              <w:top w:val="single" w:sz="6" w:space="0" w:color="000000"/>
              <w:left w:val="single" w:sz="6" w:space="0" w:color="000000"/>
              <w:bottom w:val="single" w:sz="6" w:space="0" w:color="000000"/>
              <w:right w:val="single" w:sz="6" w:space="0" w:color="000000"/>
            </w:tcBorders>
          </w:tcPr>
          <w:p w14:paraId="2A5583BA"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DESCRIPTION</w:t>
            </w:r>
          </w:p>
        </w:tc>
        <w:tc>
          <w:tcPr>
            <w:tcW w:w="2790" w:type="dxa"/>
            <w:tcBorders>
              <w:top w:val="single" w:sz="6" w:space="0" w:color="000000"/>
              <w:left w:val="single" w:sz="6" w:space="0" w:color="000000"/>
              <w:bottom w:val="single" w:sz="6" w:space="0" w:color="000000"/>
              <w:right w:val="single" w:sz="6" w:space="0" w:color="000000"/>
            </w:tcBorders>
          </w:tcPr>
          <w:p w14:paraId="2DAB371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DURATION (WEEKS)</w:t>
            </w:r>
          </w:p>
        </w:tc>
      </w:tr>
      <w:tr w:rsidR="0075746D" w:rsidRPr="0075746D" w14:paraId="619BDD02" w14:textId="77777777" w:rsidTr="00FC5863">
        <w:tc>
          <w:tcPr>
            <w:tcW w:w="1380" w:type="dxa"/>
            <w:tcBorders>
              <w:top w:val="single" w:sz="6" w:space="0" w:color="000000"/>
              <w:left w:val="single" w:sz="6" w:space="0" w:color="000000"/>
              <w:bottom w:val="single" w:sz="6" w:space="0" w:color="000000"/>
              <w:right w:val="single" w:sz="6" w:space="0" w:color="000000"/>
            </w:tcBorders>
          </w:tcPr>
          <w:p w14:paraId="1E13654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p w14:paraId="6920F11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tc>
        <w:tc>
          <w:tcPr>
            <w:tcW w:w="4860" w:type="dxa"/>
            <w:tcBorders>
              <w:top w:val="single" w:sz="6" w:space="0" w:color="000000"/>
              <w:left w:val="single" w:sz="6" w:space="0" w:color="000000"/>
              <w:bottom w:val="single" w:sz="6" w:space="0" w:color="000000"/>
              <w:right w:val="single" w:sz="6" w:space="0" w:color="000000"/>
            </w:tcBorders>
          </w:tcPr>
          <w:p w14:paraId="2FCED8B4"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p w14:paraId="2D5C2BD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sz w:val="24"/>
                <w:szCs w:val="24"/>
                <w:lang w:val="en-GB" w:eastAsia="en-ZW"/>
              </w:rPr>
            </w:pPr>
          </w:p>
        </w:tc>
        <w:tc>
          <w:tcPr>
            <w:tcW w:w="2790" w:type="dxa"/>
            <w:tcBorders>
              <w:top w:val="single" w:sz="6" w:space="0" w:color="000000"/>
              <w:left w:val="single" w:sz="6" w:space="0" w:color="000000"/>
              <w:bottom w:val="single" w:sz="6" w:space="0" w:color="000000"/>
              <w:right w:val="single" w:sz="6" w:space="0" w:color="000000"/>
            </w:tcBorders>
          </w:tcPr>
          <w:p w14:paraId="440A7E4B"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tc>
      </w:tr>
      <w:tr w:rsidR="0075746D" w:rsidRPr="0075746D" w14:paraId="43946756" w14:textId="77777777" w:rsidTr="00FC5863">
        <w:tc>
          <w:tcPr>
            <w:tcW w:w="1380" w:type="dxa"/>
            <w:tcBorders>
              <w:top w:val="single" w:sz="6" w:space="0" w:color="000000"/>
              <w:left w:val="single" w:sz="6" w:space="0" w:color="000000"/>
              <w:bottom w:val="single" w:sz="6" w:space="0" w:color="000000"/>
              <w:right w:val="single" w:sz="6" w:space="0" w:color="000000"/>
            </w:tcBorders>
          </w:tcPr>
          <w:p w14:paraId="337A86C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tc>
        <w:tc>
          <w:tcPr>
            <w:tcW w:w="4860" w:type="dxa"/>
            <w:tcBorders>
              <w:top w:val="single" w:sz="6" w:space="0" w:color="000000"/>
              <w:left w:val="single" w:sz="6" w:space="0" w:color="000000"/>
              <w:bottom w:val="single" w:sz="6" w:space="0" w:color="000000"/>
              <w:right w:val="single" w:sz="6" w:space="0" w:color="000000"/>
            </w:tcBorders>
          </w:tcPr>
          <w:p w14:paraId="7E91F741"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p w14:paraId="40C76CD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sz w:val="24"/>
                <w:szCs w:val="24"/>
                <w:lang w:val="en-GB" w:eastAsia="en-ZW"/>
              </w:rPr>
            </w:pPr>
          </w:p>
        </w:tc>
        <w:tc>
          <w:tcPr>
            <w:tcW w:w="2790" w:type="dxa"/>
            <w:tcBorders>
              <w:top w:val="single" w:sz="6" w:space="0" w:color="000000"/>
              <w:left w:val="single" w:sz="6" w:space="0" w:color="000000"/>
              <w:bottom w:val="single" w:sz="6" w:space="0" w:color="000000"/>
              <w:right w:val="single" w:sz="6" w:space="0" w:color="000000"/>
            </w:tcBorders>
          </w:tcPr>
          <w:p w14:paraId="3DA6D05D"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tc>
      </w:tr>
      <w:tr w:rsidR="0075746D" w:rsidRPr="0075746D" w14:paraId="2B5E4203" w14:textId="77777777" w:rsidTr="00FC5863">
        <w:tc>
          <w:tcPr>
            <w:tcW w:w="1380" w:type="dxa"/>
            <w:tcBorders>
              <w:top w:val="single" w:sz="6" w:space="0" w:color="000000"/>
              <w:left w:val="single" w:sz="6" w:space="0" w:color="000000"/>
              <w:bottom w:val="single" w:sz="6" w:space="0" w:color="000000"/>
              <w:right w:val="single" w:sz="6" w:space="0" w:color="000000"/>
            </w:tcBorders>
          </w:tcPr>
          <w:p w14:paraId="2F4D292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tc>
        <w:tc>
          <w:tcPr>
            <w:tcW w:w="4860" w:type="dxa"/>
            <w:tcBorders>
              <w:top w:val="single" w:sz="6" w:space="0" w:color="000000"/>
              <w:left w:val="single" w:sz="6" w:space="0" w:color="000000"/>
              <w:bottom w:val="single" w:sz="6" w:space="0" w:color="000000"/>
              <w:right w:val="single" w:sz="6" w:space="0" w:color="000000"/>
            </w:tcBorders>
          </w:tcPr>
          <w:p w14:paraId="3E2FBD7E"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p w14:paraId="488550D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sz w:val="24"/>
                <w:szCs w:val="24"/>
                <w:lang w:val="en-GB" w:eastAsia="en-ZW"/>
              </w:rPr>
            </w:pPr>
          </w:p>
        </w:tc>
        <w:tc>
          <w:tcPr>
            <w:tcW w:w="2790" w:type="dxa"/>
            <w:tcBorders>
              <w:top w:val="single" w:sz="6" w:space="0" w:color="000000"/>
              <w:left w:val="single" w:sz="6" w:space="0" w:color="000000"/>
              <w:bottom w:val="single" w:sz="6" w:space="0" w:color="000000"/>
              <w:right w:val="single" w:sz="6" w:space="0" w:color="000000"/>
            </w:tcBorders>
          </w:tcPr>
          <w:p w14:paraId="3D7ACED9"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tc>
      </w:tr>
      <w:tr w:rsidR="0075746D" w:rsidRPr="0075746D" w14:paraId="02438D97" w14:textId="77777777" w:rsidTr="00FC5863">
        <w:trPr>
          <w:trHeight w:val="303"/>
        </w:trPr>
        <w:tc>
          <w:tcPr>
            <w:tcW w:w="1380" w:type="dxa"/>
            <w:tcBorders>
              <w:top w:val="single" w:sz="6" w:space="0" w:color="000000"/>
              <w:left w:val="single" w:sz="6" w:space="0" w:color="000000"/>
              <w:bottom w:val="single" w:sz="6" w:space="0" w:color="000000"/>
              <w:right w:val="single" w:sz="6" w:space="0" w:color="000000"/>
            </w:tcBorders>
          </w:tcPr>
          <w:p w14:paraId="5A17252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tc>
        <w:tc>
          <w:tcPr>
            <w:tcW w:w="4860" w:type="dxa"/>
            <w:tcBorders>
              <w:top w:val="single" w:sz="6" w:space="0" w:color="000000"/>
              <w:left w:val="single" w:sz="6" w:space="0" w:color="000000"/>
              <w:bottom w:val="single" w:sz="6" w:space="0" w:color="000000"/>
              <w:right w:val="single" w:sz="6" w:space="0" w:color="000000"/>
            </w:tcBorders>
          </w:tcPr>
          <w:p w14:paraId="44F88475"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p w14:paraId="0CFE670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sz w:val="24"/>
                <w:szCs w:val="24"/>
                <w:lang w:val="en-GB" w:eastAsia="en-ZW"/>
              </w:rPr>
            </w:pPr>
          </w:p>
        </w:tc>
        <w:tc>
          <w:tcPr>
            <w:tcW w:w="2790" w:type="dxa"/>
            <w:tcBorders>
              <w:top w:val="single" w:sz="6" w:space="0" w:color="000000"/>
              <w:left w:val="single" w:sz="6" w:space="0" w:color="000000"/>
              <w:bottom w:val="single" w:sz="6" w:space="0" w:color="000000"/>
              <w:right w:val="single" w:sz="6" w:space="0" w:color="000000"/>
            </w:tcBorders>
          </w:tcPr>
          <w:p w14:paraId="16C442CE"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tc>
      </w:tr>
      <w:tr w:rsidR="0075746D" w:rsidRPr="0075746D" w14:paraId="3AD172CD" w14:textId="77777777" w:rsidTr="00FC5863">
        <w:trPr>
          <w:trHeight w:val="735"/>
        </w:trPr>
        <w:tc>
          <w:tcPr>
            <w:tcW w:w="6240" w:type="dxa"/>
            <w:gridSpan w:val="2"/>
            <w:tcBorders>
              <w:top w:val="single" w:sz="6" w:space="0" w:color="000000"/>
              <w:left w:val="single" w:sz="6" w:space="0" w:color="000000"/>
              <w:bottom w:val="single" w:sz="6" w:space="0" w:color="000000"/>
              <w:right w:val="single" w:sz="6" w:space="0" w:color="000000"/>
            </w:tcBorders>
          </w:tcPr>
          <w:p w14:paraId="749B8888"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p w14:paraId="0DD1CFD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p>
          <w:p w14:paraId="451EE3B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58"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 xml:space="preserve">TOTAL </w:t>
            </w:r>
          </w:p>
        </w:tc>
        <w:tc>
          <w:tcPr>
            <w:tcW w:w="2790" w:type="dxa"/>
            <w:tcBorders>
              <w:top w:val="single" w:sz="6" w:space="0" w:color="000000"/>
              <w:left w:val="single" w:sz="6" w:space="0" w:color="000000"/>
              <w:bottom w:val="single" w:sz="6" w:space="0" w:color="000000"/>
              <w:right w:val="single" w:sz="6" w:space="0" w:color="000000"/>
            </w:tcBorders>
          </w:tcPr>
          <w:p w14:paraId="4D11B173" w14:textId="77777777" w:rsidR="0075746D" w:rsidRPr="0075746D" w:rsidRDefault="0075746D" w:rsidP="0075746D">
            <w:pPr>
              <w:tabs>
                <w:tab w:val="left" w:pos="10530"/>
                <w:tab w:val="left" w:pos="11070"/>
              </w:tabs>
              <w:spacing w:after="200" w:line="120" w:lineRule="auto"/>
              <w:ind w:left="180"/>
              <w:jc w:val="both"/>
              <w:rPr>
                <w:rFonts w:ascii="Arial" w:eastAsia="Arial" w:hAnsi="Arial" w:cs="Arial"/>
                <w:sz w:val="24"/>
                <w:szCs w:val="24"/>
                <w:lang w:val="en-GB" w:eastAsia="en-ZW"/>
              </w:rPr>
            </w:pPr>
          </w:p>
        </w:tc>
      </w:tr>
    </w:tbl>
    <w:p w14:paraId="102DFD24" w14:textId="77777777" w:rsidR="0075746D" w:rsidRPr="0075746D" w:rsidRDefault="0075746D" w:rsidP="0075746D">
      <w:pPr>
        <w:keepNext/>
        <w:keepLines/>
        <w:spacing w:before="240" w:after="240" w:line="276" w:lineRule="auto"/>
        <w:outlineLvl w:val="0"/>
        <w:rPr>
          <w:rFonts w:ascii="Arial" w:eastAsia="Arial" w:hAnsi="Arial" w:cs="Arial"/>
          <w:sz w:val="24"/>
          <w:szCs w:val="24"/>
          <w:lang w:val="en-GB" w:eastAsia="en-ZW"/>
        </w:rPr>
      </w:pPr>
      <w:bookmarkStart w:id="46" w:name="_Toc160619558"/>
      <w:r w:rsidRPr="0075746D">
        <w:rPr>
          <w:rFonts w:ascii="Arial" w:eastAsia="Arial" w:hAnsi="Arial" w:cs="Arial"/>
          <w:sz w:val="24"/>
          <w:szCs w:val="24"/>
          <w:lang w:val="en-GB" w:eastAsia="en-ZW"/>
        </w:rPr>
        <w:t xml:space="preserve">            </w:t>
      </w:r>
    </w:p>
    <w:p w14:paraId="4F54F950" w14:textId="77777777" w:rsidR="0075746D" w:rsidRPr="0075746D" w:rsidRDefault="0075746D" w:rsidP="0075746D">
      <w:pPr>
        <w:keepNext/>
        <w:keepLines/>
        <w:spacing w:before="240" w:after="240" w:line="276" w:lineRule="auto"/>
        <w:outlineLvl w:val="0"/>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r w:rsidRPr="0075746D">
        <w:rPr>
          <w:rFonts w:ascii="Arial" w:eastAsia="Arial" w:hAnsi="Arial" w:cs="Arial"/>
          <w:b/>
          <w:sz w:val="24"/>
          <w:szCs w:val="24"/>
          <w:lang w:val="en-GB" w:eastAsia="en-ZW"/>
        </w:rPr>
        <w:t>ANNEX 1: APPENDIX TO FORM OF TENDER</w:t>
      </w:r>
      <w:bookmarkEnd w:id="46"/>
    </w:p>
    <w:tbl>
      <w:tblPr>
        <w:tblW w:w="9346" w:type="dxa"/>
        <w:tblInd w:w="180" w:type="dxa"/>
        <w:tblBorders>
          <w:top w:val="nil"/>
          <w:left w:val="nil"/>
          <w:bottom w:val="nil"/>
          <w:right w:val="nil"/>
          <w:insideH w:val="nil"/>
          <w:insideV w:val="nil"/>
        </w:tblBorders>
        <w:tblLayout w:type="fixed"/>
        <w:tblLook w:val="0400" w:firstRow="0" w:lastRow="0" w:firstColumn="0" w:lastColumn="0" w:noHBand="0" w:noVBand="1"/>
      </w:tblPr>
      <w:tblGrid>
        <w:gridCol w:w="4493"/>
        <w:gridCol w:w="1761"/>
        <w:gridCol w:w="3092"/>
      </w:tblGrid>
      <w:tr w:rsidR="0075746D" w:rsidRPr="0075746D" w14:paraId="07FE2B31" w14:textId="77777777" w:rsidTr="00FC5863">
        <w:tc>
          <w:tcPr>
            <w:tcW w:w="4493" w:type="dxa"/>
          </w:tcPr>
          <w:p w14:paraId="09ED447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Item</w:t>
            </w:r>
          </w:p>
        </w:tc>
        <w:tc>
          <w:tcPr>
            <w:tcW w:w="1761" w:type="dxa"/>
          </w:tcPr>
          <w:p w14:paraId="6E691B6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b/>
                <w:sz w:val="24"/>
                <w:szCs w:val="24"/>
                <w:lang w:val="en-GB" w:eastAsia="en-ZW"/>
              </w:rPr>
            </w:pPr>
            <w:r w:rsidRPr="0075746D">
              <w:rPr>
                <w:rFonts w:ascii="Arial" w:eastAsia="Arial" w:hAnsi="Arial" w:cs="Arial"/>
                <w:b/>
                <w:sz w:val="24"/>
                <w:szCs w:val="24"/>
                <w:lang w:val="en-GB" w:eastAsia="en-ZW"/>
              </w:rPr>
              <w:t>Clause</w:t>
            </w:r>
          </w:p>
        </w:tc>
        <w:tc>
          <w:tcPr>
            <w:tcW w:w="3092" w:type="dxa"/>
          </w:tcPr>
          <w:p w14:paraId="514CBD1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Detail</w:t>
            </w:r>
          </w:p>
        </w:tc>
      </w:tr>
      <w:tr w:rsidR="0075746D" w:rsidRPr="0075746D" w14:paraId="5D857FB4" w14:textId="77777777" w:rsidTr="00FC5863">
        <w:tc>
          <w:tcPr>
            <w:tcW w:w="4493" w:type="dxa"/>
          </w:tcPr>
          <w:p w14:paraId="3CCBAD8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12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Minimum amount of Third-Party Insurance</w:t>
            </w:r>
            <w:r w:rsidRPr="0075746D">
              <w:rPr>
                <w:rFonts w:ascii="Arial" w:eastAsia="Arial" w:hAnsi="Arial" w:cs="Arial"/>
                <w:sz w:val="24"/>
                <w:szCs w:val="24"/>
                <w:lang w:val="en-GB" w:eastAsia="en-ZW"/>
              </w:rPr>
              <w:tab/>
            </w:r>
          </w:p>
        </w:tc>
        <w:tc>
          <w:tcPr>
            <w:tcW w:w="1761" w:type="dxa"/>
          </w:tcPr>
          <w:p w14:paraId="6CCBD1E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26(2)</w:t>
            </w:r>
          </w:p>
        </w:tc>
        <w:tc>
          <w:tcPr>
            <w:tcW w:w="3092" w:type="dxa"/>
          </w:tcPr>
          <w:p w14:paraId="624072E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US$ 10 000.00</w:t>
            </w:r>
          </w:p>
        </w:tc>
      </w:tr>
      <w:tr w:rsidR="0075746D" w:rsidRPr="0075746D" w14:paraId="4E5319EC" w14:textId="77777777" w:rsidTr="00FC5863">
        <w:tc>
          <w:tcPr>
            <w:tcW w:w="4493" w:type="dxa"/>
          </w:tcPr>
          <w:p w14:paraId="6581108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Time within Works to be commenced after order</w:t>
            </w:r>
          </w:p>
        </w:tc>
        <w:tc>
          <w:tcPr>
            <w:tcW w:w="1761" w:type="dxa"/>
          </w:tcPr>
          <w:p w14:paraId="2363F9B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50</w:t>
            </w:r>
          </w:p>
        </w:tc>
        <w:tc>
          <w:tcPr>
            <w:tcW w:w="3092" w:type="dxa"/>
          </w:tcPr>
          <w:p w14:paraId="4D6F9FD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2 weeks</w:t>
            </w:r>
          </w:p>
        </w:tc>
      </w:tr>
      <w:tr w:rsidR="0075746D" w:rsidRPr="0075746D" w14:paraId="747EAD41" w14:textId="77777777" w:rsidTr="00FC5863">
        <w:tc>
          <w:tcPr>
            <w:tcW w:w="4493" w:type="dxa"/>
          </w:tcPr>
          <w:p w14:paraId="65165C6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Time for Completion</w:t>
            </w:r>
          </w:p>
        </w:tc>
        <w:tc>
          <w:tcPr>
            <w:tcW w:w="1761" w:type="dxa"/>
          </w:tcPr>
          <w:p w14:paraId="25E2F9CA"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54</w:t>
            </w:r>
          </w:p>
        </w:tc>
        <w:tc>
          <w:tcPr>
            <w:tcW w:w="3092" w:type="dxa"/>
          </w:tcPr>
          <w:p w14:paraId="0F957A3A" w14:textId="77777777" w:rsidR="0075746D" w:rsidRPr="0075746D" w:rsidRDefault="0075746D" w:rsidP="0075746D">
            <w:pPr>
              <w:tabs>
                <w:tab w:val="left" w:pos="1080"/>
                <w:tab w:val="left" w:pos="2304"/>
                <w:tab w:val="left" w:pos="3456"/>
                <w:tab w:val="left" w:pos="4608"/>
                <w:tab w:val="left" w:pos="5760"/>
                <w:tab w:val="left" w:pos="6912"/>
                <w:tab w:val="left" w:pos="8064"/>
                <w:tab w:val="left" w:pos="10206"/>
                <w:tab w:val="left" w:pos="10530"/>
                <w:tab w:val="left" w:pos="11070"/>
              </w:tabs>
              <w:spacing w:after="0" w:line="360" w:lineRule="auto"/>
              <w:jc w:val="both"/>
              <w:rPr>
                <w:rFonts w:ascii="Arial" w:eastAsia="Arial" w:hAnsi="Arial" w:cs="Arial"/>
                <w:sz w:val="24"/>
                <w:szCs w:val="24"/>
                <w:highlight w:val="red"/>
                <w:lang w:val="en-GB" w:eastAsia="en-ZW"/>
              </w:rPr>
            </w:pPr>
            <w:r w:rsidRPr="0075746D">
              <w:rPr>
                <w:rFonts w:ascii="Arial" w:eastAsia="Arial" w:hAnsi="Arial" w:cs="Arial"/>
                <w:sz w:val="24"/>
                <w:szCs w:val="24"/>
                <w:lang w:val="en-GB" w:eastAsia="en-ZW"/>
              </w:rPr>
              <w:t>6 Months</w:t>
            </w:r>
          </w:p>
        </w:tc>
      </w:tr>
      <w:tr w:rsidR="0075746D" w:rsidRPr="0075746D" w14:paraId="155E2D06" w14:textId="77777777" w:rsidTr="00FC5863">
        <w:tc>
          <w:tcPr>
            <w:tcW w:w="4493" w:type="dxa"/>
          </w:tcPr>
          <w:p w14:paraId="3AC97A9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Liquidated damages</w:t>
            </w:r>
          </w:p>
        </w:tc>
        <w:tc>
          <w:tcPr>
            <w:tcW w:w="1761" w:type="dxa"/>
          </w:tcPr>
          <w:p w14:paraId="5E6FF28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58</w:t>
            </w:r>
          </w:p>
        </w:tc>
        <w:tc>
          <w:tcPr>
            <w:tcW w:w="3092" w:type="dxa"/>
          </w:tcPr>
          <w:p w14:paraId="07B712F0" w14:textId="77777777" w:rsidR="0075746D" w:rsidRPr="0075746D" w:rsidRDefault="0075746D" w:rsidP="0075746D">
            <w:pPr>
              <w:tabs>
                <w:tab w:val="left" w:pos="1080"/>
                <w:tab w:val="left" w:pos="2304"/>
                <w:tab w:val="left" w:pos="3456"/>
                <w:tab w:val="left" w:pos="4608"/>
                <w:tab w:val="left" w:pos="5760"/>
                <w:tab w:val="left" w:pos="6912"/>
                <w:tab w:val="left" w:pos="8064"/>
                <w:tab w:val="left" w:pos="10206"/>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0.02% of Contract sum   per day  </w:t>
            </w:r>
          </w:p>
        </w:tc>
      </w:tr>
      <w:tr w:rsidR="0075746D" w:rsidRPr="0075746D" w14:paraId="2F97E3DA" w14:textId="77777777" w:rsidTr="00FC5863">
        <w:tc>
          <w:tcPr>
            <w:tcW w:w="4493" w:type="dxa"/>
          </w:tcPr>
          <w:p w14:paraId="58F1FC9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206"/>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Period of Maintenance</w:t>
            </w:r>
          </w:p>
        </w:tc>
        <w:tc>
          <w:tcPr>
            <w:tcW w:w="1761" w:type="dxa"/>
          </w:tcPr>
          <w:p w14:paraId="5675378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60</w:t>
            </w:r>
          </w:p>
        </w:tc>
        <w:tc>
          <w:tcPr>
            <w:tcW w:w="3092" w:type="dxa"/>
          </w:tcPr>
          <w:p w14:paraId="69DF1E3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12 months</w:t>
            </w:r>
          </w:p>
        </w:tc>
      </w:tr>
      <w:tr w:rsidR="0075746D" w:rsidRPr="0075746D" w14:paraId="0AD2A3D6" w14:textId="77777777" w:rsidTr="00FC5863">
        <w:tc>
          <w:tcPr>
            <w:tcW w:w="4493" w:type="dxa"/>
          </w:tcPr>
          <w:p w14:paraId="710CE5E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Percentage of Retention Money</w:t>
            </w:r>
          </w:p>
        </w:tc>
        <w:tc>
          <w:tcPr>
            <w:tcW w:w="1761" w:type="dxa"/>
          </w:tcPr>
          <w:p w14:paraId="16DDBD18"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87</w:t>
            </w:r>
          </w:p>
        </w:tc>
        <w:tc>
          <w:tcPr>
            <w:tcW w:w="3092" w:type="dxa"/>
          </w:tcPr>
          <w:p w14:paraId="53AC0F4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10% of each IPC</w:t>
            </w:r>
          </w:p>
        </w:tc>
      </w:tr>
      <w:tr w:rsidR="0075746D" w:rsidRPr="0075746D" w14:paraId="609D9FBC" w14:textId="77777777" w:rsidTr="00FC5863">
        <w:tc>
          <w:tcPr>
            <w:tcW w:w="4493" w:type="dxa"/>
          </w:tcPr>
          <w:p w14:paraId="4DE3ED1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Limit of Retention Money</w:t>
            </w:r>
          </w:p>
        </w:tc>
        <w:tc>
          <w:tcPr>
            <w:tcW w:w="1761" w:type="dxa"/>
          </w:tcPr>
          <w:p w14:paraId="3C0B1C2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87</w:t>
            </w:r>
          </w:p>
        </w:tc>
        <w:tc>
          <w:tcPr>
            <w:tcW w:w="3092" w:type="dxa"/>
          </w:tcPr>
          <w:p w14:paraId="11435EE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5% of Contract Sum</w:t>
            </w:r>
            <w:r w:rsidRPr="0075746D">
              <w:rPr>
                <w:rFonts w:ascii="Arial" w:eastAsia="Arial" w:hAnsi="Arial" w:cs="Arial"/>
                <w:sz w:val="24"/>
                <w:szCs w:val="24"/>
                <w:lang w:val="en-GB" w:eastAsia="en-ZW"/>
              </w:rPr>
              <w:tab/>
            </w:r>
          </w:p>
        </w:tc>
      </w:tr>
      <w:tr w:rsidR="0075746D" w:rsidRPr="0075746D" w14:paraId="0569305B" w14:textId="77777777" w:rsidTr="00FC5863">
        <w:tc>
          <w:tcPr>
            <w:tcW w:w="4493" w:type="dxa"/>
          </w:tcPr>
          <w:p w14:paraId="1A05CFE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Minimum Amount of Interim</w:t>
            </w:r>
            <w:r w:rsidRPr="0075746D">
              <w:rPr>
                <w:rFonts w:ascii="Arial" w:eastAsia="Arial" w:hAnsi="Arial" w:cs="Arial"/>
                <w:sz w:val="24"/>
                <w:szCs w:val="24"/>
                <w:lang w:val="en-GB" w:eastAsia="en-ZW"/>
              </w:rPr>
              <w:tab/>
            </w:r>
          </w:p>
        </w:tc>
        <w:tc>
          <w:tcPr>
            <w:tcW w:w="1761" w:type="dxa"/>
          </w:tcPr>
          <w:p w14:paraId="6C04C9B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87</w:t>
            </w:r>
          </w:p>
        </w:tc>
        <w:tc>
          <w:tcPr>
            <w:tcW w:w="3092" w:type="dxa"/>
          </w:tcPr>
          <w:p w14:paraId="0EBC8A8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To be determined after award from formula:</w:t>
            </w:r>
            <w:r w:rsidRPr="0075746D">
              <w:rPr>
                <w:rFonts w:ascii="Arial" w:eastAsia="Arial" w:hAnsi="Arial" w:cs="Arial"/>
                <w:sz w:val="24"/>
                <w:szCs w:val="24"/>
                <w:lang w:val="en-GB" w:eastAsia="en-ZW"/>
              </w:rPr>
              <w:br/>
              <w:t>Contract Sum</w:t>
            </w:r>
            <w:r w:rsidRPr="0075746D">
              <w:rPr>
                <w:rFonts w:ascii="Calibri" w:eastAsia="Calibri" w:hAnsi="Calibri" w:cs="Calibri"/>
                <w:noProof/>
                <w:sz w:val="20"/>
                <w:szCs w:val="20"/>
                <w:lang w:eastAsia="en-ZA"/>
              </w:rPr>
              <mc:AlternateContent>
                <mc:Choice Requires="wps">
                  <w:drawing>
                    <wp:anchor distT="0" distB="0" distL="114300" distR="114300" simplePos="0" relativeHeight="251659264" behindDoc="0" locked="0" layoutInCell="1" hidden="0" allowOverlap="1" wp14:anchorId="337D5C82" wp14:editId="6B52B8BF">
                      <wp:simplePos x="0" y="0"/>
                      <wp:positionH relativeFrom="column">
                        <wp:posOffset>14837</wp:posOffset>
                      </wp:positionH>
                      <wp:positionV relativeFrom="paragraph">
                        <wp:posOffset>697230</wp:posOffset>
                      </wp:positionV>
                      <wp:extent cx="1905000" cy="13855"/>
                      <wp:effectExtent l="38100" t="38100" r="76200" b="81915"/>
                      <wp:wrapNone/>
                      <wp:docPr id="1" name="Straight Connector 1"/>
                      <wp:cNvGraphicFramePr/>
                      <a:graphic xmlns:a="http://schemas.openxmlformats.org/drawingml/2006/main">
                        <a:graphicData uri="http://schemas.microsoft.com/office/word/2010/wordprocessingShape">
                          <wps:wsp>
                            <wps:cNvCnPr/>
                            <wps:spPr>
                              <a:xfrm>
                                <a:off x="0" y="0"/>
                                <a:ext cx="1905000" cy="13855"/>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FB4D8D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54.9pt" to="151.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yCDQIAABQEAAAOAAAAZHJzL2Uyb0RvYy54bWysU02P0zAQvSPxHyzfadIuhRI13UOr5YJg&#10;RRdxnjpOYsmxrRm3af89Y6eUAjdED67n6/m9mcn68TxYcdJIxrtazmelFNop3xjX1fLby9OblRQU&#10;wTVgvdO1vGiSj5vXr9ZjqPTC9942GgWDOKrGUMs+xlAVBaleD0AzH7TjYOtxgMgmdkWDMDL6YItF&#10;Wb4rRo9NQK80EXt3U1BuMn7bahW/tC3pKGwtmVvMJ+bzkM5is4aqQwi9UVca8A8sBjCOH71B7SCC&#10;OKL5C2owCj35Ns6UHwrftkbprIHVzMs/1Ox7CDpr4eZQuLWJ/h+s+nx6RmEanp0UDgYe0T4imK6P&#10;Yuud4wZ6FPPUpzFQxelb94xXi8IzJtHnFof0z3LEOff2cuutPkeh2Dn/UC7LkkegODZ/WC2XCbP4&#10;VRyQ4kftB5EutbTGJelQwekTxSn1Z0pyO/9krGU/VNaJkTEX7zM88Ba1FiK/NATWRa6TAmzH66ki&#10;Zkjy1jSpPFXThbYWxQl4Q3ixGj++MGcpLFDkAAvJvyvb30oTnx1QPxXn0DXNugSt8wIy/WT4Y9S4&#10;75tRHOwRvwJTe5uQpWhMEszbPBn85DJHOIQ+fjexz4uQWpoJY3e4MU5FXJb8YEMPE5WHVXJOTaMp&#10;Pff6xiFbd/SKNNxpnOl28M0lTzn7efVy/vUzSbt9b/P9/mPe/AAAAP//AwBQSwMEFAAGAAgAAAAh&#10;ALKQAYzdAAAACQEAAA8AAABkcnMvZG93bnJldi54bWxMj81OwzAQhO9IvIO1SNyo3VQCGuJUCKkH&#10;/lRR+gBOvHWixOs0dtvw9mxPcNyZ0ew3xWryvTjhGNtAGuYzBQKpDrYlp2H3vb57BBGTIWv6QKjh&#10;ByOsyuurwuQ2nOkLT9vkBJdQzI2GJqUhlzLWDXoTZ2FAYm8fRm8Sn6OTdjRnLve9zJS6l960xB8a&#10;M+BLg3W3PXoNrju8PdQfn2Fcrg+vrtp3m3e/0/r2Znp+ApFwSn9huOAzOpTMVIUj2Sh6DdmCgyyr&#10;JS9gf6EuSsXKPFMgy0L+X1D+AgAA//8DAFBLAQItABQABgAIAAAAIQC2gziS/gAAAOEBAAATAAAA&#10;AAAAAAAAAAAAAAAAAABbQ29udGVudF9UeXBlc10ueG1sUEsBAi0AFAAGAAgAAAAhADj9If/WAAAA&#10;lAEAAAsAAAAAAAAAAAAAAAAALwEAAF9yZWxzLy5yZWxzUEsBAi0AFAAGAAgAAAAhALwIrIINAgAA&#10;FAQAAA4AAAAAAAAAAAAAAAAALgIAAGRycy9lMm9Eb2MueG1sUEsBAi0AFAAGAAgAAAAhALKQAYzd&#10;AAAACQEAAA8AAAAAAAAAAAAAAAAAZwQAAGRycy9kb3ducmV2LnhtbFBLBQYAAAAABAAEAPMAAABx&#10;BQAAAAA=&#10;" strokecolor="windowText" strokeweight="1pt">
                      <v:shadow on="t" color="black" opacity="24903f" origin=",.5" offset="0,.55556mm"/>
                    </v:line>
                  </w:pict>
                </mc:Fallback>
              </mc:AlternateContent>
            </w:r>
          </w:p>
          <w:p w14:paraId="721AB39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(Contract period (months) x 2)</w:t>
            </w:r>
          </w:p>
        </w:tc>
      </w:tr>
      <w:tr w:rsidR="0075746D" w:rsidRPr="0075746D" w14:paraId="3736788E" w14:textId="77777777" w:rsidTr="00FC5863">
        <w:trPr>
          <w:trHeight w:val="80"/>
        </w:trPr>
        <w:tc>
          <w:tcPr>
            <w:tcW w:w="4493" w:type="dxa"/>
          </w:tcPr>
          <w:p w14:paraId="2F70CE0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Certification by the Engineer</w:t>
            </w:r>
          </w:p>
        </w:tc>
        <w:tc>
          <w:tcPr>
            <w:tcW w:w="1761" w:type="dxa"/>
          </w:tcPr>
          <w:p w14:paraId="159CBA8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p>
        </w:tc>
        <w:tc>
          <w:tcPr>
            <w:tcW w:w="3092" w:type="dxa"/>
          </w:tcPr>
          <w:p w14:paraId="38ABF08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p>
        </w:tc>
      </w:tr>
      <w:tr w:rsidR="0075746D" w:rsidRPr="0075746D" w14:paraId="131449F5" w14:textId="77777777" w:rsidTr="00FC5863">
        <w:tc>
          <w:tcPr>
            <w:tcW w:w="4493" w:type="dxa"/>
          </w:tcPr>
          <w:p w14:paraId="3FBBA47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rPr>
                <w:rFonts w:ascii="Arial" w:eastAsia="Arial" w:hAnsi="Arial" w:cs="Arial"/>
                <w:sz w:val="24"/>
                <w:szCs w:val="24"/>
                <w:lang w:val="en-GB" w:eastAsia="en-ZW"/>
              </w:rPr>
            </w:pPr>
            <w:r w:rsidRPr="0075746D">
              <w:rPr>
                <w:rFonts w:ascii="Arial" w:eastAsia="Arial" w:hAnsi="Arial" w:cs="Arial"/>
                <w:sz w:val="24"/>
                <w:szCs w:val="24"/>
                <w:lang w:val="en-GB" w:eastAsia="en-ZW"/>
              </w:rPr>
              <w:t>Time within which payment to be made after certification by the Engineer</w:t>
            </w:r>
          </w:p>
        </w:tc>
        <w:tc>
          <w:tcPr>
            <w:tcW w:w="1761" w:type="dxa"/>
          </w:tcPr>
          <w:p w14:paraId="1CA0807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center"/>
              <w:rPr>
                <w:rFonts w:ascii="Arial" w:eastAsia="Arial" w:hAnsi="Arial" w:cs="Arial"/>
                <w:sz w:val="24"/>
                <w:szCs w:val="24"/>
                <w:lang w:val="en-GB" w:eastAsia="en-ZW"/>
              </w:rPr>
            </w:pPr>
            <w:r w:rsidRPr="0075746D">
              <w:rPr>
                <w:rFonts w:ascii="Arial" w:eastAsia="Arial" w:hAnsi="Arial" w:cs="Arial"/>
                <w:sz w:val="24"/>
                <w:szCs w:val="24"/>
                <w:lang w:val="en-GB" w:eastAsia="en-ZW"/>
              </w:rPr>
              <w:t>89</w:t>
            </w:r>
          </w:p>
        </w:tc>
        <w:tc>
          <w:tcPr>
            <w:tcW w:w="3092" w:type="dxa"/>
          </w:tcPr>
          <w:p w14:paraId="546DCB1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30 days</w:t>
            </w:r>
          </w:p>
        </w:tc>
      </w:tr>
      <w:tr w:rsidR="0075746D" w:rsidRPr="0075746D" w14:paraId="14E9E3E2" w14:textId="77777777" w:rsidTr="00FC5863">
        <w:tc>
          <w:tcPr>
            <w:tcW w:w="4493" w:type="dxa"/>
          </w:tcPr>
          <w:p w14:paraId="0C65FC5F" w14:textId="77777777" w:rsidR="0075746D" w:rsidRPr="0075746D" w:rsidRDefault="0075746D" w:rsidP="0075746D">
            <w:pPr>
              <w:tabs>
                <w:tab w:val="left" w:pos="1152"/>
                <w:tab w:val="left" w:pos="2340"/>
                <w:tab w:val="left" w:pos="4608"/>
                <w:tab w:val="left" w:pos="5760"/>
                <w:tab w:val="left" w:pos="6912"/>
                <w:tab w:val="left" w:pos="8064"/>
                <w:tab w:val="left" w:pos="8100"/>
                <w:tab w:val="left" w:pos="10530"/>
                <w:tab w:val="left" w:pos="11070"/>
              </w:tabs>
              <w:spacing w:after="0" w:line="360" w:lineRule="auto"/>
              <w:rPr>
                <w:rFonts w:ascii="Arial" w:eastAsia="Arial" w:hAnsi="Arial" w:cs="Arial"/>
                <w:sz w:val="24"/>
                <w:szCs w:val="24"/>
                <w:lang w:val="en-GB" w:eastAsia="en-ZW"/>
              </w:rPr>
            </w:pPr>
          </w:p>
        </w:tc>
        <w:tc>
          <w:tcPr>
            <w:tcW w:w="1761" w:type="dxa"/>
          </w:tcPr>
          <w:p w14:paraId="3F8F7D1D" w14:textId="77777777" w:rsidR="0075746D" w:rsidRPr="0075746D" w:rsidRDefault="0075746D" w:rsidP="0075746D">
            <w:pPr>
              <w:tabs>
                <w:tab w:val="left" w:pos="1152"/>
                <w:tab w:val="left" w:pos="2340"/>
                <w:tab w:val="left" w:pos="4608"/>
                <w:tab w:val="left" w:pos="5760"/>
                <w:tab w:val="left" w:pos="6912"/>
                <w:tab w:val="left" w:pos="8064"/>
                <w:tab w:val="left" w:pos="8100"/>
                <w:tab w:val="left" w:pos="10530"/>
                <w:tab w:val="left" w:pos="11070"/>
              </w:tabs>
              <w:spacing w:after="0" w:line="360" w:lineRule="auto"/>
              <w:jc w:val="center"/>
              <w:rPr>
                <w:rFonts w:ascii="Arial" w:eastAsia="Arial" w:hAnsi="Arial" w:cs="Arial"/>
                <w:sz w:val="24"/>
                <w:szCs w:val="24"/>
                <w:lang w:val="en-GB" w:eastAsia="en-ZW"/>
              </w:rPr>
            </w:pPr>
          </w:p>
        </w:tc>
        <w:tc>
          <w:tcPr>
            <w:tcW w:w="3092" w:type="dxa"/>
          </w:tcPr>
          <w:p w14:paraId="7EBF88A3" w14:textId="77777777" w:rsidR="0075746D" w:rsidRPr="0075746D" w:rsidRDefault="0075746D" w:rsidP="0075746D">
            <w:pPr>
              <w:tabs>
                <w:tab w:val="left" w:pos="1152"/>
                <w:tab w:val="left" w:pos="2340"/>
                <w:tab w:val="left" w:pos="4608"/>
                <w:tab w:val="left" w:pos="5760"/>
                <w:tab w:val="left" w:pos="6912"/>
                <w:tab w:val="left" w:pos="8064"/>
                <w:tab w:val="left" w:pos="8100"/>
                <w:tab w:val="left" w:pos="10530"/>
                <w:tab w:val="left" w:pos="11070"/>
              </w:tabs>
              <w:spacing w:after="0" w:line="360" w:lineRule="auto"/>
              <w:jc w:val="both"/>
              <w:rPr>
                <w:rFonts w:ascii="Arial" w:eastAsia="Arial" w:hAnsi="Arial" w:cs="Arial"/>
                <w:sz w:val="24"/>
                <w:szCs w:val="24"/>
                <w:lang w:val="en-GB" w:eastAsia="en-ZW"/>
              </w:rPr>
            </w:pPr>
          </w:p>
        </w:tc>
      </w:tr>
    </w:tbl>
    <w:p w14:paraId="6BD8029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360" w:lineRule="auto"/>
        <w:jc w:val="both"/>
        <w:rPr>
          <w:rFonts w:ascii="Arial" w:eastAsia="Arial" w:hAnsi="Arial" w:cs="Arial"/>
          <w:sz w:val="24"/>
          <w:szCs w:val="24"/>
          <w:lang w:val="en-GB" w:eastAsia="en-ZW"/>
        </w:rPr>
      </w:pPr>
    </w:p>
    <w:p w14:paraId="58E7F1C8"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36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lastRenderedPageBreak/>
        <w:t>SIGNATURE: .............................</w:t>
      </w:r>
    </w:p>
    <w:p w14:paraId="553375F9"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360" w:lineRule="auto"/>
        <w:jc w:val="both"/>
        <w:rPr>
          <w:rFonts w:ascii="Arial" w:eastAsia="Arial" w:hAnsi="Arial" w:cs="Arial"/>
          <w:sz w:val="24"/>
          <w:szCs w:val="24"/>
          <w:lang w:val="en-GB" w:eastAsia="en-ZW"/>
        </w:rPr>
      </w:pPr>
    </w:p>
    <w:p w14:paraId="3241B603"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r w:rsidRPr="0075746D">
        <w:rPr>
          <w:rFonts w:ascii="Arial" w:eastAsia="Arial" w:hAnsi="Arial" w:cs="Arial"/>
          <w:b/>
          <w:sz w:val="24"/>
          <w:szCs w:val="24"/>
          <w:lang w:val="en-GB" w:eastAsia="en-ZW"/>
        </w:rPr>
        <w:t xml:space="preserve">                    ANNEX 2: OUTPUT AND PERFORMANCE SCHEDUL</w:t>
      </w:r>
      <w:bookmarkStart w:id="47" w:name="_1mrcu09" w:colFirst="0" w:colLast="0"/>
      <w:bookmarkEnd w:id="47"/>
      <w:r w:rsidRPr="0075746D">
        <w:rPr>
          <w:rFonts w:ascii="Arial" w:eastAsia="Arial" w:hAnsi="Arial" w:cs="Arial"/>
          <w:b/>
          <w:sz w:val="24"/>
          <w:szCs w:val="24"/>
          <w:lang w:val="en-GB" w:eastAsia="en-ZW"/>
        </w:rPr>
        <w:t>E</w:t>
      </w:r>
    </w:p>
    <w:p w14:paraId="1DF061CA"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p>
    <w:p w14:paraId="29E44DEA"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r w:rsidRPr="0075746D">
        <w:rPr>
          <w:rFonts w:ascii="Times New Roman" w:eastAsia="Arial" w:hAnsi="Times New Roman" w:cs="Times New Roman"/>
          <w:bCs/>
          <w:color w:val="000000"/>
          <w:sz w:val="24"/>
          <w:szCs w:val="24"/>
          <w:lang w:val="en-GB" w:eastAsia="en-ZW"/>
        </w:rPr>
        <w:t xml:space="preserve">                  </w:t>
      </w:r>
      <w:r w:rsidRPr="0075746D">
        <w:rPr>
          <w:rFonts w:ascii="Arial" w:eastAsia="Arial" w:hAnsi="Arial" w:cs="Arial"/>
          <w:b/>
          <w:sz w:val="24"/>
          <w:szCs w:val="24"/>
          <w:lang w:val="en-GB" w:eastAsia="en-ZW"/>
        </w:rPr>
        <w:t>ROAD WORKS OUTPUT AND PERFORMANCE SCHEDULE</w:t>
      </w:r>
    </w:p>
    <w:tbl>
      <w:tblPr>
        <w:tblW w:w="10294" w:type="dxa"/>
        <w:tblLook w:val="04A0" w:firstRow="1" w:lastRow="0" w:firstColumn="1" w:lastColumn="0" w:noHBand="0" w:noVBand="1"/>
      </w:tblPr>
      <w:tblGrid>
        <w:gridCol w:w="773"/>
        <w:gridCol w:w="7421"/>
        <w:gridCol w:w="380"/>
        <w:gridCol w:w="1720"/>
      </w:tblGrid>
      <w:tr w:rsidR="0075746D" w:rsidRPr="0075746D" w14:paraId="3E7DD8D5" w14:textId="77777777" w:rsidTr="00FC5863">
        <w:trPr>
          <w:trHeight w:val="405"/>
        </w:trPr>
        <w:tc>
          <w:tcPr>
            <w:tcW w:w="8194" w:type="dxa"/>
            <w:gridSpan w:val="2"/>
            <w:tcBorders>
              <w:top w:val="nil"/>
              <w:left w:val="nil"/>
              <w:bottom w:val="nil"/>
              <w:right w:val="nil"/>
            </w:tcBorders>
            <w:shd w:val="clear" w:color="auto" w:fill="auto"/>
            <w:noWrap/>
            <w:vAlign w:val="bottom"/>
            <w:hideMark/>
          </w:tcPr>
          <w:p w14:paraId="368DC115" w14:textId="77777777" w:rsidR="0075746D" w:rsidRPr="0075746D" w:rsidRDefault="0075746D" w:rsidP="0075746D">
            <w:pPr>
              <w:spacing w:after="0" w:line="240" w:lineRule="auto"/>
              <w:rPr>
                <w:rFonts w:ascii="Arial" w:eastAsia="Times New Roman" w:hAnsi="Arial" w:cs="Arial"/>
                <w:b/>
                <w:bCs/>
                <w:sz w:val="32"/>
                <w:szCs w:val="32"/>
                <w:u w:val="single"/>
                <w:lang w:eastAsia="en-ZA"/>
              </w:rPr>
            </w:pPr>
            <w:r w:rsidRPr="0075746D">
              <w:rPr>
                <w:rFonts w:ascii="Arial" w:eastAsia="Times New Roman" w:hAnsi="Arial" w:cs="Arial"/>
                <w:b/>
                <w:bCs/>
                <w:sz w:val="32"/>
                <w:szCs w:val="32"/>
                <w:u w:val="single"/>
                <w:lang w:eastAsia="en-ZA"/>
              </w:rPr>
              <w:t>C2.2 PRICING SCHEDULE</w:t>
            </w:r>
          </w:p>
        </w:tc>
        <w:tc>
          <w:tcPr>
            <w:tcW w:w="380" w:type="dxa"/>
            <w:tcBorders>
              <w:top w:val="nil"/>
              <w:left w:val="nil"/>
              <w:bottom w:val="nil"/>
              <w:right w:val="nil"/>
            </w:tcBorders>
            <w:shd w:val="clear" w:color="auto" w:fill="auto"/>
            <w:noWrap/>
            <w:vAlign w:val="bottom"/>
            <w:hideMark/>
          </w:tcPr>
          <w:p w14:paraId="77350982" w14:textId="77777777" w:rsidR="0075746D" w:rsidRPr="0075746D" w:rsidRDefault="0075746D" w:rsidP="0075746D">
            <w:pPr>
              <w:spacing w:after="0" w:line="240" w:lineRule="auto"/>
              <w:rPr>
                <w:rFonts w:ascii="Arial" w:eastAsia="Times New Roman" w:hAnsi="Arial" w:cs="Arial"/>
                <w:b/>
                <w:bCs/>
                <w:sz w:val="32"/>
                <w:szCs w:val="32"/>
                <w:u w:val="single"/>
                <w:lang w:eastAsia="en-ZA"/>
              </w:rPr>
            </w:pPr>
          </w:p>
        </w:tc>
        <w:tc>
          <w:tcPr>
            <w:tcW w:w="1720" w:type="dxa"/>
            <w:tcBorders>
              <w:top w:val="nil"/>
              <w:left w:val="nil"/>
              <w:bottom w:val="nil"/>
              <w:right w:val="nil"/>
            </w:tcBorders>
            <w:shd w:val="clear" w:color="auto" w:fill="auto"/>
            <w:noWrap/>
            <w:vAlign w:val="bottom"/>
            <w:hideMark/>
          </w:tcPr>
          <w:p w14:paraId="48BAB9FC"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r>
      <w:tr w:rsidR="0075746D" w:rsidRPr="0075746D" w14:paraId="01435282" w14:textId="77777777" w:rsidTr="00FC5863">
        <w:trPr>
          <w:trHeight w:val="255"/>
        </w:trPr>
        <w:tc>
          <w:tcPr>
            <w:tcW w:w="773" w:type="dxa"/>
            <w:tcBorders>
              <w:top w:val="nil"/>
              <w:left w:val="nil"/>
              <w:bottom w:val="nil"/>
              <w:right w:val="nil"/>
            </w:tcBorders>
            <w:shd w:val="clear" w:color="auto" w:fill="auto"/>
            <w:noWrap/>
            <w:vAlign w:val="bottom"/>
            <w:hideMark/>
          </w:tcPr>
          <w:p w14:paraId="7CF42683" w14:textId="77777777" w:rsidR="0075746D" w:rsidRPr="0075746D" w:rsidRDefault="0075746D" w:rsidP="0075746D">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3D766634"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023BA10D"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449E2020"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r>
      <w:tr w:rsidR="0075746D" w:rsidRPr="0075746D" w14:paraId="4322B274" w14:textId="77777777" w:rsidTr="00FC5863">
        <w:trPr>
          <w:trHeight w:val="255"/>
        </w:trPr>
        <w:tc>
          <w:tcPr>
            <w:tcW w:w="8194" w:type="dxa"/>
            <w:gridSpan w:val="2"/>
            <w:tcBorders>
              <w:top w:val="nil"/>
              <w:left w:val="nil"/>
              <w:bottom w:val="nil"/>
              <w:right w:val="nil"/>
            </w:tcBorders>
            <w:shd w:val="clear" w:color="auto" w:fill="auto"/>
            <w:noWrap/>
            <w:vAlign w:val="bottom"/>
            <w:hideMark/>
          </w:tcPr>
          <w:p w14:paraId="0EC0F868" w14:textId="77777777" w:rsidR="0075746D" w:rsidRPr="0075746D" w:rsidRDefault="0075746D" w:rsidP="0075746D">
            <w:pPr>
              <w:spacing w:after="0" w:line="240" w:lineRule="auto"/>
              <w:rPr>
                <w:rFonts w:ascii="Arial" w:eastAsia="Times New Roman" w:hAnsi="Arial" w:cs="Arial"/>
                <w:b/>
                <w:bCs/>
                <w:sz w:val="20"/>
                <w:szCs w:val="20"/>
                <w:u w:val="single"/>
                <w:lang w:eastAsia="en-ZA"/>
              </w:rPr>
            </w:pPr>
            <w:r w:rsidRPr="0075746D">
              <w:rPr>
                <w:rFonts w:ascii="Arial" w:eastAsia="Times New Roman" w:hAnsi="Arial" w:cs="Arial"/>
                <w:b/>
                <w:bCs/>
                <w:sz w:val="20"/>
                <w:szCs w:val="20"/>
                <w:u w:val="single"/>
                <w:lang w:eastAsia="en-ZA"/>
              </w:rPr>
              <w:t>CONTENTS</w:t>
            </w:r>
          </w:p>
        </w:tc>
        <w:tc>
          <w:tcPr>
            <w:tcW w:w="380" w:type="dxa"/>
            <w:tcBorders>
              <w:top w:val="nil"/>
              <w:left w:val="nil"/>
              <w:bottom w:val="nil"/>
              <w:right w:val="nil"/>
            </w:tcBorders>
            <w:shd w:val="clear" w:color="auto" w:fill="auto"/>
            <w:noWrap/>
            <w:vAlign w:val="bottom"/>
            <w:hideMark/>
          </w:tcPr>
          <w:p w14:paraId="1C066395" w14:textId="77777777" w:rsidR="0075746D" w:rsidRPr="0075746D" w:rsidRDefault="0075746D" w:rsidP="0075746D">
            <w:pPr>
              <w:spacing w:after="0" w:line="240" w:lineRule="auto"/>
              <w:rPr>
                <w:rFonts w:ascii="Arial" w:eastAsia="Times New Roman" w:hAnsi="Arial" w:cs="Arial"/>
                <w:b/>
                <w:bCs/>
                <w:sz w:val="20"/>
                <w:szCs w:val="20"/>
                <w:u w:val="single"/>
                <w:lang w:eastAsia="en-ZA"/>
              </w:rPr>
            </w:pPr>
          </w:p>
        </w:tc>
        <w:tc>
          <w:tcPr>
            <w:tcW w:w="1720" w:type="dxa"/>
            <w:tcBorders>
              <w:top w:val="nil"/>
              <w:left w:val="nil"/>
              <w:bottom w:val="nil"/>
              <w:right w:val="nil"/>
            </w:tcBorders>
            <w:shd w:val="clear" w:color="auto" w:fill="auto"/>
            <w:noWrap/>
            <w:vAlign w:val="bottom"/>
            <w:hideMark/>
          </w:tcPr>
          <w:p w14:paraId="3C271A24"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r>
      <w:tr w:rsidR="0075746D" w:rsidRPr="0075746D" w14:paraId="32004276" w14:textId="77777777" w:rsidTr="00FC5863">
        <w:trPr>
          <w:trHeight w:val="255"/>
        </w:trPr>
        <w:tc>
          <w:tcPr>
            <w:tcW w:w="773" w:type="dxa"/>
            <w:tcBorders>
              <w:top w:val="nil"/>
              <w:left w:val="nil"/>
              <w:bottom w:val="nil"/>
              <w:right w:val="nil"/>
            </w:tcBorders>
            <w:shd w:val="clear" w:color="auto" w:fill="auto"/>
            <w:noWrap/>
            <w:vAlign w:val="bottom"/>
            <w:hideMark/>
          </w:tcPr>
          <w:p w14:paraId="2524E65B" w14:textId="77777777" w:rsidR="0075746D" w:rsidRPr="0075746D" w:rsidRDefault="0075746D" w:rsidP="0075746D">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13A5FF36"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623C7F66"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45F06284"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Page</w:t>
            </w:r>
          </w:p>
        </w:tc>
      </w:tr>
      <w:tr w:rsidR="0075746D" w:rsidRPr="0075746D" w14:paraId="3F5EAC45" w14:textId="77777777" w:rsidTr="00FC5863">
        <w:trPr>
          <w:trHeight w:val="255"/>
        </w:trPr>
        <w:tc>
          <w:tcPr>
            <w:tcW w:w="8194" w:type="dxa"/>
            <w:gridSpan w:val="2"/>
            <w:tcBorders>
              <w:top w:val="nil"/>
              <w:left w:val="nil"/>
              <w:bottom w:val="nil"/>
              <w:right w:val="nil"/>
            </w:tcBorders>
            <w:shd w:val="clear" w:color="auto" w:fill="auto"/>
            <w:noWrap/>
            <w:vAlign w:val="bottom"/>
            <w:hideMark/>
          </w:tcPr>
          <w:p w14:paraId="4F0280E8" w14:textId="77777777" w:rsidR="0075746D" w:rsidRPr="0075746D" w:rsidRDefault="00575A65" w:rsidP="0075746D">
            <w:pPr>
              <w:spacing w:after="0" w:line="240" w:lineRule="auto"/>
              <w:rPr>
                <w:rFonts w:ascii="Arial" w:eastAsia="Times New Roman" w:hAnsi="Arial" w:cs="Arial"/>
                <w:b/>
                <w:bCs/>
                <w:sz w:val="20"/>
                <w:szCs w:val="20"/>
                <w:u w:val="single"/>
                <w:lang w:eastAsia="en-ZA"/>
              </w:rPr>
            </w:pPr>
            <w:r>
              <w:rPr>
                <w:rFonts w:ascii="Arial" w:eastAsia="Times New Roman" w:hAnsi="Arial" w:cs="Arial"/>
                <w:b/>
                <w:bCs/>
                <w:sz w:val="20"/>
                <w:szCs w:val="20"/>
                <w:u w:val="single"/>
                <w:lang w:eastAsia="en-ZA"/>
              </w:rPr>
              <w:t>SCHEDULE A: ROAD CONSTRUCTION</w:t>
            </w:r>
          </w:p>
        </w:tc>
        <w:tc>
          <w:tcPr>
            <w:tcW w:w="380" w:type="dxa"/>
            <w:tcBorders>
              <w:top w:val="nil"/>
              <w:left w:val="nil"/>
              <w:bottom w:val="nil"/>
              <w:right w:val="nil"/>
            </w:tcBorders>
            <w:shd w:val="clear" w:color="auto" w:fill="auto"/>
            <w:noWrap/>
            <w:vAlign w:val="bottom"/>
            <w:hideMark/>
          </w:tcPr>
          <w:p w14:paraId="2E182E88" w14:textId="77777777" w:rsidR="0075746D" w:rsidRPr="0075746D" w:rsidRDefault="0075746D" w:rsidP="0075746D">
            <w:pPr>
              <w:spacing w:after="0" w:line="240" w:lineRule="auto"/>
              <w:rPr>
                <w:rFonts w:ascii="Arial" w:eastAsia="Times New Roman" w:hAnsi="Arial" w:cs="Arial"/>
                <w:b/>
                <w:bCs/>
                <w:sz w:val="20"/>
                <w:szCs w:val="20"/>
                <w:u w:val="single"/>
                <w:lang w:eastAsia="en-ZA"/>
              </w:rPr>
            </w:pPr>
          </w:p>
        </w:tc>
        <w:tc>
          <w:tcPr>
            <w:tcW w:w="1720" w:type="dxa"/>
            <w:tcBorders>
              <w:top w:val="nil"/>
              <w:left w:val="nil"/>
              <w:bottom w:val="nil"/>
              <w:right w:val="nil"/>
            </w:tcBorders>
            <w:shd w:val="clear" w:color="auto" w:fill="auto"/>
            <w:noWrap/>
            <w:vAlign w:val="bottom"/>
            <w:hideMark/>
          </w:tcPr>
          <w:p w14:paraId="70BDE09C"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r>
      <w:tr w:rsidR="0075746D" w:rsidRPr="0075746D" w14:paraId="501F251C" w14:textId="77777777" w:rsidTr="00FC5863">
        <w:trPr>
          <w:trHeight w:val="255"/>
        </w:trPr>
        <w:tc>
          <w:tcPr>
            <w:tcW w:w="773" w:type="dxa"/>
            <w:tcBorders>
              <w:top w:val="nil"/>
              <w:left w:val="nil"/>
              <w:bottom w:val="nil"/>
              <w:right w:val="nil"/>
            </w:tcBorders>
            <w:shd w:val="clear" w:color="auto" w:fill="auto"/>
            <w:noWrap/>
            <w:vAlign w:val="bottom"/>
            <w:hideMark/>
          </w:tcPr>
          <w:p w14:paraId="2E03A69D" w14:textId="77777777" w:rsidR="0075746D" w:rsidRPr="0075746D" w:rsidRDefault="0075746D" w:rsidP="0075746D">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5D1B9CD1"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075BD838"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69828B19" w14:textId="77777777" w:rsidR="0075746D" w:rsidRPr="0075746D" w:rsidRDefault="0075746D" w:rsidP="0075746D">
            <w:pPr>
              <w:spacing w:after="0" w:line="240" w:lineRule="auto"/>
              <w:rPr>
                <w:rFonts w:ascii="Times New Roman" w:eastAsia="Times New Roman" w:hAnsi="Times New Roman" w:cs="Times New Roman"/>
                <w:sz w:val="20"/>
                <w:szCs w:val="20"/>
                <w:lang w:eastAsia="en-ZA"/>
              </w:rPr>
            </w:pPr>
          </w:p>
        </w:tc>
      </w:tr>
      <w:tr w:rsidR="0075746D" w:rsidRPr="0075746D" w14:paraId="546C6A06" w14:textId="77777777" w:rsidTr="00FC5863">
        <w:trPr>
          <w:trHeight w:val="255"/>
        </w:trPr>
        <w:tc>
          <w:tcPr>
            <w:tcW w:w="773" w:type="dxa"/>
            <w:tcBorders>
              <w:top w:val="nil"/>
              <w:left w:val="nil"/>
              <w:bottom w:val="nil"/>
              <w:right w:val="nil"/>
            </w:tcBorders>
            <w:shd w:val="clear" w:color="auto" w:fill="auto"/>
            <w:noWrap/>
            <w:vAlign w:val="bottom"/>
            <w:hideMark/>
          </w:tcPr>
          <w:p w14:paraId="55DF73A5"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1300</w:t>
            </w:r>
          </w:p>
        </w:tc>
        <w:tc>
          <w:tcPr>
            <w:tcW w:w="7421" w:type="dxa"/>
            <w:tcBorders>
              <w:top w:val="nil"/>
              <w:left w:val="nil"/>
              <w:bottom w:val="nil"/>
              <w:right w:val="nil"/>
            </w:tcBorders>
            <w:shd w:val="clear" w:color="auto" w:fill="auto"/>
            <w:noWrap/>
            <w:vAlign w:val="bottom"/>
            <w:hideMark/>
          </w:tcPr>
          <w:p w14:paraId="78645DED"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CONTRACTOR'S ESTABLISHMENT ON SITE AND </w:t>
            </w:r>
          </w:p>
        </w:tc>
        <w:tc>
          <w:tcPr>
            <w:tcW w:w="380" w:type="dxa"/>
            <w:tcBorders>
              <w:top w:val="nil"/>
              <w:left w:val="nil"/>
              <w:bottom w:val="nil"/>
              <w:right w:val="nil"/>
            </w:tcBorders>
            <w:shd w:val="clear" w:color="auto" w:fill="auto"/>
            <w:noWrap/>
            <w:vAlign w:val="bottom"/>
            <w:hideMark/>
          </w:tcPr>
          <w:p w14:paraId="3D7436E6" w14:textId="77777777" w:rsidR="0075746D" w:rsidRPr="0075746D" w:rsidRDefault="0075746D" w:rsidP="0075746D">
            <w:pPr>
              <w:spacing w:after="0" w:line="240" w:lineRule="auto"/>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 xml:space="preserve"> </w:t>
            </w:r>
          </w:p>
        </w:tc>
        <w:tc>
          <w:tcPr>
            <w:tcW w:w="1720" w:type="dxa"/>
            <w:tcBorders>
              <w:top w:val="nil"/>
              <w:left w:val="nil"/>
              <w:bottom w:val="nil"/>
              <w:right w:val="nil"/>
            </w:tcBorders>
            <w:shd w:val="clear" w:color="auto" w:fill="auto"/>
            <w:noWrap/>
            <w:vAlign w:val="bottom"/>
            <w:hideMark/>
          </w:tcPr>
          <w:p w14:paraId="2E6ADB50" w14:textId="77777777" w:rsidR="0075746D" w:rsidRPr="0075746D" w:rsidRDefault="0075746D" w:rsidP="0075746D">
            <w:pPr>
              <w:spacing w:after="0" w:line="240" w:lineRule="auto"/>
              <w:rPr>
                <w:rFonts w:ascii="Arial" w:eastAsia="Times New Roman" w:hAnsi="Arial" w:cs="Arial"/>
                <w:color w:val="FFFFFF"/>
                <w:sz w:val="20"/>
                <w:szCs w:val="20"/>
                <w:lang w:eastAsia="en-ZA"/>
              </w:rPr>
            </w:pPr>
          </w:p>
        </w:tc>
      </w:tr>
      <w:tr w:rsidR="0075746D" w:rsidRPr="0075746D" w14:paraId="18864FB8" w14:textId="77777777" w:rsidTr="00FC5863">
        <w:trPr>
          <w:trHeight w:val="255"/>
        </w:trPr>
        <w:tc>
          <w:tcPr>
            <w:tcW w:w="773" w:type="dxa"/>
            <w:tcBorders>
              <w:top w:val="nil"/>
              <w:left w:val="nil"/>
              <w:bottom w:val="nil"/>
              <w:right w:val="nil"/>
            </w:tcBorders>
            <w:shd w:val="clear" w:color="auto" w:fill="auto"/>
            <w:noWrap/>
            <w:vAlign w:val="bottom"/>
            <w:hideMark/>
          </w:tcPr>
          <w:p w14:paraId="5E2C397A" w14:textId="77777777" w:rsidR="0075746D" w:rsidRPr="0075746D" w:rsidRDefault="0075746D" w:rsidP="0075746D">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61A5DA3B"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GENERAL OBLIGATIONS . . . . . . . . . . . . . . . . . . . . . . . . . . . . . . </w:t>
            </w:r>
            <w:r w:rsidR="006E01F4" w:rsidRPr="0075746D">
              <w:rPr>
                <w:rFonts w:ascii="Arial" w:eastAsia="Times New Roman" w:hAnsi="Arial" w:cs="Arial"/>
                <w:sz w:val="20"/>
                <w:szCs w:val="20"/>
                <w:lang w:eastAsia="en-ZA"/>
              </w:rPr>
              <w:t>. . ..</w:t>
            </w:r>
            <w:r w:rsidRPr="0075746D">
              <w:rPr>
                <w:rFonts w:ascii="Arial" w:eastAsia="Times New Roman" w:hAnsi="Arial" w:cs="Arial"/>
                <w:sz w:val="20"/>
                <w:szCs w:val="20"/>
                <w:lang w:eastAsia="en-ZA"/>
              </w:rPr>
              <w:t xml:space="preserve"> .</w:t>
            </w:r>
          </w:p>
        </w:tc>
        <w:tc>
          <w:tcPr>
            <w:tcW w:w="380" w:type="dxa"/>
            <w:tcBorders>
              <w:top w:val="nil"/>
              <w:left w:val="nil"/>
              <w:bottom w:val="nil"/>
              <w:right w:val="nil"/>
            </w:tcBorders>
            <w:shd w:val="clear" w:color="auto" w:fill="auto"/>
            <w:noWrap/>
            <w:vAlign w:val="bottom"/>
            <w:hideMark/>
          </w:tcPr>
          <w:p w14:paraId="32B1EC44"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6EC1B694"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C-1</w:t>
            </w:r>
          </w:p>
        </w:tc>
      </w:tr>
      <w:tr w:rsidR="0075746D" w:rsidRPr="0075746D" w14:paraId="76A45249" w14:textId="77777777" w:rsidTr="00FC5863">
        <w:trPr>
          <w:trHeight w:val="255"/>
        </w:trPr>
        <w:tc>
          <w:tcPr>
            <w:tcW w:w="773" w:type="dxa"/>
            <w:tcBorders>
              <w:top w:val="nil"/>
              <w:left w:val="nil"/>
              <w:bottom w:val="nil"/>
              <w:right w:val="nil"/>
            </w:tcBorders>
            <w:shd w:val="clear" w:color="auto" w:fill="auto"/>
            <w:noWrap/>
            <w:vAlign w:val="bottom"/>
            <w:hideMark/>
          </w:tcPr>
          <w:p w14:paraId="73ACF45F"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1400</w:t>
            </w:r>
          </w:p>
        </w:tc>
        <w:tc>
          <w:tcPr>
            <w:tcW w:w="7421" w:type="dxa"/>
            <w:tcBorders>
              <w:top w:val="nil"/>
              <w:left w:val="nil"/>
              <w:bottom w:val="nil"/>
              <w:right w:val="nil"/>
            </w:tcBorders>
            <w:shd w:val="clear" w:color="auto" w:fill="auto"/>
            <w:noWrap/>
            <w:vAlign w:val="bottom"/>
            <w:hideMark/>
          </w:tcPr>
          <w:p w14:paraId="4D27D8FF"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HOUSING, OFFICES AND LABORATORIES FOR THE </w:t>
            </w:r>
          </w:p>
        </w:tc>
        <w:tc>
          <w:tcPr>
            <w:tcW w:w="380" w:type="dxa"/>
            <w:tcBorders>
              <w:top w:val="nil"/>
              <w:left w:val="nil"/>
              <w:bottom w:val="nil"/>
              <w:right w:val="nil"/>
            </w:tcBorders>
            <w:shd w:val="clear" w:color="auto" w:fill="auto"/>
            <w:noWrap/>
            <w:vAlign w:val="bottom"/>
            <w:hideMark/>
          </w:tcPr>
          <w:p w14:paraId="0CBC8B7A" w14:textId="77777777" w:rsidR="0075746D" w:rsidRPr="0075746D" w:rsidRDefault="0075746D" w:rsidP="0075746D">
            <w:pPr>
              <w:spacing w:after="0" w:line="240" w:lineRule="auto"/>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 xml:space="preserve"> </w:t>
            </w:r>
          </w:p>
        </w:tc>
        <w:tc>
          <w:tcPr>
            <w:tcW w:w="1720" w:type="dxa"/>
            <w:tcBorders>
              <w:top w:val="nil"/>
              <w:left w:val="nil"/>
              <w:bottom w:val="nil"/>
              <w:right w:val="nil"/>
            </w:tcBorders>
            <w:shd w:val="clear" w:color="auto" w:fill="auto"/>
            <w:noWrap/>
            <w:vAlign w:val="bottom"/>
            <w:hideMark/>
          </w:tcPr>
          <w:p w14:paraId="383F7CD2" w14:textId="77777777" w:rsidR="0075746D" w:rsidRPr="0075746D" w:rsidRDefault="0075746D" w:rsidP="0075746D">
            <w:pPr>
              <w:spacing w:after="0" w:line="240" w:lineRule="auto"/>
              <w:rPr>
                <w:rFonts w:ascii="Arial" w:eastAsia="Times New Roman" w:hAnsi="Arial" w:cs="Arial"/>
                <w:color w:val="FFFFFF"/>
                <w:sz w:val="20"/>
                <w:szCs w:val="20"/>
                <w:lang w:eastAsia="en-ZA"/>
              </w:rPr>
            </w:pPr>
          </w:p>
        </w:tc>
      </w:tr>
      <w:tr w:rsidR="0075746D" w:rsidRPr="0075746D" w14:paraId="14F80A57" w14:textId="77777777" w:rsidTr="00FC5863">
        <w:trPr>
          <w:trHeight w:val="255"/>
        </w:trPr>
        <w:tc>
          <w:tcPr>
            <w:tcW w:w="773" w:type="dxa"/>
            <w:tcBorders>
              <w:top w:val="nil"/>
              <w:left w:val="nil"/>
              <w:bottom w:val="nil"/>
              <w:right w:val="nil"/>
            </w:tcBorders>
            <w:shd w:val="clear" w:color="auto" w:fill="auto"/>
            <w:noWrap/>
            <w:vAlign w:val="bottom"/>
            <w:hideMark/>
          </w:tcPr>
          <w:p w14:paraId="18F5BE19" w14:textId="77777777" w:rsidR="0075746D" w:rsidRPr="0075746D" w:rsidRDefault="0075746D" w:rsidP="0075746D">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268A7710"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ENGINEER'S SITE PERSONNEL . . . . . . . . . . . . . . . . . . . . . . . . </w:t>
            </w:r>
            <w:proofErr w:type="gramStart"/>
            <w:r w:rsidRPr="0075746D">
              <w:rPr>
                <w:rFonts w:ascii="Arial" w:eastAsia="Times New Roman" w:hAnsi="Arial" w:cs="Arial"/>
                <w:sz w:val="20"/>
                <w:szCs w:val="20"/>
                <w:lang w:eastAsia="en-ZA"/>
              </w:rPr>
              <w:t>. . . .</w:t>
            </w:r>
            <w:proofErr w:type="gramEnd"/>
            <w:r w:rsidRPr="0075746D">
              <w:rPr>
                <w:rFonts w:ascii="Arial" w:eastAsia="Times New Roman" w:hAnsi="Arial" w:cs="Arial"/>
                <w:sz w:val="20"/>
                <w:szCs w:val="20"/>
                <w:lang w:eastAsia="en-ZA"/>
              </w:rPr>
              <w:t xml:space="preserve"> .</w:t>
            </w:r>
          </w:p>
        </w:tc>
        <w:tc>
          <w:tcPr>
            <w:tcW w:w="380" w:type="dxa"/>
            <w:tcBorders>
              <w:top w:val="nil"/>
              <w:left w:val="nil"/>
              <w:bottom w:val="nil"/>
              <w:right w:val="nil"/>
            </w:tcBorders>
            <w:shd w:val="clear" w:color="auto" w:fill="auto"/>
            <w:noWrap/>
            <w:vAlign w:val="bottom"/>
            <w:hideMark/>
          </w:tcPr>
          <w:p w14:paraId="29065A36"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73BF8256"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C-1</w:t>
            </w:r>
          </w:p>
        </w:tc>
      </w:tr>
      <w:tr w:rsidR="0075746D" w:rsidRPr="0075746D" w14:paraId="544E4A67" w14:textId="77777777" w:rsidTr="00FC5863">
        <w:trPr>
          <w:trHeight w:val="255"/>
        </w:trPr>
        <w:tc>
          <w:tcPr>
            <w:tcW w:w="773" w:type="dxa"/>
            <w:tcBorders>
              <w:top w:val="nil"/>
              <w:left w:val="nil"/>
              <w:bottom w:val="nil"/>
              <w:right w:val="nil"/>
            </w:tcBorders>
            <w:shd w:val="clear" w:color="auto" w:fill="auto"/>
            <w:noWrap/>
            <w:vAlign w:val="bottom"/>
            <w:hideMark/>
          </w:tcPr>
          <w:p w14:paraId="0AB17111"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1500</w:t>
            </w:r>
          </w:p>
        </w:tc>
        <w:tc>
          <w:tcPr>
            <w:tcW w:w="7421" w:type="dxa"/>
            <w:tcBorders>
              <w:top w:val="nil"/>
              <w:left w:val="nil"/>
              <w:bottom w:val="nil"/>
              <w:right w:val="nil"/>
            </w:tcBorders>
            <w:shd w:val="clear" w:color="auto" w:fill="auto"/>
            <w:noWrap/>
            <w:vAlign w:val="bottom"/>
            <w:hideMark/>
          </w:tcPr>
          <w:p w14:paraId="544B5B43"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ACCOMMODATION OF TRAFFIC . . . . . . . . . . . . . . . . . . . . . . . . </w:t>
            </w:r>
            <w:proofErr w:type="gramStart"/>
            <w:r w:rsidRPr="0075746D">
              <w:rPr>
                <w:rFonts w:ascii="Arial" w:eastAsia="Times New Roman" w:hAnsi="Arial" w:cs="Arial"/>
                <w:sz w:val="20"/>
                <w:szCs w:val="20"/>
                <w:lang w:eastAsia="en-ZA"/>
              </w:rPr>
              <w:t>. . . .</w:t>
            </w:r>
            <w:proofErr w:type="gramEnd"/>
          </w:p>
        </w:tc>
        <w:tc>
          <w:tcPr>
            <w:tcW w:w="380" w:type="dxa"/>
            <w:tcBorders>
              <w:top w:val="nil"/>
              <w:left w:val="nil"/>
              <w:bottom w:val="nil"/>
              <w:right w:val="nil"/>
            </w:tcBorders>
            <w:shd w:val="clear" w:color="auto" w:fill="auto"/>
            <w:noWrap/>
            <w:vAlign w:val="bottom"/>
            <w:hideMark/>
          </w:tcPr>
          <w:p w14:paraId="69F8FB1E"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5</w:t>
            </w:r>
          </w:p>
        </w:tc>
        <w:tc>
          <w:tcPr>
            <w:tcW w:w="1720" w:type="dxa"/>
            <w:tcBorders>
              <w:top w:val="nil"/>
              <w:left w:val="nil"/>
              <w:bottom w:val="nil"/>
              <w:right w:val="nil"/>
            </w:tcBorders>
            <w:shd w:val="clear" w:color="auto" w:fill="auto"/>
            <w:noWrap/>
            <w:vAlign w:val="bottom"/>
            <w:hideMark/>
          </w:tcPr>
          <w:p w14:paraId="0FC6AFAD"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C-2</w:t>
            </w:r>
          </w:p>
        </w:tc>
      </w:tr>
      <w:tr w:rsidR="0075746D" w:rsidRPr="0075746D" w14:paraId="67E4EC07" w14:textId="77777777" w:rsidTr="00FC5863">
        <w:trPr>
          <w:trHeight w:val="255"/>
        </w:trPr>
        <w:tc>
          <w:tcPr>
            <w:tcW w:w="773" w:type="dxa"/>
            <w:tcBorders>
              <w:top w:val="nil"/>
              <w:left w:val="nil"/>
              <w:bottom w:val="nil"/>
              <w:right w:val="nil"/>
            </w:tcBorders>
            <w:shd w:val="clear" w:color="auto" w:fill="auto"/>
            <w:noWrap/>
            <w:vAlign w:val="bottom"/>
            <w:hideMark/>
          </w:tcPr>
          <w:p w14:paraId="5A8920FE"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1600</w:t>
            </w:r>
          </w:p>
        </w:tc>
        <w:tc>
          <w:tcPr>
            <w:tcW w:w="7421" w:type="dxa"/>
            <w:tcBorders>
              <w:top w:val="nil"/>
              <w:left w:val="nil"/>
              <w:bottom w:val="nil"/>
              <w:right w:val="nil"/>
            </w:tcBorders>
            <w:shd w:val="clear" w:color="auto" w:fill="auto"/>
            <w:noWrap/>
            <w:vAlign w:val="bottom"/>
            <w:hideMark/>
          </w:tcPr>
          <w:p w14:paraId="59C3865D"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OVERHAUL. . . . . . . . . . . . . . . . . . . . . . . . . . . . . . . . . . . . . . . . . . </w:t>
            </w:r>
            <w:proofErr w:type="gramStart"/>
            <w:r w:rsidRPr="0075746D">
              <w:rPr>
                <w:rFonts w:ascii="Arial" w:eastAsia="Times New Roman" w:hAnsi="Arial" w:cs="Arial"/>
                <w:sz w:val="20"/>
                <w:szCs w:val="20"/>
                <w:lang w:eastAsia="en-ZA"/>
              </w:rPr>
              <w:t>. . . .</w:t>
            </w:r>
            <w:proofErr w:type="gramEnd"/>
          </w:p>
        </w:tc>
        <w:tc>
          <w:tcPr>
            <w:tcW w:w="380" w:type="dxa"/>
            <w:tcBorders>
              <w:top w:val="nil"/>
              <w:left w:val="nil"/>
              <w:bottom w:val="nil"/>
              <w:right w:val="nil"/>
            </w:tcBorders>
            <w:shd w:val="clear" w:color="auto" w:fill="auto"/>
            <w:noWrap/>
            <w:vAlign w:val="bottom"/>
            <w:hideMark/>
          </w:tcPr>
          <w:p w14:paraId="3D0692AC"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2</w:t>
            </w:r>
          </w:p>
        </w:tc>
        <w:tc>
          <w:tcPr>
            <w:tcW w:w="1720" w:type="dxa"/>
            <w:tcBorders>
              <w:top w:val="nil"/>
              <w:left w:val="nil"/>
              <w:bottom w:val="nil"/>
              <w:right w:val="nil"/>
            </w:tcBorders>
            <w:shd w:val="clear" w:color="auto" w:fill="auto"/>
            <w:noWrap/>
            <w:vAlign w:val="bottom"/>
            <w:hideMark/>
          </w:tcPr>
          <w:p w14:paraId="4035B81C"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C-2</w:t>
            </w:r>
          </w:p>
        </w:tc>
      </w:tr>
      <w:tr w:rsidR="0075746D" w:rsidRPr="0075746D" w14:paraId="237D36C6" w14:textId="77777777" w:rsidTr="00FC5863">
        <w:trPr>
          <w:trHeight w:val="255"/>
        </w:trPr>
        <w:tc>
          <w:tcPr>
            <w:tcW w:w="773" w:type="dxa"/>
            <w:tcBorders>
              <w:top w:val="nil"/>
              <w:left w:val="nil"/>
              <w:bottom w:val="nil"/>
              <w:right w:val="nil"/>
            </w:tcBorders>
            <w:shd w:val="clear" w:color="auto" w:fill="auto"/>
            <w:noWrap/>
            <w:vAlign w:val="bottom"/>
            <w:hideMark/>
          </w:tcPr>
          <w:p w14:paraId="543FAAEC"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1700</w:t>
            </w:r>
          </w:p>
        </w:tc>
        <w:tc>
          <w:tcPr>
            <w:tcW w:w="7421" w:type="dxa"/>
            <w:tcBorders>
              <w:top w:val="nil"/>
              <w:left w:val="nil"/>
              <w:bottom w:val="nil"/>
              <w:right w:val="nil"/>
            </w:tcBorders>
            <w:shd w:val="clear" w:color="auto" w:fill="auto"/>
            <w:noWrap/>
            <w:vAlign w:val="bottom"/>
            <w:hideMark/>
          </w:tcPr>
          <w:p w14:paraId="298D0C88"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CLEARING AND GRUBBING . . . . . . . . . . . . . . . . . . . . . . . . . . . </w:t>
            </w:r>
            <w:proofErr w:type="gramStart"/>
            <w:r w:rsidRPr="0075746D">
              <w:rPr>
                <w:rFonts w:ascii="Arial" w:eastAsia="Times New Roman" w:hAnsi="Arial" w:cs="Arial"/>
                <w:sz w:val="20"/>
                <w:szCs w:val="20"/>
                <w:lang w:eastAsia="en-ZA"/>
              </w:rPr>
              <w:t>. . . .</w:t>
            </w:r>
            <w:proofErr w:type="gramEnd"/>
            <w:r w:rsidRPr="0075746D">
              <w:rPr>
                <w:rFonts w:ascii="Arial" w:eastAsia="Times New Roman" w:hAnsi="Arial" w:cs="Arial"/>
                <w:sz w:val="20"/>
                <w:szCs w:val="20"/>
                <w:lang w:eastAsia="en-ZA"/>
              </w:rPr>
              <w:t xml:space="preserve"> .</w:t>
            </w:r>
          </w:p>
        </w:tc>
        <w:tc>
          <w:tcPr>
            <w:tcW w:w="380" w:type="dxa"/>
            <w:tcBorders>
              <w:top w:val="nil"/>
              <w:left w:val="nil"/>
              <w:bottom w:val="nil"/>
              <w:right w:val="nil"/>
            </w:tcBorders>
            <w:shd w:val="clear" w:color="auto" w:fill="auto"/>
            <w:noWrap/>
            <w:vAlign w:val="bottom"/>
            <w:hideMark/>
          </w:tcPr>
          <w:p w14:paraId="23268D5B"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1909AEA2"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C-2</w:t>
            </w:r>
          </w:p>
        </w:tc>
      </w:tr>
      <w:tr w:rsidR="0075746D" w:rsidRPr="0075746D" w14:paraId="2731DCBA" w14:textId="77777777" w:rsidTr="00FC5863">
        <w:trPr>
          <w:trHeight w:val="255"/>
        </w:trPr>
        <w:tc>
          <w:tcPr>
            <w:tcW w:w="773" w:type="dxa"/>
            <w:tcBorders>
              <w:top w:val="nil"/>
              <w:left w:val="nil"/>
              <w:bottom w:val="nil"/>
              <w:right w:val="nil"/>
            </w:tcBorders>
            <w:shd w:val="clear" w:color="auto" w:fill="auto"/>
            <w:noWrap/>
            <w:vAlign w:val="bottom"/>
            <w:hideMark/>
          </w:tcPr>
          <w:p w14:paraId="15AB0D11"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2200</w:t>
            </w:r>
          </w:p>
        </w:tc>
        <w:tc>
          <w:tcPr>
            <w:tcW w:w="7421" w:type="dxa"/>
            <w:tcBorders>
              <w:top w:val="nil"/>
              <w:left w:val="nil"/>
              <w:bottom w:val="nil"/>
              <w:right w:val="nil"/>
            </w:tcBorders>
            <w:shd w:val="clear" w:color="auto" w:fill="auto"/>
            <w:noWrap/>
            <w:vAlign w:val="bottom"/>
            <w:hideMark/>
          </w:tcPr>
          <w:p w14:paraId="5E21156C"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 CULVERTS . . . . . . . . . . . . . . . . . . . . . . . . . . . . . .</w:t>
            </w:r>
          </w:p>
        </w:tc>
        <w:tc>
          <w:tcPr>
            <w:tcW w:w="380" w:type="dxa"/>
            <w:tcBorders>
              <w:top w:val="nil"/>
              <w:left w:val="nil"/>
              <w:bottom w:val="nil"/>
              <w:right w:val="nil"/>
            </w:tcBorders>
            <w:shd w:val="clear" w:color="auto" w:fill="auto"/>
            <w:noWrap/>
            <w:vAlign w:val="bottom"/>
            <w:hideMark/>
          </w:tcPr>
          <w:p w14:paraId="363FBEAE"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2</w:t>
            </w:r>
          </w:p>
        </w:tc>
        <w:tc>
          <w:tcPr>
            <w:tcW w:w="1720" w:type="dxa"/>
            <w:tcBorders>
              <w:top w:val="nil"/>
              <w:left w:val="nil"/>
              <w:bottom w:val="nil"/>
              <w:right w:val="nil"/>
            </w:tcBorders>
            <w:shd w:val="clear" w:color="auto" w:fill="auto"/>
            <w:noWrap/>
            <w:vAlign w:val="bottom"/>
            <w:hideMark/>
          </w:tcPr>
          <w:p w14:paraId="4682E902"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C-3</w:t>
            </w:r>
          </w:p>
        </w:tc>
      </w:tr>
      <w:tr w:rsidR="0075746D" w:rsidRPr="0075746D" w14:paraId="28FBBFD2" w14:textId="77777777" w:rsidTr="00FC5863">
        <w:trPr>
          <w:trHeight w:val="255"/>
        </w:trPr>
        <w:tc>
          <w:tcPr>
            <w:tcW w:w="773" w:type="dxa"/>
            <w:tcBorders>
              <w:top w:val="nil"/>
              <w:left w:val="nil"/>
              <w:bottom w:val="nil"/>
              <w:right w:val="nil"/>
            </w:tcBorders>
            <w:shd w:val="clear" w:color="auto" w:fill="auto"/>
            <w:noWrap/>
            <w:vAlign w:val="bottom"/>
            <w:hideMark/>
          </w:tcPr>
          <w:p w14:paraId="3EED8DBB"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2500</w:t>
            </w:r>
          </w:p>
        </w:tc>
        <w:tc>
          <w:tcPr>
            <w:tcW w:w="7421" w:type="dxa"/>
            <w:tcBorders>
              <w:top w:val="nil"/>
              <w:left w:val="nil"/>
              <w:bottom w:val="nil"/>
              <w:right w:val="nil"/>
            </w:tcBorders>
            <w:shd w:val="clear" w:color="auto" w:fill="auto"/>
            <w:noWrap/>
            <w:vAlign w:val="bottom"/>
            <w:hideMark/>
          </w:tcPr>
          <w:p w14:paraId="3A6327AF"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PITCHING, STONEWORK AND PROTECTION AGAINST EROSION. . . . . . </w:t>
            </w:r>
            <w:proofErr w:type="gramStart"/>
            <w:r w:rsidRPr="0075746D">
              <w:rPr>
                <w:rFonts w:ascii="Arial" w:eastAsia="Times New Roman" w:hAnsi="Arial" w:cs="Arial"/>
                <w:sz w:val="20"/>
                <w:szCs w:val="20"/>
                <w:lang w:eastAsia="en-ZA"/>
              </w:rPr>
              <w:t>. . . .</w:t>
            </w:r>
            <w:proofErr w:type="gramEnd"/>
            <w:r w:rsidRPr="0075746D">
              <w:rPr>
                <w:rFonts w:ascii="Arial" w:eastAsia="Times New Roman" w:hAnsi="Arial" w:cs="Arial"/>
                <w:sz w:val="20"/>
                <w:szCs w:val="20"/>
                <w:lang w:eastAsia="en-ZA"/>
              </w:rPr>
              <w:t xml:space="preserve"> </w:t>
            </w:r>
          </w:p>
        </w:tc>
        <w:tc>
          <w:tcPr>
            <w:tcW w:w="380" w:type="dxa"/>
            <w:tcBorders>
              <w:top w:val="nil"/>
              <w:left w:val="nil"/>
              <w:bottom w:val="nil"/>
              <w:right w:val="nil"/>
            </w:tcBorders>
            <w:shd w:val="clear" w:color="auto" w:fill="auto"/>
            <w:noWrap/>
            <w:vAlign w:val="bottom"/>
            <w:hideMark/>
          </w:tcPr>
          <w:p w14:paraId="08F63BDF"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2</w:t>
            </w:r>
          </w:p>
        </w:tc>
        <w:tc>
          <w:tcPr>
            <w:tcW w:w="1720" w:type="dxa"/>
            <w:tcBorders>
              <w:top w:val="nil"/>
              <w:left w:val="nil"/>
              <w:bottom w:val="nil"/>
              <w:right w:val="nil"/>
            </w:tcBorders>
            <w:shd w:val="clear" w:color="auto" w:fill="auto"/>
            <w:noWrap/>
            <w:vAlign w:val="bottom"/>
            <w:hideMark/>
          </w:tcPr>
          <w:p w14:paraId="69637E93"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C-4</w:t>
            </w:r>
          </w:p>
        </w:tc>
      </w:tr>
      <w:tr w:rsidR="0075746D" w:rsidRPr="0075746D" w14:paraId="4A510AB7" w14:textId="77777777" w:rsidTr="00FC5863">
        <w:trPr>
          <w:trHeight w:val="255"/>
        </w:trPr>
        <w:tc>
          <w:tcPr>
            <w:tcW w:w="773" w:type="dxa"/>
            <w:tcBorders>
              <w:top w:val="nil"/>
              <w:left w:val="nil"/>
              <w:bottom w:val="nil"/>
              <w:right w:val="nil"/>
            </w:tcBorders>
            <w:shd w:val="clear" w:color="auto" w:fill="auto"/>
            <w:noWrap/>
            <w:vAlign w:val="bottom"/>
          </w:tcPr>
          <w:p w14:paraId="5CFA9CC6"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3100</w:t>
            </w:r>
          </w:p>
        </w:tc>
        <w:tc>
          <w:tcPr>
            <w:tcW w:w="7421" w:type="dxa"/>
            <w:tcBorders>
              <w:top w:val="nil"/>
              <w:left w:val="nil"/>
              <w:bottom w:val="nil"/>
              <w:right w:val="nil"/>
            </w:tcBorders>
            <w:shd w:val="clear" w:color="auto" w:fill="auto"/>
            <w:noWrap/>
            <w:vAlign w:val="bottom"/>
          </w:tcPr>
          <w:p w14:paraId="155D4EB2"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BORROW MATERIALS. . . . . . . . . . . . . . . . . . . . . . . . . . . . . . . . . </w:t>
            </w:r>
            <w:proofErr w:type="gramStart"/>
            <w:r w:rsidRPr="0075746D">
              <w:rPr>
                <w:rFonts w:ascii="Arial" w:eastAsia="Times New Roman" w:hAnsi="Arial" w:cs="Arial"/>
                <w:sz w:val="20"/>
                <w:szCs w:val="20"/>
                <w:lang w:eastAsia="en-ZA"/>
              </w:rPr>
              <w:t>. . . .</w:t>
            </w:r>
            <w:proofErr w:type="gramEnd"/>
          </w:p>
        </w:tc>
        <w:tc>
          <w:tcPr>
            <w:tcW w:w="380" w:type="dxa"/>
            <w:tcBorders>
              <w:top w:val="nil"/>
              <w:left w:val="nil"/>
              <w:bottom w:val="nil"/>
              <w:right w:val="nil"/>
            </w:tcBorders>
            <w:shd w:val="clear" w:color="auto" w:fill="auto"/>
            <w:noWrap/>
            <w:vAlign w:val="bottom"/>
          </w:tcPr>
          <w:p w14:paraId="37A0B252"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p>
        </w:tc>
        <w:tc>
          <w:tcPr>
            <w:tcW w:w="1720" w:type="dxa"/>
            <w:tcBorders>
              <w:top w:val="nil"/>
              <w:left w:val="nil"/>
              <w:bottom w:val="nil"/>
              <w:right w:val="nil"/>
            </w:tcBorders>
            <w:shd w:val="clear" w:color="auto" w:fill="auto"/>
            <w:noWrap/>
            <w:vAlign w:val="bottom"/>
          </w:tcPr>
          <w:p w14:paraId="2AE5BB59"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C-4</w:t>
            </w:r>
          </w:p>
        </w:tc>
      </w:tr>
      <w:tr w:rsidR="0075746D" w:rsidRPr="0075746D" w14:paraId="6434C747" w14:textId="77777777" w:rsidTr="00FC5863">
        <w:trPr>
          <w:trHeight w:val="255"/>
        </w:trPr>
        <w:tc>
          <w:tcPr>
            <w:tcW w:w="773" w:type="dxa"/>
            <w:tcBorders>
              <w:top w:val="nil"/>
              <w:left w:val="nil"/>
              <w:bottom w:val="nil"/>
              <w:right w:val="nil"/>
            </w:tcBorders>
            <w:shd w:val="clear" w:color="auto" w:fill="auto"/>
            <w:noWrap/>
            <w:vAlign w:val="bottom"/>
            <w:hideMark/>
          </w:tcPr>
          <w:p w14:paraId="2214EFF7"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3400</w:t>
            </w:r>
          </w:p>
        </w:tc>
        <w:tc>
          <w:tcPr>
            <w:tcW w:w="7421" w:type="dxa"/>
            <w:tcBorders>
              <w:top w:val="nil"/>
              <w:left w:val="nil"/>
              <w:bottom w:val="nil"/>
              <w:right w:val="nil"/>
            </w:tcBorders>
            <w:shd w:val="clear" w:color="auto" w:fill="auto"/>
            <w:noWrap/>
            <w:vAlign w:val="bottom"/>
            <w:hideMark/>
          </w:tcPr>
          <w:p w14:paraId="18469646"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PAVEMENT LAYERS OF GRAVEL MATERIAL . . . . . . . . . . . . . . . . . .</w:t>
            </w:r>
          </w:p>
        </w:tc>
        <w:tc>
          <w:tcPr>
            <w:tcW w:w="380" w:type="dxa"/>
            <w:tcBorders>
              <w:top w:val="nil"/>
              <w:left w:val="nil"/>
              <w:bottom w:val="nil"/>
              <w:right w:val="nil"/>
            </w:tcBorders>
            <w:shd w:val="clear" w:color="auto" w:fill="auto"/>
            <w:noWrap/>
            <w:vAlign w:val="bottom"/>
            <w:hideMark/>
          </w:tcPr>
          <w:p w14:paraId="66FFB01A"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2</w:t>
            </w:r>
          </w:p>
        </w:tc>
        <w:tc>
          <w:tcPr>
            <w:tcW w:w="1720" w:type="dxa"/>
            <w:tcBorders>
              <w:top w:val="nil"/>
              <w:left w:val="nil"/>
              <w:bottom w:val="nil"/>
              <w:right w:val="nil"/>
            </w:tcBorders>
            <w:shd w:val="clear" w:color="auto" w:fill="auto"/>
            <w:noWrap/>
            <w:vAlign w:val="bottom"/>
            <w:hideMark/>
          </w:tcPr>
          <w:p w14:paraId="7A13C9E1"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C-5</w:t>
            </w:r>
          </w:p>
        </w:tc>
      </w:tr>
      <w:tr w:rsidR="0075746D" w:rsidRPr="0075746D" w14:paraId="077EC494" w14:textId="77777777" w:rsidTr="00FC5863">
        <w:trPr>
          <w:trHeight w:val="255"/>
        </w:trPr>
        <w:tc>
          <w:tcPr>
            <w:tcW w:w="773" w:type="dxa"/>
            <w:tcBorders>
              <w:top w:val="nil"/>
              <w:left w:val="nil"/>
              <w:bottom w:val="nil"/>
              <w:right w:val="nil"/>
            </w:tcBorders>
            <w:shd w:val="clear" w:color="auto" w:fill="auto"/>
            <w:noWrap/>
            <w:vAlign w:val="bottom"/>
            <w:hideMark/>
          </w:tcPr>
          <w:p w14:paraId="57CDE973"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3500</w:t>
            </w:r>
          </w:p>
        </w:tc>
        <w:tc>
          <w:tcPr>
            <w:tcW w:w="7421" w:type="dxa"/>
            <w:tcBorders>
              <w:top w:val="nil"/>
              <w:left w:val="nil"/>
              <w:bottom w:val="nil"/>
              <w:right w:val="nil"/>
            </w:tcBorders>
            <w:shd w:val="clear" w:color="auto" w:fill="auto"/>
            <w:noWrap/>
            <w:vAlign w:val="bottom"/>
            <w:hideMark/>
          </w:tcPr>
          <w:p w14:paraId="1181C7E2"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STABILIZATION . . . . . . . . . . . . . . . . . . . . . . . . . . . . . . . . . . . . . . . . . .</w:t>
            </w:r>
          </w:p>
        </w:tc>
        <w:tc>
          <w:tcPr>
            <w:tcW w:w="380" w:type="dxa"/>
            <w:tcBorders>
              <w:top w:val="nil"/>
              <w:left w:val="nil"/>
              <w:bottom w:val="nil"/>
              <w:right w:val="nil"/>
            </w:tcBorders>
            <w:shd w:val="clear" w:color="auto" w:fill="auto"/>
            <w:noWrap/>
            <w:vAlign w:val="bottom"/>
            <w:hideMark/>
          </w:tcPr>
          <w:p w14:paraId="3ADDDA2E"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2</w:t>
            </w:r>
          </w:p>
        </w:tc>
        <w:tc>
          <w:tcPr>
            <w:tcW w:w="1720" w:type="dxa"/>
            <w:tcBorders>
              <w:top w:val="nil"/>
              <w:left w:val="nil"/>
              <w:bottom w:val="nil"/>
              <w:right w:val="nil"/>
            </w:tcBorders>
            <w:shd w:val="clear" w:color="auto" w:fill="auto"/>
            <w:noWrap/>
            <w:vAlign w:val="bottom"/>
            <w:hideMark/>
          </w:tcPr>
          <w:p w14:paraId="6C07EF93"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C-6</w:t>
            </w:r>
          </w:p>
        </w:tc>
      </w:tr>
      <w:tr w:rsidR="0075746D" w:rsidRPr="0075746D" w14:paraId="47E02B60" w14:textId="77777777" w:rsidTr="00FC5863">
        <w:trPr>
          <w:trHeight w:val="255"/>
        </w:trPr>
        <w:tc>
          <w:tcPr>
            <w:tcW w:w="773" w:type="dxa"/>
            <w:tcBorders>
              <w:top w:val="nil"/>
              <w:left w:val="nil"/>
              <w:bottom w:val="nil"/>
              <w:right w:val="nil"/>
            </w:tcBorders>
            <w:shd w:val="clear" w:color="auto" w:fill="auto"/>
            <w:noWrap/>
            <w:vAlign w:val="bottom"/>
            <w:hideMark/>
          </w:tcPr>
          <w:p w14:paraId="25482414"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4100</w:t>
            </w:r>
          </w:p>
        </w:tc>
        <w:tc>
          <w:tcPr>
            <w:tcW w:w="7421" w:type="dxa"/>
            <w:tcBorders>
              <w:top w:val="nil"/>
              <w:left w:val="nil"/>
              <w:bottom w:val="nil"/>
              <w:right w:val="nil"/>
            </w:tcBorders>
            <w:shd w:val="clear" w:color="auto" w:fill="auto"/>
            <w:noWrap/>
            <w:vAlign w:val="bottom"/>
            <w:hideMark/>
          </w:tcPr>
          <w:p w14:paraId="5B9CE396" w14:textId="77777777" w:rsidR="0075746D" w:rsidRPr="0075746D" w:rsidRDefault="0075746D" w:rsidP="0075746D">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PRIME COAT . . . . . . . . . . . . . . . . . . . . . . . . . . . . . . . . . . . . </w:t>
            </w:r>
            <w:proofErr w:type="gramStart"/>
            <w:r w:rsidRPr="0075746D">
              <w:rPr>
                <w:rFonts w:ascii="Arial" w:eastAsia="Times New Roman" w:hAnsi="Arial" w:cs="Arial"/>
                <w:sz w:val="20"/>
                <w:szCs w:val="20"/>
                <w:lang w:eastAsia="en-ZA"/>
              </w:rPr>
              <w:t>. . . .</w:t>
            </w:r>
            <w:proofErr w:type="gramEnd"/>
            <w:r w:rsidRPr="0075746D">
              <w:rPr>
                <w:rFonts w:ascii="Arial" w:eastAsia="Times New Roman" w:hAnsi="Arial" w:cs="Arial"/>
                <w:sz w:val="20"/>
                <w:szCs w:val="20"/>
                <w:lang w:eastAsia="en-ZA"/>
              </w:rPr>
              <w:t xml:space="preserve"> .</w:t>
            </w:r>
          </w:p>
        </w:tc>
        <w:tc>
          <w:tcPr>
            <w:tcW w:w="380" w:type="dxa"/>
            <w:tcBorders>
              <w:top w:val="nil"/>
              <w:left w:val="nil"/>
              <w:bottom w:val="nil"/>
              <w:right w:val="nil"/>
            </w:tcBorders>
            <w:shd w:val="clear" w:color="auto" w:fill="auto"/>
            <w:noWrap/>
            <w:vAlign w:val="bottom"/>
            <w:hideMark/>
          </w:tcPr>
          <w:p w14:paraId="2CD3E6E8" w14:textId="77777777" w:rsidR="0075746D" w:rsidRPr="0075746D" w:rsidRDefault="0075746D" w:rsidP="0075746D">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584E1DF5" w14:textId="77777777" w:rsidR="0075746D" w:rsidRPr="0075746D" w:rsidRDefault="0075746D" w:rsidP="0075746D">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C-6</w:t>
            </w:r>
          </w:p>
        </w:tc>
      </w:tr>
      <w:tr w:rsidR="00406918" w:rsidRPr="0075746D" w14:paraId="7F5E13F8" w14:textId="77777777" w:rsidTr="00FC5863">
        <w:trPr>
          <w:trHeight w:val="255"/>
        </w:trPr>
        <w:tc>
          <w:tcPr>
            <w:tcW w:w="773" w:type="dxa"/>
            <w:tcBorders>
              <w:top w:val="nil"/>
              <w:left w:val="nil"/>
              <w:bottom w:val="nil"/>
              <w:right w:val="nil"/>
            </w:tcBorders>
            <w:shd w:val="clear" w:color="auto" w:fill="auto"/>
            <w:noWrap/>
            <w:vAlign w:val="bottom"/>
            <w:hideMark/>
          </w:tcPr>
          <w:p w14:paraId="7DECE6E0" w14:textId="77777777" w:rsidR="00406918" w:rsidRPr="0075746D" w:rsidRDefault="00406918" w:rsidP="00406918">
            <w:pPr>
              <w:spacing w:after="0" w:line="240" w:lineRule="auto"/>
              <w:rPr>
                <w:rFonts w:ascii="Arial" w:eastAsia="Times New Roman" w:hAnsi="Arial" w:cs="Arial"/>
                <w:sz w:val="20"/>
                <w:szCs w:val="20"/>
                <w:lang w:eastAsia="en-ZA"/>
              </w:rPr>
            </w:pPr>
            <w:r>
              <w:rPr>
                <w:rFonts w:ascii="Arial" w:eastAsia="Times New Roman" w:hAnsi="Arial" w:cs="Arial"/>
                <w:sz w:val="20"/>
                <w:szCs w:val="20"/>
                <w:lang w:eastAsia="en-ZA"/>
              </w:rPr>
              <w:t>4200</w:t>
            </w:r>
          </w:p>
        </w:tc>
        <w:tc>
          <w:tcPr>
            <w:tcW w:w="7421" w:type="dxa"/>
            <w:tcBorders>
              <w:top w:val="nil"/>
              <w:left w:val="nil"/>
              <w:bottom w:val="nil"/>
              <w:right w:val="nil"/>
            </w:tcBorders>
            <w:shd w:val="clear" w:color="auto" w:fill="auto"/>
            <w:noWrap/>
            <w:vAlign w:val="bottom"/>
            <w:hideMark/>
          </w:tcPr>
          <w:p w14:paraId="046219E3"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ASPHALT BASE AND SURFACING . . . . . . . . . . . . . . . . . . . . . . . . . . .</w:t>
            </w:r>
          </w:p>
        </w:tc>
        <w:tc>
          <w:tcPr>
            <w:tcW w:w="380" w:type="dxa"/>
            <w:tcBorders>
              <w:top w:val="nil"/>
              <w:left w:val="nil"/>
              <w:bottom w:val="nil"/>
              <w:right w:val="nil"/>
            </w:tcBorders>
            <w:shd w:val="clear" w:color="auto" w:fill="auto"/>
            <w:noWrap/>
            <w:vAlign w:val="bottom"/>
            <w:hideMark/>
          </w:tcPr>
          <w:p w14:paraId="4287CC57" w14:textId="77777777" w:rsidR="00406918" w:rsidRPr="0075746D" w:rsidRDefault="00406918" w:rsidP="00406918">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6EB70C41" w14:textId="77777777" w:rsidR="00406918" w:rsidRPr="0075746D" w:rsidRDefault="00406918" w:rsidP="00406918">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C-7</w:t>
            </w:r>
          </w:p>
        </w:tc>
      </w:tr>
      <w:tr w:rsidR="00406918" w:rsidRPr="0075746D" w14:paraId="7A421C5C" w14:textId="77777777" w:rsidTr="00FC5863">
        <w:trPr>
          <w:trHeight w:val="255"/>
        </w:trPr>
        <w:tc>
          <w:tcPr>
            <w:tcW w:w="773" w:type="dxa"/>
            <w:tcBorders>
              <w:top w:val="nil"/>
              <w:left w:val="nil"/>
              <w:bottom w:val="nil"/>
              <w:right w:val="nil"/>
            </w:tcBorders>
            <w:shd w:val="clear" w:color="auto" w:fill="auto"/>
            <w:noWrap/>
            <w:vAlign w:val="bottom"/>
            <w:hideMark/>
          </w:tcPr>
          <w:p w14:paraId="573102C2"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5400</w:t>
            </w:r>
          </w:p>
        </w:tc>
        <w:tc>
          <w:tcPr>
            <w:tcW w:w="7421" w:type="dxa"/>
            <w:tcBorders>
              <w:top w:val="nil"/>
              <w:left w:val="nil"/>
              <w:bottom w:val="nil"/>
              <w:right w:val="nil"/>
            </w:tcBorders>
            <w:shd w:val="clear" w:color="auto" w:fill="auto"/>
            <w:noWrap/>
            <w:vAlign w:val="bottom"/>
            <w:hideMark/>
          </w:tcPr>
          <w:p w14:paraId="0E43BB73"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ROAD SIGNS . . . . . . . . . . . . . . . . . . . . . . . . . . . . . . . . . . . . . . . </w:t>
            </w:r>
            <w:proofErr w:type="gramStart"/>
            <w:r w:rsidRPr="0075746D">
              <w:rPr>
                <w:rFonts w:ascii="Arial" w:eastAsia="Times New Roman" w:hAnsi="Arial" w:cs="Arial"/>
                <w:sz w:val="20"/>
                <w:szCs w:val="20"/>
                <w:lang w:eastAsia="en-ZA"/>
              </w:rPr>
              <w:t>. . . .</w:t>
            </w:r>
            <w:proofErr w:type="gramEnd"/>
          </w:p>
        </w:tc>
        <w:tc>
          <w:tcPr>
            <w:tcW w:w="380" w:type="dxa"/>
            <w:tcBorders>
              <w:top w:val="nil"/>
              <w:left w:val="nil"/>
              <w:bottom w:val="nil"/>
              <w:right w:val="nil"/>
            </w:tcBorders>
            <w:shd w:val="clear" w:color="auto" w:fill="auto"/>
            <w:noWrap/>
            <w:vAlign w:val="bottom"/>
            <w:hideMark/>
          </w:tcPr>
          <w:p w14:paraId="577ADEA0" w14:textId="77777777" w:rsidR="00406918" w:rsidRPr="0075746D" w:rsidRDefault="00406918" w:rsidP="00406918">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2</w:t>
            </w:r>
          </w:p>
        </w:tc>
        <w:tc>
          <w:tcPr>
            <w:tcW w:w="1720" w:type="dxa"/>
            <w:tcBorders>
              <w:top w:val="nil"/>
              <w:left w:val="nil"/>
              <w:bottom w:val="nil"/>
              <w:right w:val="nil"/>
            </w:tcBorders>
            <w:shd w:val="clear" w:color="auto" w:fill="auto"/>
            <w:noWrap/>
            <w:vAlign w:val="bottom"/>
            <w:hideMark/>
          </w:tcPr>
          <w:p w14:paraId="1FBB94A4" w14:textId="77777777" w:rsidR="00406918" w:rsidRPr="0075746D" w:rsidRDefault="00406918" w:rsidP="00406918">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C-7</w:t>
            </w:r>
          </w:p>
        </w:tc>
      </w:tr>
      <w:tr w:rsidR="00406918" w:rsidRPr="0075746D" w14:paraId="75B5288E" w14:textId="77777777" w:rsidTr="00FC5863">
        <w:trPr>
          <w:trHeight w:val="255"/>
        </w:trPr>
        <w:tc>
          <w:tcPr>
            <w:tcW w:w="773" w:type="dxa"/>
            <w:tcBorders>
              <w:top w:val="nil"/>
              <w:left w:val="nil"/>
              <w:bottom w:val="nil"/>
              <w:right w:val="nil"/>
            </w:tcBorders>
            <w:shd w:val="clear" w:color="auto" w:fill="auto"/>
            <w:noWrap/>
            <w:vAlign w:val="bottom"/>
            <w:hideMark/>
          </w:tcPr>
          <w:p w14:paraId="5546EBE2"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5500</w:t>
            </w:r>
          </w:p>
        </w:tc>
        <w:tc>
          <w:tcPr>
            <w:tcW w:w="7421" w:type="dxa"/>
            <w:tcBorders>
              <w:top w:val="nil"/>
              <w:left w:val="nil"/>
              <w:bottom w:val="nil"/>
              <w:right w:val="nil"/>
            </w:tcBorders>
            <w:shd w:val="clear" w:color="auto" w:fill="auto"/>
            <w:noWrap/>
            <w:vAlign w:val="bottom"/>
            <w:hideMark/>
          </w:tcPr>
          <w:p w14:paraId="1CD41DB0"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ROAD MARKINGS . . . . . . . . . . . . . . . . . . . . . . . . . . . . . . . . . . . . </w:t>
            </w:r>
            <w:proofErr w:type="gramStart"/>
            <w:r w:rsidRPr="0075746D">
              <w:rPr>
                <w:rFonts w:ascii="Arial" w:eastAsia="Times New Roman" w:hAnsi="Arial" w:cs="Arial"/>
                <w:sz w:val="20"/>
                <w:szCs w:val="20"/>
                <w:lang w:eastAsia="en-ZA"/>
              </w:rPr>
              <w:t>. . . .</w:t>
            </w:r>
            <w:proofErr w:type="gramEnd"/>
          </w:p>
        </w:tc>
        <w:tc>
          <w:tcPr>
            <w:tcW w:w="380" w:type="dxa"/>
            <w:tcBorders>
              <w:top w:val="nil"/>
              <w:left w:val="nil"/>
              <w:bottom w:val="nil"/>
              <w:right w:val="nil"/>
            </w:tcBorders>
            <w:shd w:val="clear" w:color="auto" w:fill="auto"/>
            <w:noWrap/>
            <w:vAlign w:val="bottom"/>
            <w:hideMark/>
          </w:tcPr>
          <w:p w14:paraId="1083A196" w14:textId="77777777" w:rsidR="00406918" w:rsidRPr="0075746D" w:rsidRDefault="00406918" w:rsidP="00406918">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24DAB742" w14:textId="77777777" w:rsidR="00406918" w:rsidRPr="0075746D" w:rsidRDefault="00406918" w:rsidP="00406918">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C-7</w:t>
            </w:r>
          </w:p>
        </w:tc>
      </w:tr>
      <w:tr w:rsidR="00406918" w:rsidRPr="0075746D" w14:paraId="3F86A400" w14:textId="77777777" w:rsidTr="00FC5863">
        <w:trPr>
          <w:trHeight w:val="255"/>
        </w:trPr>
        <w:tc>
          <w:tcPr>
            <w:tcW w:w="773" w:type="dxa"/>
            <w:tcBorders>
              <w:top w:val="nil"/>
              <w:left w:val="nil"/>
              <w:bottom w:val="nil"/>
              <w:right w:val="nil"/>
            </w:tcBorders>
            <w:shd w:val="clear" w:color="auto" w:fill="auto"/>
            <w:noWrap/>
            <w:vAlign w:val="bottom"/>
            <w:hideMark/>
          </w:tcPr>
          <w:p w14:paraId="41E1B7A9"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8100</w:t>
            </w:r>
          </w:p>
        </w:tc>
        <w:tc>
          <w:tcPr>
            <w:tcW w:w="7421" w:type="dxa"/>
            <w:tcBorders>
              <w:top w:val="nil"/>
              <w:left w:val="nil"/>
              <w:bottom w:val="nil"/>
              <w:right w:val="nil"/>
            </w:tcBorders>
            <w:shd w:val="clear" w:color="auto" w:fill="auto"/>
            <w:noWrap/>
            <w:vAlign w:val="bottom"/>
            <w:hideMark/>
          </w:tcPr>
          <w:p w14:paraId="0B4FB3C7" w14:textId="77777777" w:rsidR="00406918" w:rsidRPr="0075746D" w:rsidRDefault="00406918" w:rsidP="00406918">
            <w:pPr>
              <w:spacing w:after="0" w:line="240" w:lineRule="auto"/>
              <w:rPr>
                <w:rFonts w:ascii="Arial" w:eastAsia="Times New Roman" w:hAnsi="Arial" w:cs="Arial"/>
                <w:sz w:val="20"/>
                <w:szCs w:val="20"/>
                <w:lang w:eastAsia="en-ZA"/>
              </w:rPr>
            </w:pPr>
            <w:r w:rsidRPr="0075746D">
              <w:rPr>
                <w:rFonts w:ascii="Arial" w:eastAsia="Times New Roman" w:hAnsi="Arial" w:cs="Arial"/>
                <w:sz w:val="20"/>
                <w:szCs w:val="20"/>
                <w:lang w:eastAsia="en-ZA"/>
              </w:rPr>
              <w:t xml:space="preserve">TESTING MATERIALS AND WORKMANSHIP . . . . . . . . . . . . . . . </w:t>
            </w:r>
            <w:proofErr w:type="gramStart"/>
            <w:r w:rsidRPr="0075746D">
              <w:rPr>
                <w:rFonts w:ascii="Arial" w:eastAsia="Times New Roman" w:hAnsi="Arial" w:cs="Arial"/>
                <w:sz w:val="20"/>
                <w:szCs w:val="20"/>
                <w:lang w:eastAsia="en-ZA"/>
              </w:rPr>
              <w:t>. . . .</w:t>
            </w:r>
            <w:proofErr w:type="gramEnd"/>
            <w:r w:rsidRPr="0075746D">
              <w:rPr>
                <w:rFonts w:ascii="Arial" w:eastAsia="Times New Roman" w:hAnsi="Arial" w:cs="Arial"/>
                <w:sz w:val="20"/>
                <w:szCs w:val="20"/>
                <w:lang w:eastAsia="en-ZA"/>
              </w:rPr>
              <w:t xml:space="preserve"> .</w:t>
            </w:r>
          </w:p>
        </w:tc>
        <w:tc>
          <w:tcPr>
            <w:tcW w:w="380" w:type="dxa"/>
            <w:tcBorders>
              <w:top w:val="nil"/>
              <w:left w:val="nil"/>
              <w:bottom w:val="nil"/>
              <w:right w:val="nil"/>
            </w:tcBorders>
            <w:shd w:val="clear" w:color="auto" w:fill="auto"/>
            <w:noWrap/>
            <w:vAlign w:val="bottom"/>
            <w:hideMark/>
          </w:tcPr>
          <w:p w14:paraId="0BB0838E" w14:textId="77777777" w:rsidR="00406918" w:rsidRPr="0075746D" w:rsidRDefault="00406918" w:rsidP="00406918">
            <w:pPr>
              <w:spacing w:after="0" w:line="240" w:lineRule="auto"/>
              <w:jc w:val="right"/>
              <w:rPr>
                <w:rFonts w:ascii="Arial" w:eastAsia="Times New Roman" w:hAnsi="Arial" w:cs="Arial"/>
                <w:color w:val="FFFFFF"/>
                <w:sz w:val="20"/>
                <w:szCs w:val="20"/>
                <w:lang w:eastAsia="en-ZA"/>
              </w:rPr>
            </w:pPr>
            <w:r w:rsidRPr="0075746D">
              <w:rPr>
                <w:rFonts w:ascii="Arial" w:eastAsia="Times New Roman" w:hAnsi="Arial" w:cs="Arial"/>
                <w:color w:val="FFFFFF"/>
                <w:sz w:val="20"/>
                <w:szCs w:val="20"/>
                <w:lang w:eastAsia="en-ZA"/>
              </w:rPr>
              <w:t>1</w:t>
            </w:r>
          </w:p>
        </w:tc>
        <w:tc>
          <w:tcPr>
            <w:tcW w:w="1720" w:type="dxa"/>
            <w:tcBorders>
              <w:top w:val="nil"/>
              <w:left w:val="nil"/>
              <w:bottom w:val="nil"/>
              <w:right w:val="nil"/>
            </w:tcBorders>
            <w:shd w:val="clear" w:color="auto" w:fill="auto"/>
            <w:noWrap/>
            <w:vAlign w:val="bottom"/>
            <w:hideMark/>
          </w:tcPr>
          <w:p w14:paraId="0DB3A326" w14:textId="77777777" w:rsidR="00406918" w:rsidRPr="0075746D" w:rsidRDefault="00406918" w:rsidP="00406918">
            <w:pPr>
              <w:spacing w:after="0" w:line="240" w:lineRule="auto"/>
              <w:jc w:val="right"/>
              <w:rPr>
                <w:rFonts w:ascii="Arial" w:eastAsia="Times New Roman" w:hAnsi="Arial" w:cs="Arial"/>
                <w:sz w:val="20"/>
                <w:szCs w:val="20"/>
                <w:lang w:eastAsia="en-ZA"/>
              </w:rPr>
            </w:pPr>
            <w:r w:rsidRPr="0075746D">
              <w:rPr>
                <w:rFonts w:ascii="Arial" w:eastAsia="Times New Roman" w:hAnsi="Arial" w:cs="Arial"/>
                <w:sz w:val="20"/>
                <w:szCs w:val="20"/>
                <w:lang w:eastAsia="en-ZA"/>
              </w:rPr>
              <w:t>C-8</w:t>
            </w:r>
          </w:p>
        </w:tc>
      </w:tr>
      <w:tr w:rsidR="00406918" w:rsidRPr="0075746D" w14:paraId="29D74EE6" w14:textId="77777777" w:rsidTr="00FC5863">
        <w:trPr>
          <w:trHeight w:val="255"/>
        </w:trPr>
        <w:tc>
          <w:tcPr>
            <w:tcW w:w="773" w:type="dxa"/>
            <w:tcBorders>
              <w:top w:val="nil"/>
              <w:left w:val="nil"/>
              <w:bottom w:val="nil"/>
              <w:right w:val="nil"/>
            </w:tcBorders>
            <w:shd w:val="clear" w:color="auto" w:fill="auto"/>
            <w:noWrap/>
            <w:vAlign w:val="bottom"/>
            <w:hideMark/>
          </w:tcPr>
          <w:p w14:paraId="2B4E5A82" w14:textId="77777777" w:rsidR="00406918" w:rsidRPr="0075746D" w:rsidRDefault="00406918" w:rsidP="00406918">
            <w:pPr>
              <w:spacing w:after="0" w:line="240" w:lineRule="auto"/>
              <w:jc w:val="right"/>
              <w:rPr>
                <w:rFonts w:ascii="Arial" w:eastAsia="Times New Roman" w:hAnsi="Arial" w:cs="Arial"/>
                <w:sz w:val="20"/>
                <w:szCs w:val="20"/>
                <w:lang w:eastAsia="en-ZA"/>
              </w:rPr>
            </w:pPr>
          </w:p>
        </w:tc>
        <w:tc>
          <w:tcPr>
            <w:tcW w:w="7421" w:type="dxa"/>
            <w:tcBorders>
              <w:top w:val="nil"/>
              <w:left w:val="nil"/>
              <w:bottom w:val="nil"/>
              <w:right w:val="nil"/>
            </w:tcBorders>
            <w:shd w:val="clear" w:color="auto" w:fill="auto"/>
            <w:noWrap/>
            <w:vAlign w:val="bottom"/>
            <w:hideMark/>
          </w:tcPr>
          <w:p w14:paraId="77F30424"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40F2CDE4"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3DD18490"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r>
      <w:tr w:rsidR="00406918" w:rsidRPr="0075746D" w14:paraId="34B22C07" w14:textId="77777777" w:rsidTr="00FC5863">
        <w:trPr>
          <w:trHeight w:val="255"/>
        </w:trPr>
        <w:tc>
          <w:tcPr>
            <w:tcW w:w="773" w:type="dxa"/>
            <w:tcBorders>
              <w:top w:val="nil"/>
              <w:left w:val="nil"/>
              <w:bottom w:val="nil"/>
              <w:right w:val="nil"/>
            </w:tcBorders>
            <w:shd w:val="clear" w:color="auto" w:fill="auto"/>
            <w:noWrap/>
            <w:vAlign w:val="bottom"/>
            <w:hideMark/>
          </w:tcPr>
          <w:p w14:paraId="43FA8514" w14:textId="77777777" w:rsidR="00406918" w:rsidRPr="0075746D" w:rsidRDefault="00406918" w:rsidP="00406918">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7CD01A97"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56991A40"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4A90EBC8"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r>
      <w:tr w:rsidR="00406918" w:rsidRPr="0075746D" w14:paraId="40D5F769" w14:textId="77777777" w:rsidTr="00FC5863">
        <w:trPr>
          <w:trHeight w:val="255"/>
        </w:trPr>
        <w:tc>
          <w:tcPr>
            <w:tcW w:w="773" w:type="dxa"/>
            <w:tcBorders>
              <w:top w:val="nil"/>
              <w:left w:val="nil"/>
              <w:bottom w:val="nil"/>
              <w:right w:val="nil"/>
            </w:tcBorders>
            <w:shd w:val="clear" w:color="auto" w:fill="auto"/>
            <w:noWrap/>
            <w:vAlign w:val="bottom"/>
            <w:hideMark/>
          </w:tcPr>
          <w:p w14:paraId="324FD040" w14:textId="77777777" w:rsidR="00406918" w:rsidRPr="0075746D" w:rsidRDefault="00406918" w:rsidP="00406918">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3AF4FA92"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633D8C47"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4B3B6672"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r>
      <w:tr w:rsidR="00406918" w:rsidRPr="0075746D" w14:paraId="0BBF2D5F" w14:textId="77777777" w:rsidTr="00FC5863">
        <w:trPr>
          <w:trHeight w:val="255"/>
        </w:trPr>
        <w:tc>
          <w:tcPr>
            <w:tcW w:w="773" w:type="dxa"/>
            <w:tcBorders>
              <w:top w:val="nil"/>
              <w:left w:val="nil"/>
              <w:bottom w:val="nil"/>
              <w:right w:val="nil"/>
            </w:tcBorders>
            <w:shd w:val="clear" w:color="auto" w:fill="auto"/>
            <w:noWrap/>
            <w:vAlign w:val="bottom"/>
            <w:hideMark/>
          </w:tcPr>
          <w:p w14:paraId="6B81425F" w14:textId="77777777" w:rsidR="00406918" w:rsidRPr="0075746D" w:rsidRDefault="00406918" w:rsidP="00406918">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58DC1E70"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0F888622"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038E78DB"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r>
      <w:tr w:rsidR="00406918" w:rsidRPr="0075746D" w14:paraId="42CF6BF1" w14:textId="77777777" w:rsidTr="00FC5863">
        <w:trPr>
          <w:trHeight w:val="255"/>
        </w:trPr>
        <w:tc>
          <w:tcPr>
            <w:tcW w:w="773" w:type="dxa"/>
            <w:tcBorders>
              <w:top w:val="nil"/>
              <w:left w:val="nil"/>
              <w:bottom w:val="nil"/>
              <w:right w:val="nil"/>
            </w:tcBorders>
            <w:shd w:val="clear" w:color="auto" w:fill="auto"/>
            <w:noWrap/>
            <w:vAlign w:val="bottom"/>
            <w:hideMark/>
          </w:tcPr>
          <w:p w14:paraId="403C57C0" w14:textId="77777777" w:rsidR="00406918" w:rsidRPr="0075746D" w:rsidRDefault="00406918" w:rsidP="00406918">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65FF2A1A"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08FF20FC"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3EA1087D"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r>
      <w:tr w:rsidR="00406918" w:rsidRPr="0075746D" w14:paraId="24A789DE" w14:textId="77777777" w:rsidTr="00FC5863">
        <w:trPr>
          <w:trHeight w:val="255"/>
        </w:trPr>
        <w:tc>
          <w:tcPr>
            <w:tcW w:w="773" w:type="dxa"/>
            <w:tcBorders>
              <w:top w:val="nil"/>
              <w:left w:val="nil"/>
              <w:bottom w:val="nil"/>
              <w:right w:val="nil"/>
            </w:tcBorders>
            <w:shd w:val="clear" w:color="auto" w:fill="auto"/>
            <w:noWrap/>
            <w:vAlign w:val="bottom"/>
            <w:hideMark/>
          </w:tcPr>
          <w:p w14:paraId="2A6CCFCC" w14:textId="77777777" w:rsidR="00406918" w:rsidRPr="0075746D" w:rsidRDefault="00406918" w:rsidP="00406918">
            <w:pPr>
              <w:spacing w:after="0" w:line="240" w:lineRule="auto"/>
              <w:jc w:val="right"/>
              <w:rPr>
                <w:rFonts w:ascii="Times New Roman" w:eastAsia="Times New Roman" w:hAnsi="Times New Roman" w:cs="Times New Roman"/>
                <w:sz w:val="20"/>
                <w:szCs w:val="20"/>
                <w:lang w:eastAsia="en-ZA"/>
              </w:rPr>
            </w:pPr>
          </w:p>
        </w:tc>
        <w:tc>
          <w:tcPr>
            <w:tcW w:w="7421" w:type="dxa"/>
            <w:tcBorders>
              <w:top w:val="nil"/>
              <w:left w:val="nil"/>
              <w:bottom w:val="nil"/>
              <w:right w:val="nil"/>
            </w:tcBorders>
            <w:shd w:val="clear" w:color="auto" w:fill="auto"/>
            <w:noWrap/>
            <w:vAlign w:val="bottom"/>
            <w:hideMark/>
          </w:tcPr>
          <w:p w14:paraId="2B6C9762"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380" w:type="dxa"/>
            <w:tcBorders>
              <w:top w:val="nil"/>
              <w:left w:val="nil"/>
              <w:bottom w:val="nil"/>
              <w:right w:val="nil"/>
            </w:tcBorders>
            <w:shd w:val="clear" w:color="auto" w:fill="auto"/>
            <w:noWrap/>
            <w:vAlign w:val="bottom"/>
            <w:hideMark/>
          </w:tcPr>
          <w:p w14:paraId="7FF84F02"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c>
          <w:tcPr>
            <w:tcW w:w="1720" w:type="dxa"/>
            <w:tcBorders>
              <w:top w:val="nil"/>
              <w:left w:val="nil"/>
              <w:bottom w:val="nil"/>
              <w:right w:val="nil"/>
            </w:tcBorders>
            <w:shd w:val="clear" w:color="auto" w:fill="auto"/>
            <w:noWrap/>
            <w:vAlign w:val="bottom"/>
            <w:hideMark/>
          </w:tcPr>
          <w:p w14:paraId="73FBF9B5" w14:textId="77777777" w:rsidR="00406918" w:rsidRPr="0075746D" w:rsidRDefault="00406918" w:rsidP="00406918">
            <w:pPr>
              <w:spacing w:after="0" w:line="240" w:lineRule="auto"/>
              <w:rPr>
                <w:rFonts w:ascii="Times New Roman" w:eastAsia="Times New Roman" w:hAnsi="Times New Roman" w:cs="Times New Roman"/>
                <w:sz w:val="20"/>
                <w:szCs w:val="20"/>
                <w:lang w:eastAsia="en-ZA"/>
              </w:rPr>
            </w:pPr>
          </w:p>
        </w:tc>
      </w:tr>
    </w:tbl>
    <w:p w14:paraId="4A60DFE4" w14:textId="77777777" w:rsidR="0075746D" w:rsidRPr="0075746D" w:rsidRDefault="0075746D" w:rsidP="0075746D">
      <w:pPr>
        <w:tabs>
          <w:tab w:val="left" w:pos="1425"/>
        </w:tabs>
        <w:rPr>
          <w:rFonts w:ascii="Arial" w:eastAsia="Arial" w:hAnsi="Arial" w:cs="Arial"/>
          <w:sz w:val="24"/>
          <w:szCs w:val="24"/>
          <w:lang w:val="en-GB" w:eastAsia="en-ZW"/>
        </w:rPr>
        <w:sectPr w:rsidR="0075746D" w:rsidRPr="0075746D" w:rsidSect="00FC5863">
          <w:headerReference w:type="default" r:id="rId14"/>
          <w:footerReference w:type="default" r:id="rId15"/>
          <w:pgSz w:w="11907" w:h="16839"/>
          <w:pgMar w:top="709" w:right="1191" w:bottom="1191" w:left="1191" w:header="1403" w:footer="799" w:gutter="0"/>
          <w:pgNumType w:start="0"/>
          <w:cols w:space="720" w:equalWidth="0">
            <w:col w:w="9360"/>
          </w:cols>
          <w:titlePg/>
        </w:sectPr>
      </w:pPr>
      <w:r w:rsidRPr="0075746D">
        <w:rPr>
          <w:rFonts w:ascii="Arial" w:eastAsia="Arial" w:hAnsi="Arial" w:cs="Arial"/>
          <w:sz w:val="24"/>
          <w:szCs w:val="24"/>
          <w:lang w:val="en-GB" w:eastAsia="en-ZW"/>
        </w:rPr>
        <w:tab/>
      </w:r>
    </w:p>
    <w:tbl>
      <w:tblPr>
        <w:tblW w:w="10696" w:type="dxa"/>
        <w:tblInd w:w="-630" w:type="dxa"/>
        <w:tblLook w:val="04A0" w:firstRow="1" w:lastRow="0" w:firstColumn="1" w:lastColumn="0" w:noHBand="0" w:noVBand="1"/>
      </w:tblPr>
      <w:tblGrid>
        <w:gridCol w:w="1470"/>
        <w:gridCol w:w="3390"/>
        <w:gridCol w:w="1170"/>
        <w:gridCol w:w="1540"/>
        <w:gridCol w:w="1492"/>
        <w:gridCol w:w="1634"/>
      </w:tblGrid>
      <w:tr w:rsidR="00F42FA1" w:rsidRPr="00CD356F" w14:paraId="0344CC40" w14:textId="77777777" w:rsidTr="00F42FA1">
        <w:trPr>
          <w:trHeight w:val="290"/>
        </w:trPr>
        <w:tc>
          <w:tcPr>
            <w:tcW w:w="1470" w:type="dxa"/>
            <w:tcBorders>
              <w:top w:val="nil"/>
              <w:left w:val="nil"/>
              <w:bottom w:val="single" w:sz="4" w:space="0" w:color="auto"/>
              <w:right w:val="nil"/>
            </w:tcBorders>
            <w:shd w:val="clear" w:color="auto" w:fill="auto"/>
            <w:noWrap/>
            <w:vAlign w:val="center"/>
            <w:hideMark/>
          </w:tcPr>
          <w:p w14:paraId="017A0A4B" w14:textId="77777777" w:rsidR="00CD356F" w:rsidRPr="00CD356F" w:rsidRDefault="00CD356F" w:rsidP="00CD356F">
            <w:pPr>
              <w:spacing w:after="0" w:line="240" w:lineRule="auto"/>
              <w:jc w:val="right"/>
              <w:rPr>
                <w:rFonts w:ascii="Calibri" w:eastAsia="Times New Roman" w:hAnsi="Calibri" w:cs="Calibri"/>
                <w:color w:val="000000"/>
                <w:lang w:val="en-US"/>
              </w:rPr>
            </w:pPr>
            <w:bookmarkStart w:id="48" w:name="RANGE!A1:F181"/>
            <w:r w:rsidRPr="00CD356F">
              <w:rPr>
                <w:rFonts w:ascii="Calibri" w:eastAsia="Times New Roman" w:hAnsi="Calibri" w:cs="Calibri"/>
                <w:color w:val="000000"/>
                <w:lang w:val="en-US"/>
              </w:rPr>
              <w:lastRenderedPageBreak/>
              <w:t> </w:t>
            </w:r>
            <w:bookmarkEnd w:id="48"/>
          </w:p>
        </w:tc>
        <w:tc>
          <w:tcPr>
            <w:tcW w:w="3390" w:type="dxa"/>
            <w:tcBorders>
              <w:top w:val="nil"/>
              <w:left w:val="nil"/>
              <w:bottom w:val="nil"/>
              <w:right w:val="nil"/>
            </w:tcBorders>
            <w:shd w:val="clear" w:color="auto" w:fill="auto"/>
            <w:hideMark/>
          </w:tcPr>
          <w:p w14:paraId="41E99844" w14:textId="77777777" w:rsidR="00CD356F" w:rsidRPr="00CD356F" w:rsidRDefault="00CD356F" w:rsidP="00CD356F">
            <w:pPr>
              <w:spacing w:after="0" w:line="240" w:lineRule="auto"/>
              <w:jc w:val="right"/>
              <w:rPr>
                <w:rFonts w:ascii="Calibri" w:eastAsia="Times New Roman" w:hAnsi="Calibri" w:cs="Calibri"/>
                <w:color w:val="000000"/>
                <w:lang w:val="en-US"/>
              </w:rPr>
            </w:pPr>
          </w:p>
        </w:tc>
        <w:tc>
          <w:tcPr>
            <w:tcW w:w="1170" w:type="dxa"/>
            <w:tcBorders>
              <w:top w:val="nil"/>
              <w:left w:val="nil"/>
              <w:bottom w:val="nil"/>
              <w:right w:val="nil"/>
            </w:tcBorders>
            <w:shd w:val="clear" w:color="auto" w:fill="auto"/>
            <w:noWrap/>
            <w:hideMark/>
          </w:tcPr>
          <w:p w14:paraId="39834B50" w14:textId="77777777" w:rsidR="00CD356F" w:rsidRPr="00CD356F" w:rsidRDefault="00CD356F" w:rsidP="00CD356F">
            <w:pPr>
              <w:spacing w:after="0" w:line="240" w:lineRule="auto"/>
              <w:rPr>
                <w:rFonts w:ascii="Times New Roman" w:eastAsia="Times New Roman" w:hAnsi="Times New Roman" w:cs="Times New Roman"/>
                <w:sz w:val="20"/>
                <w:szCs w:val="20"/>
                <w:lang w:val="en-US"/>
              </w:rPr>
            </w:pPr>
          </w:p>
        </w:tc>
        <w:tc>
          <w:tcPr>
            <w:tcW w:w="1540" w:type="dxa"/>
            <w:tcBorders>
              <w:top w:val="nil"/>
              <w:left w:val="nil"/>
              <w:bottom w:val="nil"/>
              <w:right w:val="nil"/>
            </w:tcBorders>
            <w:shd w:val="clear" w:color="auto" w:fill="auto"/>
            <w:noWrap/>
            <w:hideMark/>
          </w:tcPr>
          <w:p w14:paraId="7CECFC7F" w14:textId="77777777" w:rsidR="00CD356F" w:rsidRPr="00CD356F" w:rsidRDefault="00CD356F" w:rsidP="00CD356F">
            <w:pPr>
              <w:spacing w:after="0" w:line="240" w:lineRule="auto"/>
              <w:rPr>
                <w:rFonts w:ascii="Times New Roman" w:eastAsia="Times New Roman" w:hAnsi="Times New Roman" w:cs="Times New Roman"/>
                <w:sz w:val="20"/>
                <w:szCs w:val="20"/>
                <w:lang w:val="en-US"/>
              </w:rPr>
            </w:pPr>
          </w:p>
        </w:tc>
        <w:tc>
          <w:tcPr>
            <w:tcW w:w="1492" w:type="dxa"/>
            <w:tcBorders>
              <w:top w:val="nil"/>
              <w:left w:val="nil"/>
              <w:bottom w:val="nil"/>
              <w:right w:val="nil"/>
            </w:tcBorders>
            <w:shd w:val="clear" w:color="auto" w:fill="auto"/>
            <w:noWrap/>
            <w:hideMark/>
          </w:tcPr>
          <w:p w14:paraId="2A9F9C6F" w14:textId="77777777" w:rsidR="00CD356F" w:rsidRPr="00CD356F" w:rsidRDefault="00CD356F" w:rsidP="00CD356F">
            <w:pPr>
              <w:spacing w:after="0" w:line="240" w:lineRule="auto"/>
              <w:jc w:val="center"/>
              <w:rPr>
                <w:rFonts w:ascii="Times New Roman" w:eastAsia="Times New Roman" w:hAnsi="Times New Roman" w:cs="Times New Roman"/>
                <w:sz w:val="20"/>
                <w:szCs w:val="20"/>
                <w:lang w:val="en-US"/>
              </w:rPr>
            </w:pPr>
          </w:p>
        </w:tc>
        <w:tc>
          <w:tcPr>
            <w:tcW w:w="1634" w:type="dxa"/>
            <w:tcBorders>
              <w:top w:val="nil"/>
              <w:left w:val="nil"/>
              <w:bottom w:val="nil"/>
              <w:right w:val="nil"/>
            </w:tcBorders>
            <w:shd w:val="clear" w:color="auto" w:fill="auto"/>
            <w:noWrap/>
            <w:hideMark/>
          </w:tcPr>
          <w:p w14:paraId="48411163" w14:textId="77777777" w:rsidR="00CD356F" w:rsidRPr="00CD356F" w:rsidRDefault="00CD356F" w:rsidP="00CD356F">
            <w:pPr>
              <w:spacing w:after="0" w:line="240" w:lineRule="auto"/>
              <w:rPr>
                <w:rFonts w:ascii="Times New Roman" w:eastAsia="Times New Roman" w:hAnsi="Times New Roman" w:cs="Times New Roman"/>
                <w:sz w:val="20"/>
                <w:szCs w:val="20"/>
                <w:lang w:val="en-US"/>
              </w:rPr>
            </w:pPr>
          </w:p>
        </w:tc>
      </w:tr>
      <w:tr w:rsidR="00F42FA1" w:rsidRPr="00CD356F" w14:paraId="64FC62D6" w14:textId="77777777" w:rsidTr="00F42FA1">
        <w:trPr>
          <w:trHeight w:val="370"/>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015C5918"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Item</w:t>
            </w:r>
          </w:p>
        </w:tc>
        <w:tc>
          <w:tcPr>
            <w:tcW w:w="3390" w:type="dxa"/>
            <w:tcBorders>
              <w:top w:val="single" w:sz="4" w:space="0" w:color="auto"/>
              <w:left w:val="nil"/>
              <w:bottom w:val="single" w:sz="4" w:space="0" w:color="auto"/>
              <w:right w:val="single" w:sz="4" w:space="0" w:color="auto"/>
            </w:tcBorders>
            <w:shd w:val="clear" w:color="000000" w:fill="FFFFFF"/>
            <w:noWrap/>
            <w:vAlign w:val="center"/>
            <w:hideMark/>
          </w:tcPr>
          <w:p w14:paraId="4ED296C8"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Description</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7FEF55CE"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Unit</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1BBBC729"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Quantity</w:t>
            </w:r>
          </w:p>
        </w:tc>
        <w:tc>
          <w:tcPr>
            <w:tcW w:w="1492" w:type="dxa"/>
            <w:tcBorders>
              <w:top w:val="single" w:sz="4" w:space="0" w:color="auto"/>
              <w:left w:val="nil"/>
              <w:bottom w:val="single" w:sz="4" w:space="0" w:color="auto"/>
              <w:right w:val="single" w:sz="4" w:space="0" w:color="auto"/>
            </w:tcBorders>
            <w:shd w:val="clear" w:color="000000" w:fill="FFFFFF"/>
            <w:noWrap/>
            <w:vAlign w:val="center"/>
            <w:hideMark/>
          </w:tcPr>
          <w:p w14:paraId="0DD4252C"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Rate</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1EA2C215"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xml:space="preserve">Amount </w:t>
            </w:r>
          </w:p>
        </w:tc>
      </w:tr>
      <w:tr w:rsidR="00F42FA1" w:rsidRPr="00CD356F" w14:paraId="73A438EF" w14:textId="77777777" w:rsidTr="00F42FA1">
        <w:trPr>
          <w:trHeight w:val="690"/>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8A952"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1300</w:t>
            </w:r>
          </w:p>
        </w:tc>
        <w:tc>
          <w:tcPr>
            <w:tcW w:w="3390" w:type="dxa"/>
            <w:tcBorders>
              <w:top w:val="nil"/>
              <w:left w:val="nil"/>
              <w:bottom w:val="single" w:sz="4" w:space="0" w:color="auto"/>
              <w:right w:val="single" w:sz="4" w:space="0" w:color="auto"/>
            </w:tcBorders>
            <w:shd w:val="clear" w:color="auto" w:fill="auto"/>
            <w:vAlign w:val="bottom"/>
            <w:hideMark/>
          </w:tcPr>
          <w:p w14:paraId="6734991C" w14:textId="77777777" w:rsidR="00CD356F" w:rsidRPr="00CD356F" w:rsidRDefault="00CD356F" w:rsidP="00CD356F">
            <w:pPr>
              <w:spacing w:after="0" w:line="240" w:lineRule="auto"/>
              <w:rPr>
                <w:rFonts w:ascii="Calibri" w:eastAsia="Times New Roman" w:hAnsi="Calibri" w:cs="Calibri"/>
                <w:b/>
                <w:bCs/>
                <w:sz w:val="28"/>
                <w:szCs w:val="28"/>
                <w:lang w:val="en-US"/>
              </w:rPr>
            </w:pPr>
            <w:r w:rsidRPr="00CD356F">
              <w:rPr>
                <w:rFonts w:ascii="Calibri" w:eastAsia="Times New Roman" w:hAnsi="Calibri" w:cs="Calibri"/>
                <w:b/>
                <w:bCs/>
                <w:sz w:val="28"/>
                <w:szCs w:val="28"/>
                <w:lang w:val="en-US"/>
              </w:rPr>
              <w:t>CONTRACTOR'S ESTABLISHMENT ON SITE AND GENERAL OBLIGATIONS</w:t>
            </w:r>
          </w:p>
        </w:tc>
        <w:tc>
          <w:tcPr>
            <w:tcW w:w="1170" w:type="dxa"/>
            <w:tcBorders>
              <w:top w:val="nil"/>
              <w:left w:val="nil"/>
              <w:bottom w:val="single" w:sz="4" w:space="0" w:color="auto"/>
              <w:right w:val="single" w:sz="4" w:space="0" w:color="auto"/>
            </w:tcBorders>
            <w:shd w:val="clear" w:color="000000" w:fill="FFFFFF"/>
            <w:noWrap/>
            <w:vAlign w:val="center"/>
            <w:hideMark/>
          </w:tcPr>
          <w:p w14:paraId="67E2BDB5"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0094B03C"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1492" w:type="dxa"/>
            <w:tcBorders>
              <w:top w:val="nil"/>
              <w:left w:val="nil"/>
              <w:bottom w:val="single" w:sz="4" w:space="0" w:color="auto"/>
              <w:right w:val="single" w:sz="4" w:space="0" w:color="auto"/>
            </w:tcBorders>
            <w:shd w:val="clear" w:color="000000" w:fill="FFFFFF"/>
            <w:noWrap/>
            <w:hideMark/>
          </w:tcPr>
          <w:p w14:paraId="63399B5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409B65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47D40B7" w14:textId="77777777" w:rsidTr="00F42FA1">
        <w:trPr>
          <w:trHeight w:val="403"/>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91E29"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B13.01</w:t>
            </w:r>
          </w:p>
        </w:tc>
        <w:tc>
          <w:tcPr>
            <w:tcW w:w="3390" w:type="dxa"/>
            <w:tcBorders>
              <w:top w:val="nil"/>
              <w:left w:val="nil"/>
              <w:bottom w:val="single" w:sz="4" w:space="0" w:color="auto"/>
              <w:right w:val="single" w:sz="4" w:space="0" w:color="auto"/>
            </w:tcBorders>
            <w:shd w:val="clear" w:color="auto" w:fill="auto"/>
            <w:vAlign w:val="bottom"/>
            <w:hideMark/>
          </w:tcPr>
          <w:p w14:paraId="0A76F61F" w14:textId="77777777" w:rsidR="00CD356F" w:rsidRPr="00CD356F" w:rsidRDefault="00CD356F" w:rsidP="00CD356F">
            <w:pPr>
              <w:spacing w:after="0" w:line="240" w:lineRule="auto"/>
              <w:rPr>
                <w:rFonts w:ascii="Calibri" w:eastAsia="Times New Roman" w:hAnsi="Calibri" w:cs="Calibri"/>
                <w:b/>
                <w:bCs/>
                <w:sz w:val="28"/>
                <w:szCs w:val="28"/>
                <w:lang w:val="en-US"/>
              </w:rPr>
            </w:pPr>
            <w:r w:rsidRPr="00CD356F">
              <w:rPr>
                <w:rFonts w:ascii="Calibri" w:eastAsia="Times New Roman" w:hAnsi="Calibri" w:cs="Calibri"/>
                <w:b/>
                <w:bCs/>
                <w:sz w:val="28"/>
                <w:szCs w:val="28"/>
                <w:lang w:val="en-US"/>
              </w:rPr>
              <w:t>The Contractor's general obligations: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10CCB40B"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noWrap/>
            <w:hideMark/>
          </w:tcPr>
          <w:p w14:paraId="1823C6F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noWrap/>
            <w:hideMark/>
          </w:tcPr>
          <w:p w14:paraId="2F95AC3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1BFC2DF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FBD6E24" w14:textId="77777777" w:rsidTr="00F42FA1">
        <w:trPr>
          <w:trHeight w:val="405"/>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8855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B13.01(a)</w:t>
            </w:r>
          </w:p>
        </w:tc>
        <w:tc>
          <w:tcPr>
            <w:tcW w:w="3390" w:type="dxa"/>
            <w:tcBorders>
              <w:top w:val="nil"/>
              <w:left w:val="nil"/>
              <w:bottom w:val="single" w:sz="4" w:space="0" w:color="auto"/>
              <w:right w:val="single" w:sz="4" w:space="0" w:color="auto"/>
            </w:tcBorders>
            <w:shd w:val="clear" w:color="auto" w:fill="auto"/>
            <w:vAlign w:val="bottom"/>
            <w:hideMark/>
          </w:tcPr>
          <w:p w14:paraId="61906B24"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Fixed obligations</w:t>
            </w:r>
          </w:p>
        </w:tc>
        <w:tc>
          <w:tcPr>
            <w:tcW w:w="1170" w:type="dxa"/>
            <w:tcBorders>
              <w:top w:val="nil"/>
              <w:left w:val="nil"/>
              <w:bottom w:val="single" w:sz="4" w:space="0" w:color="auto"/>
              <w:right w:val="single" w:sz="4" w:space="0" w:color="auto"/>
            </w:tcBorders>
            <w:shd w:val="clear" w:color="auto" w:fill="auto"/>
            <w:vAlign w:val="bottom"/>
            <w:hideMark/>
          </w:tcPr>
          <w:p w14:paraId="7C6B2CAD"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Lump-sum</w:t>
            </w:r>
          </w:p>
        </w:tc>
        <w:tc>
          <w:tcPr>
            <w:tcW w:w="1540" w:type="dxa"/>
            <w:tcBorders>
              <w:top w:val="nil"/>
              <w:left w:val="nil"/>
              <w:bottom w:val="single" w:sz="4" w:space="0" w:color="auto"/>
              <w:right w:val="single" w:sz="4" w:space="0" w:color="auto"/>
            </w:tcBorders>
            <w:shd w:val="clear" w:color="000000" w:fill="FFFFFF"/>
            <w:noWrap/>
            <w:hideMark/>
          </w:tcPr>
          <w:p w14:paraId="369DD89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A05EB" w14:textId="77777777" w:rsidR="00CD356F" w:rsidRPr="00CD356F" w:rsidRDefault="00CD356F" w:rsidP="00CD356F">
            <w:pPr>
              <w:spacing w:after="0" w:line="240" w:lineRule="auto"/>
              <w:rPr>
                <w:rFonts w:ascii="Times New Roman" w:eastAsia="Times New Roman" w:hAnsi="Times New Roman" w:cs="Times New Roman"/>
                <w:color w:val="FFFFFF"/>
                <w:sz w:val="28"/>
                <w:szCs w:val="28"/>
                <w:lang w:val="en-US"/>
              </w:rPr>
            </w:pPr>
            <w:r w:rsidRPr="00CD356F">
              <w:rPr>
                <w:rFonts w:ascii="Times New Roman" w:eastAsia="Times New Roman" w:hAnsi="Times New Roman" w:cs="Times New Roman"/>
                <w:color w:val="FFFFFF"/>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A12010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CB35EA9" w14:textId="77777777" w:rsidTr="00F42FA1">
        <w:trPr>
          <w:trHeight w:val="403"/>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137085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vAlign w:val="bottom"/>
            <w:hideMark/>
          </w:tcPr>
          <w:p w14:paraId="674799FD"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170" w:type="dxa"/>
            <w:tcBorders>
              <w:top w:val="nil"/>
              <w:left w:val="nil"/>
              <w:bottom w:val="single" w:sz="4" w:space="0" w:color="auto"/>
              <w:right w:val="single" w:sz="4" w:space="0" w:color="auto"/>
            </w:tcBorders>
            <w:shd w:val="clear" w:color="auto" w:fill="auto"/>
            <w:vAlign w:val="bottom"/>
            <w:hideMark/>
          </w:tcPr>
          <w:p w14:paraId="40EB7B84"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nil"/>
              <w:left w:val="nil"/>
              <w:bottom w:val="single" w:sz="4" w:space="0" w:color="auto"/>
              <w:right w:val="single" w:sz="4" w:space="0" w:color="auto"/>
            </w:tcBorders>
            <w:shd w:val="clear" w:color="000000" w:fill="FFFFFF"/>
            <w:noWrap/>
            <w:hideMark/>
          </w:tcPr>
          <w:p w14:paraId="24EE536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noWrap/>
            <w:hideMark/>
          </w:tcPr>
          <w:p w14:paraId="6602E8E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8AD557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8E6B435" w14:textId="77777777" w:rsidTr="00F42FA1">
        <w:trPr>
          <w:trHeight w:val="5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843635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B13.01(b)</w:t>
            </w:r>
          </w:p>
        </w:tc>
        <w:tc>
          <w:tcPr>
            <w:tcW w:w="3390" w:type="dxa"/>
            <w:tcBorders>
              <w:top w:val="nil"/>
              <w:left w:val="nil"/>
              <w:bottom w:val="single" w:sz="4" w:space="0" w:color="auto"/>
              <w:right w:val="single" w:sz="4" w:space="0" w:color="auto"/>
            </w:tcBorders>
            <w:shd w:val="clear" w:color="auto" w:fill="auto"/>
            <w:vAlign w:val="bottom"/>
            <w:hideMark/>
          </w:tcPr>
          <w:p w14:paraId="6C46FAA9"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Value-related obligations</w:t>
            </w:r>
          </w:p>
        </w:tc>
        <w:tc>
          <w:tcPr>
            <w:tcW w:w="1170" w:type="dxa"/>
            <w:tcBorders>
              <w:top w:val="nil"/>
              <w:left w:val="nil"/>
              <w:bottom w:val="single" w:sz="4" w:space="0" w:color="auto"/>
              <w:right w:val="single" w:sz="4" w:space="0" w:color="auto"/>
            </w:tcBorders>
            <w:shd w:val="clear" w:color="auto" w:fill="auto"/>
            <w:vAlign w:val="bottom"/>
            <w:hideMark/>
          </w:tcPr>
          <w:p w14:paraId="7A0B2179"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Lump-sum</w:t>
            </w:r>
          </w:p>
        </w:tc>
        <w:tc>
          <w:tcPr>
            <w:tcW w:w="1540" w:type="dxa"/>
            <w:tcBorders>
              <w:top w:val="nil"/>
              <w:left w:val="nil"/>
              <w:bottom w:val="single" w:sz="4" w:space="0" w:color="auto"/>
              <w:right w:val="single" w:sz="4" w:space="0" w:color="auto"/>
            </w:tcBorders>
            <w:shd w:val="clear" w:color="000000" w:fill="FFFFFF"/>
            <w:noWrap/>
            <w:hideMark/>
          </w:tcPr>
          <w:p w14:paraId="1810175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p>
        </w:tc>
        <w:tc>
          <w:tcPr>
            <w:tcW w:w="1492" w:type="dxa"/>
            <w:tcBorders>
              <w:top w:val="nil"/>
              <w:left w:val="nil"/>
              <w:bottom w:val="single" w:sz="4" w:space="0" w:color="auto"/>
              <w:right w:val="single" w:sz="4" w:space="0" w:color="auto"/>
            </w:tcBorders>
            <w:shd w:val="clear" w:color="auto" w:fill="auto"/>
            <w:noWrap/>
            <w:vAlign w:val="bottom"/>
            <w:hideMark/>
          </w:tcPr>
          <w:p w14:paraId="3C5D4717"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17D244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F2BA17E" w14:textId="77777777" w:rsidTr="00F42FA1">
        <w:trPr>
          <w:trHeight w:val="403"/>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59C0FF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vAlign w:val="bottom"/>
            <w:hideMark/>
          </w:tcPr>
          <w:p w14:paraId="2F1E9310"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170" w:type="dxa"/>
            <w:tcBorders>
              <w:top w:val="nil"/>
              <w:left w:val="nil"/>
              <w:bottom w:val="single" w:sz="4" w:space="0" w:color="auto"/>
              <w:right w:val="single" w:sz="4" w:space="0" w:color="auto"/>
            </w:tcBorders>
            <w:shd w:val="clear" w:color="auto" w:fill="auto"/>
            <w:vAlign w:val="bottom"/>
            <w:hideMark/>
          </w:tcPr>
          <w:p w14:paraId="42FC9618"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nil"/>
              <w:left w:val="nil"/>
              <w:bottom w:val="single" w:sz="4" w:space="0" w:color="auto"/>
              <w:right w:val="single" w:sz="4" w:space="0" w:color="auto"/>
            </w:tcBorders>
            <w:shd w:val="clear" w:color="000000" w:fill="FFFFFF"/>
            <w:noWrap/>
            <w:hideMark/>
          </w:tcPr>
          <w:p w14:paraId="6F16E2E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noWrap/>
            <w:hideMark/>
          </w:tcPr>
          <w:p w14:paraId="5C0C472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E12B80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2CA6B5F" w14:textId="77777777" w:rsidTr="00F42FA1">
        <w:trPr>
          <w:trHeight w:val="405"/>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7DF1F4A"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B13.01(c)</w:t>
            </w:r>
          </w:p>
        </w:tc>
        <w:tc>
          <w:tcPr>
            <w:tcW w:w="3390" w:type="dxa"/>
            <w:tcBorders>
              <w:top w:val="nil"/>
              <w:left w:val="nil"/>
              <w:bottom w:val="single" w:sz="4" w:space="0" w:color="auto"/>
              <w:right w:val="single" w:sz="4" w:space="0" w:color="auto"/>
            </w:tcBorders>
            <w:shd w:val="clear" w:color="auto" w:fill="auto"/>
            <w:hideMark/>
          </w:tcPr>
          <w:p w14:paraId="65C01C6B"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Time-related obligations</w:t>
            </w:r>
          </w:p>
        </w:tc>
        <w:tc>
          <w:tcPr>
            <w:tcW w:w="1170" w:type="dxa"/>
            <w:tcBorders>
              <w:top w:val="nil"/>
              <w:left w:val="nil"/>
              <w:bottom w:val="single" w:sz="4" w:space="0" w:color="auto"/>
              <w:right w:val="single" w:sz="4" w:space="0" w:color="auto"/>
            </w:tcBorders>
            <w:shd w:val="clear" w:color="auto" w:fill="auto"/>
            <w:vAlign w:val="bottom"/>
            <w:hideMark/>
          </w:tcPr>
          <w:p w14:paraId="160F1A1A"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month</w:t>
            </w:r>
          </w:p>
        </w:tc>
        <w:tc>
          <w:tcPr>
            <w:tcW w:w="1540" w:type="dxa"/>
            <w:tcBorders>
              <w:top w:val="nil"/>
              <w:left w:val="nil"/>
              <w:bottom w:val="single" w:sz="4" w:space="0" w:color="auto"/>
              <w:right w:val="single" w:sz="4" w:space="0" w:color="auto"/>
            </w:tcBorders>
            <w:shd w:val="clear" w:color="000000" w:fill="FFFFFF"/>
            <w:noWrap/>
            <w:hideMark/>
          </w:tcPr>
          <w:p w14:paraId="5C691A2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6</w:t>
            </w:r>
          </w:p>
        </w:tc>
        <w:tc>
          <w:tcPr>
            <w:tcW w:w="1492" w:type="dxa"/>
            <w:tcBorders>
              <w:top w:val="nil"/>
              <w:left w:val="nil"/>
              <w:bottom w:val="nil"/>
              <w:right w:val="single" w:sz="4" w:space="0" w:color="auto"/>
            </w:tcBorders>
            <w:shd w:val="clear" w:color="auto" w:fill="auto"/>
            <w:noWrap/>
            <w:vAlign w:val="bottom"/>
            <w:hideMark/>
          </w:tcPr>
          <w:p w14:paraId="471C5727"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54853F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EEE5DE1" w14:textId="77777777" w:rsidTr="00F42FA1">
        <w:trPr>
          <w:trHeight w:val="405"/>
        </w:trPr>
        <w:tc>
          <w:tcPr>
            <w:tcW w:w="1470" w:type="dxa"/>
            <w:tcBorders>
              <w:top w:val="nil"/>
              <w:left w:val="single" w:sz="4" w:space="0" w:color="auto"/>
              <w:bottom w:val="single" w:sz="4" w:space="0" w:color="auto"/>
              <w:right w:val="nil"/>
            </w:tcBorders>
            <w:shd w:val="clear" w:color="000000" w:fill="FFFFFF"/>
            <w:noWrap/>
            <w:vAlign w:val="center"/>
            <w:hideMark/>
          </w:tcPr>
          <w:p w14:paraId="0A85F548" w14:textId="77777777" w:rsidR="00CD356F" w:rsidRPr="00CD356F" w:rsidRDefault="00CD356F" w:rsidP="00CD356F">
            <w:pPr>
              <w:spacing w:after="0" w:line="240" w:lineRule="auto"/>
              <w:jc w:val="right"/>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3390" w:type="dxa"/>
            <w:tcBorders>
              <w:top w:val="nil"/>
              <w:left w:val="single" w:sz="4" w:space="0" w:color="auto"/>
              <w:bottom w:val="nil"/>
              <w:right w:val="single" w:sz="4" w:space="0" w:color="auto"/>
            </w:tcBorders>
            <w:shd w:val="clear" w:color="auto" w:fill="auto"/>
            <w:hideMark/>
          </w:tcPr>
          <w:p w14:paraId="501F6F7F"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170" w:type="dxa"/>
            <w:tcBorders>
              <w:top w:val="nil"/>
              <w:left w:val="nil"/>
              <w:bottom w:val="nil"/>
              <w:right w:val="single" w:sz="4" w:space="0" w:color="auto"/>
            </w:tcBorders>
            <w:shd w:val="clear" w:color="auto" w:fill="auto"/>
            <w:vAlign w:val="bottom"/>
            <w:hideMark/>
          </w:tcPr>
          <w:p w14:paraId="610538A5"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nil"/>
              <w:left w:val="nil"/>
              <w:bottom w:val="nil"/>
              <w:right w:val="single" w:sz="4" w:space="0" w:color="auto"/>
            </w:tcBorders>
            <w:shd w:val="clear" w:color="000000" w:fill="FFFFFF"/>
            <w:noWrap/>
            <w:hideMark/>
          </w:tcPr>
          <w:p w14:paraId="205B062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000000" w:fill="FFFFFF"/>
            <w:noWrap/>
            <w:hideMark/>
          </w:tcPr>
          <w:p w14:paraId="5F07FBC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5053EE6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D173A07" w14:textId="77777777" w:rsidTr="00F42FA1">
        <w:trPr>
          <w:trHeight w:val="94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466DD"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1400</w:t>
            </w:r>
          </w:p>
        </w:tc>
        <w:tc>
          <w:tcPr>
            <w:tcW w:w="3390" w:type="dxa"/>
            <w:tcBorders>
              <w:top w:val="single" w:sz="4" w:space="0" w:color="auto"/>
              <w:left w:val="nil"/>
              <w:bottom w:val="single" w:sz="4" w:space="0" w:color="auto"/>
              <w:right w:val="single" w:sz="4" w:space="0" w:color="auto"/>
            </w:tcBorders>
            <w:shd w:val="clear" w:color="000000" w:fill="FFFFFF"/>
            <w:hideMark/>
          </w:tcPr>
          <w:p w14:paraId="2D3B1C3B"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HOUSING, OFFICES AND LABORATORIES FOR THE ENGINEER'S SITE PERSONNEL</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4FB6C525"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noWrap/>
            <w:hideMark/>
          </w:tcPr>
          <w:p w14:paraId="31B601B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noWrap/>
            <w:hideMark/>
          </w:tcPr>
          <w:p w14:paraId="2E6DC60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44535CA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01478B7" w14:textId="77777777" w:rsidTr="00F42FA1">
        <w:trPr>
          <w:trHeight w:val="42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0EF0"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14.01</w:t>
            </w:r>
          </w:p>
        </w:tc>
        <w:tc>
          <w:tcPr>
            <w:tcW w:w="3390" w:type="dxa"/>
            <w:tcBorders>
              <w:top w:val="nil"/>
              <w:left w:val="nil"/>
              <w:bottom w:val="single" w:sz="4" w:space="0" w:color="auto"/>
              <w:right w:val="single" w:sz="4" w:space="0" w:color="auto"/>
            </w:tcBorders>
            <w:shd w:val="clear" w:color="000000" w:fill="FFFFFF"/>
            <w:hideMark/>
          </w:tcPr>
          <w:p w14:paraId="75BBD25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Office and laboratory accommodation:</w:t>
            </w:r>
          </w:p>
        </w:tc>
        <w:tc>
          <w:tcPr>
            <w:tcW w:w="1170" w:type="dxa"/>
            <w:tcBorders>
              <w:top w:val="nil"/>
              <w:left w:val="nil"/>
              <w:bottom w:val="single" w:sz="4" w:space="0" w:color="auto"/>
              <w:right w:val="single" w:sz="4" w:space="0" w:color="auto"/>
            </w:tcBorders>
            <w:shd w:val="clear" w:color="auto" w:fill="auto"/>
            <w:vAlign w:val="bottom"/>
            <w:hideMark/>
          </w:tcPr>
          <w:p w14:paraId="41816CE9"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PC Sum</w:t>
            </w:r>
          </w:p>
        </w:tc>
        <w:tc>
          <w:tcPr>
            <w:tcW w:w="1540" w:type="dxa"/>
            <w:tcBorders>
              <w:top w:val="nil"/>
              <w:left w:val="nil"/>
              <w:bottom w:val="single" w:sz="4" w:space="0" w:color="auto"/>
              <w:right w:val="single" w:sz="4" w:space="0" w:color="auto"/>
            </w:tcBorders>
            <w:shd w:val="clear" w:color="000000" w:fill="FFFFFF"/>
            <w:noWrap/>
            <w:hideMark/>
          </w:tcPr>
          <w:p w14:paraId="1D3BF2B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p>
        </w:tc>
        <w:tc>
          <w:tcPr>
            <w:tcW w:w="1492" w:type="dxa"/>
            <w:tcBorders>
              <w:top w:val="nil"/>
              <w:left w:val="nil"/>
              <w:bottom w:val="single" w:sz="4" w:space="0" w:color="auto"/>
              <w:right w:val="single" w:sz="4" w:space="0" w:color="auto"/>
            </w:tcBorders>
            <w:shd w:val="clear" w:color="000000" w:fill="FFFFFF"/>
            <w:noWrap/>
            <w:hideMark/>
          </w:tcPr>
          <w:p w14:paraId="1FDA7E84"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10,000.00</w:t>
            </w:r>
          </w:p>
        </w:tc>
        <w:tc>
          <w:tcPr>
            <w:tcW w:w="1634" w:type="dxa"/>
            <w:tcBorders>
              <w:top w:val="nil"/>
              <w:left w:val="nil"/>
              <w:bottom w:val="single" w:sz="4" w:space="0" w:color="auto"/>
              <w:right w:val="single" w:sz="4" w:space="0" w:color="auto"/>
            </w:tcBorders>
            <w:shd w:val="clear" w:color="000000" w:fill="FFFFFF"/>
            <w:noWrap/>
            <w:vAlign w:val="center"/>
            <w:hideMark/>
          </w:tcPr>
          <w:p w14:paraId="1C345E5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$10,000.00</w:t>
            </w:r>
          </w:p>
        </w:tc>
      </w:tr>
      <w:tr w:rsidR="00F42FA1" w:rsidRPr="00CD356F" w14:paraId="0F6D3892" w14:textId="77777777" w:rsidTr="00F42FA1">
        <w:trPr>
          <w:trHeight w:val="420"/>
        </w:trPr>
        <w:tc>
          <w:tcPr>
            <w:tcW w:w="1470" w:type="dxa"/>
            <w:tcBorders>
              <w:top w:val="nil"/>
              <w:left w:val="nil"/>
              <w:bottom w:val="nil"/>
              <w:right w:val="nil"/>
            </w:tcBorders>
            <w:shd w:val="clear" w:color="000000" w:fill="FFFFFF"/>
            <w:noWrap/>
            <w:vAlign w:val="center"/>
            <w:hideMark/>
          </w:tcPr>
          <w:p w14:paraId="4C67CC09" w14:textId="77777777" w:rsidR="00CD356F" w:rsidRPr="00CD356F" w:rsidRDefault="00CD356F" w:rsidP="00CD356F">
            <w:pPr>
              <w:spacing w:after="0" w:line="240" w:lineRule="auto"/>
              <w:jc w:val="right"/>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3390" w:type="dxa"/>
            <w:tcBorders>
              <w:top w:val="nil"/>
              <w:left w:val="single" w:sz="4" w:space="0" w:color="auto"/>
              <w:bottom w:val="single" w:sz="4" w:space="0" w:color="auto"/>
              <w:right w:val="single" w:sz="4" w:space="0" w:color="auto"/>
            </w:tcBorders>
            <w:shd w:val="clear" w:color="000000" w:fill="FFFFFF"/>
            <w:hideMark/>
          </w:tcPr>
          <w:p w14:paraId="450B610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vAlign w:val="bottom"/>
            <w:hideMark/>
          </w:tcPr>
          <w:p w14:paraId="6095B7EF"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nil"/>
              <w:left w:val="nil"/>
              <w:bottom w:val="single" w:sz="4" w:space="0" w:color="auto"/>
              <w:right w:val="single" w:sz="4" w:space="0" w:color="auto"/>
            </w:tcBorders>
            <w:shd w:val="clear" w:color="000000" w:fill="FFFFFF"/>
            <w:noWrap/>
            <w:hideMark/>
          </w:tcPr>
          <w:p w14:paraId="6ABE31B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noWrap/>
            <w:hideMark/>
          </w:tcPr>
          <w:p w14:paraId="1D86879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D0D39B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33CECEC" w14:textId="77777777" w:rsidTr="00F42FA1">
        <w:trPr>
          <w:trHeight w:val="450"/>
        </w:trPr>
        <w:tc>
          <w:tcPr>
            <w:tcW w:w="1470" w:type="dxa"/>
            <w:tcBorders>
              <w:top w:val="single" w:sz="4" w:space="0" w:color="auto"/>
              <w:left w:val="single" w:sz="4" w:space="0" w:color="auto"/>
              <w:bottom w:val="nil"/>
              <w:right w:val="single" w:sz="4" w:space="0" w:color="auto"/>
            </w:tcBorders>
            <w:shd w:val="clear" w:color="auto" w:fill="auto"/>
            <w:noWrap/>
            <w:vAlign w:val="center"/>
            <w:hideMark/>
          </w:tcPr>
          <w:p w14:paraId="6C1FE6E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14.11</w:t>
            </w:r>
          </w:p>
        </w:tc>
        <w:tc>
          <w:tcPr>
            <w:tcW w:w="3390" w:type="dxa"/>
            <w:tcBorders>
              <w:top w:val="nil"/>
              <w:left w:val="nil"/>
              <w:bottom w:val="single" w:sz="4" w:space="0" w:color="auto"/>
              <w:right w:val="single" w:sz="4" w:space="0" w:color="auto"/>
            </w:tcBorders>
            <w:shd w:val="clear" w:color="000000" w:fill="FFFFFF"/>
            <w:hideMark/>
          </w:tcPr>
          <w:p w14:paraId="1EE9BF5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Supply and maintenance of Engineer's vehicles</w:t>
            </w:r>
          </w:p>
        </w:tc>
        <w:tc>
          <w:tcPr>
            <w:tcW w:w="1170" w:type="dxa"/>
            <w:tcBorders>
              <w:top w:val="nil"/>
              <w:left w:val="nil"/>
              <w:bottom w:val="single" w:sz="4" w:space="0" w:color="auto"/>
              <w:right w:val="single" w:sz="4" w:space="0" w:color="auto"/>
            </w:tcBorders>
            <w:shd w:val="clear" w:color="auto" w:fill="auto"/>
            <w:vAlign w:val="bottom"/>
            <w:hideMark/>
          </w:tcPr>
          <w:p w14:paraId="085DAECB"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nil"/>
              <w:left w:val="nil"/>
              <w:bottom w:val="single" w:sz="4" w:space="0" w:color="auto"/>
              <w:right w:val="single" w:sz="4" w:space="0" w:color="auto"/>
            </w:tcBorders>
            <w:shd w:val="clear" w:color="000000" w:fill="FFFFFF"/>
            <w:noWrap/>
            <w:hideMark/>
          </w:tcPr>
          <w:p w14:paraId="0D075AD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noWrap/>
            <w:hideMark/>
          </w:tcPr>
          <w:p w14:paraId="6E34D3A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BA9916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DCE7E08" w14:textId="77777777" w:rsidTr="00F42FA1">
        <w:trPr>
          <w:trHeight w:val="420"/>
        </w:trPr>
        <w:tc>
          <w:tcPr>
            <w:tcW w:w="1470" w:type="dxa"/>
            <w:tcBorders>
              <w:top w:val="nil"/>
              <w:left w:val="nil"/>
              <w:bottom w:val="nil"/>
              <w:right w:val="nil"/>
            </w:tcBorders>
            <w:shd w:val="clear" w:color="000000" w:fill="FFFFFF"/>
            <w:noWrap/>
            <w:vAlign w:val="center"/>
            <w:hideMark/>
          </w:tcPr>
          <w:p w14:paraId="4359E9FC" w14:textId="77777777" w:rsidR="00CD356F" w:rsidRPr="00CD356F" w:rsidRDefault="00CD356F" w:rsidP="00CD356F">
            <w:pPr>
              <w:spacing w:after="0" w:line="240" w:lineRule="auto"/>
              <w:jc w:val="right"/>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3390" w:type="dxa"/>
            <w:tcBorders>
              <w:top w:val="nil"/>
              <w:left w:val="single" w:sz="4" w:space="0" w:color="auto"/>
              <w:bottom w:val="single" w:sz="4" w:space="0" w:color="auto"/>
              <w:right w:val="single" w:sz="4" w:space="0" w:color="auto"/>
            </w:tcBorders>
            <w:shd w:val="clear" w:color="000000" w:fill="FFFFFF"/>
            <w:hideMark/>
          </w:tcPr>
          <w:p w14:paraId="6B7230A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 New Double Cab for Site Personnel</w:t>
            </w:r>
          </w:p>
        </w:tc>
        <w:tc>
          <w:tcPr>
            <w:tcW w:w="1170" w:type="dxa"/>
            <w:tcBorders>
              <w:top w:val="nil"/>
              <w:left w:val="nil"/>
              <w:bottom w:val="single" w:sz="4" w:space="0" w:color="auto"/>
              <w:right w:val="single" w:sz="4" w:space="0" w:color="auto"/>
            </w:tcBorders>
            <w:shd w:val="clear" w:color="auto" w:fill="auto"/>
            <w:vAlign w:val="bottom"/>
            <w:hideMark/>
          </w:tcPr>
          <w:p w14:paraId="16C0604A"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PC Sum</w:t>
            </w:r>
          </w:p>
        </w:tc>
        <w:tc>
          <w:tcPr>
            <w:tcW w:w="1540" w:type="dxa"/>
            <w:tcBorders>
              <w:top w:val="nil"/>
              <w:left w:val="nil"/>
              <w:bottom w:val="single" w:sz="4" w:space="0" w:color="auto"/>
              <w:right w:val="single" w:sz="4" w:space="0" w:color="auto"/>
            </w:tcBorders>
            <w:shd w:val="clear" w:color="000000" w:fill="FFFFFF"/>
            <w:noWrap/>
            <w:hideMark/>
          </w:tcPr>
          <w:p w14:paraId="6D3ABB9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w:t>
            </w:r>
          </w:p>
        </w:tc>
        <w:tc>
          <w:tcPr>
            <w:tcW w:w="1492" w:type="dxa"/>
            <w:tcBorders>
              <w:top w:val="nil"/>
              <w:left w:val="nil"/>
              <w:bottom w:val="single" w:sz="4" w:space="0" w:color="auto"/>
              <w:right w:val="single" w:sz="4" w:space="0" w:color="auto"/>
            </w:tcBorders>
            <w:shd w:val="clear" w:color="000000" w:fill="FFFFFF"/>
            <w:noWrap/>
            <w:hideMark/>
          </w:tcPr>
          <w:p w14:paraId="013B7F5A"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115,000.00</w:t>
            </w:r>
          </w:p>
        </w:tc>
        <w:tc>
          <w:tcPr>
            <w:tcW w:w="1634" w:type="dxa"/>
            <w:tcBorders>
              <w:top w:val="nil"/>
              <w:left w:val="nil"/>
              <w:bottom w:val="single" w:sz="4" w:space="0" w:color="auto"/>
              <w:right w:val="single" w:sz="4" w:space="0" w:color="auto"/>
            </w:tcBorders>
            <w:shd w:val="clear" w:color="000000" w:fill="FFFFFF"/>
            <w:noWrap/>
            <w:vAlign w:val="center"/>
            <w:hideMark/>
          </w:tcPr>
          <w:p w14:paraId="62915DF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$230,000.00</w:t>
            </w:r>
          </w:p>
        </w:tc>
      </w:tr>
      <w:tr w:rsidR="00F42FA1" w:rsidRPr="00CD356F" w14:paraId="22FEAACD" w14:textId="77777777" w:rsidTr="00F42FA1">
        <w:trPr>
          <w:trHeight w:val="420"/>
        </w:trPr>
        <w:tc>
          <w:tcPr>
            <w:tcW w:w="1470" w:type="dxa"/>
            <w:tcBorders>
              <w:top w:val="nil"/>
              <w:left w:val="single" w:sz="4" w:space="0" w:color="auto"/>
              <w:bottom w:val="single" w:sz="4" w:space="0" w:color="auto"/>
              <w:right w:val="nil"/>
            </w:tcBorders>
            <w:shd w:val="clear" w:color="000000" w:fill="FFFFFF"/>
            <w:noWrap/>
            <w:vAlign w:val="center"/>
            <w:hideMark/>
          </w:tcPr>
          <w:p w14:paraId="75C5F223" w14:textId="77777777" w:rsidR="00CD356F" w:rsidRPr="00CD356F" w:rsidRDefault="00CD356F" w:rsidP="00CD356F">
            <w:pPr>
              <w:spacing w:after="0" w:line="240" w:lineRule="auto"/>
              <w:jc w:val="right"/>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3390" w:type="dxa"/>
            <w:tcBorders>
              <w:top w:val="nil"/>
              <w:left w:val="single" w:sz="4" w:space="0" w:color="auto"/>
              <w:bottom w:val="single" w:sz="4" w:space="0" w:color="auto"/>
              <w:right w:val="single" w:sz="4" w:space="0" w:color="auto"/>
            </w:tcBorders>
            <w:shd w:val="clear" w:color="000000" w:fill="FFFFFF"/>
            <w:hideMark/>
          </w:tcPr>
          <w:p w14:paraId="45E7250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(ii) New Single Cab for Site Personnel</w:t>
            </w:r>
          </w:p>
        </w:tc>
        <w:tc>
          <w:tcPr>
            <w:tcW w:w="1170" w:type="dxa"/>
            <w:tcBorders>
              <w:top w:val="nil"/>
              <w:left w:val="nil"/>
              <w:bottom w:val="single" w:sz="4" w:space="0" w:color="auto"/>
              <w:right w:val="single" w:sz="4" w:space="0" w:color="auto"/>
            </w:tcBorders>
            <w:shd w:val="clear" w:color="auto" w:fill="auto"/>
            <w:vAlign w:val="bottom"/>
            <w:hideMark/>
          </w:tcPr>
          <w:p w14:paraId="4F8417D8"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PC Sum</w:t>
            </w:r>
          </w:p>
        </w:tc>
        <w:tc>
          <w:tcPr>
            <w:tcW w:w="1540" w:type="dxa"/>
            <w:tcBorders>
              <w:top w:val="nil"/>
              <w:left w:val="nil"/>
              <w:bottom w:val="single" w:sz="4" w:space="0" w:color="auto"/>
              <w:right w:val="single" w:sz="4" w:space="0" w:color="auto"/>
            </w:tcBorders>
            <w:shd w:val="clear" w:color="000000" w:fill="FFFFFF"/>
            <w:noWrap/>
            <w:hideMark/>
          </w:tcPr>
          <w:p w14:paraId="199389F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p>
        </w:tc>
        <w:tc>
          <w:tcPr>
            <w:tcW w:w="1492" w:type="dxa"/>
            <w:tcBorders>
              <w:top w:val="nil"/>
              <w:left w:val="nil"/>
              <w:bottom w:val="single" w:sz="4" w:space="0" w:color="auto"/>
              <w:right w:val="single" w:sz="4" w:space="0" w:color="auto"/>
            </w:tcBorders>
            <w:shd w:val="clear" w:color="000000" w:fill="FFFFFF"/>
            <w:noWrap/>
            <w:hideMark/>
          </w:tcPr>
          <w:p w14:paraId="4C1FBF8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50,000.00</w:t>
            </w:r>
          </w:p>
        </w:tc>
        <w:tc>
          <w:tcPr>
            <w:tcW w:w="1634" w:type="dxa"/>
            <w:tcBorders>
              <w:top w:val="nil"/>
              <w:left w:val="nil"/>
              <w:bottom w:val="single" w:sz="4" w:space="0" w:color="auto"/>
              <w:right w:val="single" w:sz="4" w:space="0" w:color="auto"/>
            </w:tcBorders>
            <w:shd w:val="clear" w:color="000000" w:fill="FFFFFF"/>
            <w:noWrap/>
            <w:vAlign w:val="center"/>
            <w:hideMark/>
          </w:tcPr>
          <w:p w14:paraId="7903D49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$50,000.00</w:t>
            </w:r>
          </w:p>
        </w:tc>
      </w:tr>
      <w:tr w:rsidR="00F42FA1" w:rsidRPr="00CD356F" w14:paraId="35E8FDC7" w14:textId="77777777" w:rsidTr="00F42FA1">
        <w:trPr>
          <w:trHeight w:val="403"/>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1EEB3226" w14:textId="77777777" w:rsidR="00CD356F" w:rsidRPr="00CD356F" w:rsidRDefault="00CD356F" w:rsidP="00CD356F">
            <w:pPr>
              <w:spacing w:after="0" w:line="240" w:lineRule="auto"/>
              <w:jc w:val="right"/>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3390" w:type="dxa"/>
            <w:tcBorders>
              <w:top w:val="nil"/>
              <w:left w:val="nil"/>
              <w:bottom w:val="nil"/>
              <w:right w:val="single" w:sz="4" w:space="0" w:color="auto"/>
            </w:tcBorders>
            <w:shd w:val="clear" w:color="auto" w:fill="auto"/>
            <w:vAlign w:val="bottom"/>
            <w:hideMark/>
          </w:tcPr>
          <w:p w14:paraId="3FEF8DB5"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xml:space="preserve">(iii) Mark-up on Items </w:t>
            </w:r>
            <w:proofErr w:type="gramStart"/>
            <w:r w:rsidRPr="00CD356F">
              <w:rPr>
                <w:rFonts w:ascii="Calibri" w:eastAsia="Times New Roman" w:hAnsi="Calibri" w:cs="Calibri"/>
                <w:sz w:val="28"/>
                <w:szCs w:val="28"/>
                <w:lang w:val="en-US"/>
              </w:rPr>
              <w:t>14.01 ,</w:t>
            </w:r>
            <w:proofErr w:type="gramEnd"/>
            <w:r w:rsidRPr="00CD356F">
              <w:rPr>
                <w:rFonts w:ascii="Calibri" w:eastAsia="Times New Roman" w:hAnsi="Calibri" w:cs="Calibri"/>
                <w:sz w:val="28"/>
                <w:szCs w:val="28"/>
                <w:lang w:val="en-US"/>
              </w:rPr>
              <w:t xml:space="preserve"> 14.11 (</w:t>
            </w:r>
            <w:proofErr w:type="spellStart"/>
            <w:r w:rsidRPr="00CD356F">
              <w:rPr>
                <w:rFonts w:ascii="Calibri" w:eastAsia="Times New Roman" w:hAnsi="Calibri" w:cs="Calibri"/>
                <w:sz w:val="28"/>
                <w:szCs w:val="28"/>
                <w:lang w:val="en-US"/>
              </w:rPr>
              <w:t>i</w:t>
            </w:r>
            <w:proofErr w:type="spellEnd"/>
            <w:r w:rsidRPr="00CD356F">
              <w:rPr>
                <w:rFonts w:ascii="Calibri" w:eastAsia="Times New Roman" w:hAnsi="Calibri" w:cs="Calibri"/>
                <w:sz w:val="28"/>
                <w:szCs w:val="28"/>
                <w:lang w:val="en-US"/>
              </w:rPr>
              <w:t xml:space="preserve">) &amp; (ii) </w:t>
            </w:r>
          </w:p>
        </w:tc>
        <w:tc>
          <w:tcPr>
            <w:tcW w:w="1170" w:type="dxa"/>
            <w:tcBorders>
              <w:top w:val="nil"/>
              <w:left w:val="nil"/>
              <w:bottom w:val="nil"/>
              <w:right w:val="single" w:sz="4" w:space="0" w:color="auto"/>
            </w:tcBorders>
            <w:shd w:val="clear" w:color="auto" w:fill="auto"/>
            <w:vAlign w:val="bottom"/>
            <w:hideMark/>
          </w:tcPr>
          <w:p w14:paraId="641C318B"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w:t>
            </w:r>
          </w:p>
        </w:tc>
        <w:tc>
          <w:tcPr>
            <w:tcW w:w="1540" w:type="dxa"/>
            <w:tcBorders>
              <w:top w:val="nil"/>
              <w:left w:val="nil"/>
              <w:bottom w:val="nil"/>
              <w:right w:val="single" w:sz="4" w:space="0" w:color="auto"/>
            </w:tcBorders>
            <w:shd w:val="clear" w:color="000000" w:fill="FFFFFF"/>
            <w:noWrap/>
            <w:vAlign w:val="center"/>
            <w:hideMark/>
          </w:tcPr>
          <w:p w14:paraId="28A584B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0.15</w:t>
            </w:r>
          </w:p>
        </w:tc>
        <w:tc>
          <w:tcPr>
            <w:tcW w:w="1492" w:type="dxa"/>
            <w:tcBorders>
              <w:top w:val="nil"/>
              <w:left w:val="nil"/>
              <w:bottom w:val="nil"/>
              <w:right w:val="single" w:sz="4" w:space="0" w:color="auto"/>
            </w:tcBorders>
            <w:shd w:val="clear" w:color="000000" w:fill="FFFFFF"/>
            <w:noWrap/>
            <w:hideMark/>
          </w:tcPr>
          <w:p w14:paraId="70E0B3B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280,000.00</w:t>
            </w:r>
          </w:p>
        </w:tc>
        <w:tc>
          <w:tcPr>
            <w:tcW w:w="1634" w:type="dxa"/>
            <w:tcBorders>
              <w:top w:val="nil"/>
              <w:left w:val="nil"/>
              <w:bottom w:val="single" w:sz="4" w:space="0" w:color="auto"/>
              <w:right w:val="single" w:sz="4" w:space="0" w:color="auto"/>
            </w:tcBorders>
            <w:shd w:val="clear" w:color="000000" w:fill="FFFFFF"/>
            <w:noWrap/>
            <w:vAlign w:val="center"/>
            <w:hideMark/>
          </w:tcPr>
          <w:p w14:paraId="775C95B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$42,000.00</w:t>
            </w:r>
          </w:p>
        </w:tc>
      </w:tr>
      <w:tr w:rsidR="00F42FA1" w:rsidRPr="00CD356F" w14:paraId="06EC12E2" w14:textId="77777777" w:rsidTr="00F42FA1">
        <w:trPr>
          <w:trHeight w:val="403"/>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465C82D9" w14:textId="77777777" w:rsidR="00CD356F" w:rsidRPr="00CD356F" w:rsidRDefault="00CD356F" w:rsidP="00CD356F">
            <w:pPr>
              <w:spacing w:after="0" w:line="240" w:lineRule="auto"/>
              <w:jc w:val="right"/>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3390" w:type="dxa"/>
            <w:tcBorders>
              <w:top w:val="single" w:sz="4" w:space="0" w:color="auto"/>
              <w:left w:val="nil"/>
              <w:bottom w:val="nil"/>
              <w:right w:val="single" w:sz="4" w:space="0" w:color="auto"/>
            </w:tcBorders>
            <w:shd w:val="clear" w:color="auto" w:fill="auto"/>
            <w:vAlign w:val="bottom"/>
            <w:hideMark/>
          </w:tcPr>
          <w:p w14:paraId="6614AA94"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170" w:type="dxa"/>
            <w:tcBorders>
              <w:top w:val="single" w:sz="4" w:space="0" w:color="auto"/>
              <w:left w:val="nil"/>
              <w:bottom w:val="nil"/>
              <w:right w:val="single" w:sz="4" w:space="0" w:color="auto"/>
            </w:tcBorders>
            <w:shd w:val="clear" w:color="auto" w:fill="auto"/>
            <w:vAlign w:val="bottom"/>
            <w:hideMark/>
          </w:tcPr>
          <w:p w14:paraId="41E0D13F" w14:textId="77777777" w:rsidR="00CD356F" w:rsidRPr="00CD356F" w:rsidRDefault="00CD356F" w:rsidP="00CD356F">
            <w:pPr>
              <w:spacing w:after="0" w:line="240" w:lineRule="auto"/>
              <w:rPr>
                <w:rFonts w:ascii="Calibri" w:eastAsia="Times New Roman" w:hAnsi="Calibri" w:cs="Calibri"/>
                <w:sz w:val="28"/>
                <w:szCs w:val="28"/>
                <w:lang w:val="en-US"/>
              </w:rPr>
            </w:pPr>
            <w:r w:rsidRPr="00CD356F">
              <w:rPr>
                <w:rFonts w:ascii="Calibri" w:eastAsia="Times New Roman" w:hAnsi="Calibri" w:cs="Calibri"/>
                <w:sz w:val="28"/>
                <w:szCs w:val="28"/>
                <w:lang w:val="en-US"/>
              </w:rPr>
              <w:t> </w:t>
            </w:r>
          </w:p>
        </w:tc>
        <w:tc>
          <w:tcPr>
            <w:tcW w:w="1540" w:type="dxa"/>
            <w:tcBorders>
              <w:top w:val="single" w:sz="4" w:space="0" w:color="auto"/>
              <w:left w:val="nil"/>
              <w:bottom w:val="nil"/>
              <w:right w:val="single" w:sz="4" w:space="0" w:color="auto"/>
            </w:tcBorders>
            <w:shd w:val="clear" w:color="000000" w:fill="FFFFFF"/>
            <w:noWrap/>
            <w:vAlign w:val="center"/>
            <w:hideMark/>
          </w:tcPr>
          <w:p w14:paraId="68C843C9" w14:textId="77777777" w:rsidR="00CD356F" w:rsidRPr="00CD356F" w:rsidRDefault="00CD356F" w:rsidP="00CD356F">
            <w:pPr>
              <w:spacing w:after="0" w:line="240" w:lineRule="auto"/>
              <w:jc w:val="center"/>
              <w:rPr>
                <w:rFonts w:ascii="Calibri" w:eastAsia="Times New Roman" w:hAnsi="Calibri" w:cs="Calibri"/>
                <w:b/>
                <w:bCs/>
                <w:color w:val="000000"/>
                <w:sz w:val="28"/>
                <w:szCs w:val="28"/>
                <w:u w:val="single"/>
                <w:lang w:val="en-US"/>
              </w:rPr>
            </w:pPr>
            <w:r w:rsidRPr="00CD356F">
              <w:rPr>
                <w:rFonts w:ascii="Calibri" w:eastAsia="Times New Roman" w:hAnsi="Calibri" w:cs="Calibri"/>
                <w:b/>
                <w:bCs/>
                <w:color w:val="000000"/>
                <w:sz w:val="28"/>
                <w:szCs w:val="28"/>
                <w:u w:val="single"/>
                <w:lang w:val="en-US"/>
              </w:rPr>
              <w:t> </w:t>
            </w:r>
          </w:p>
        </w:tc>
        <w:tc>
          <w:tcPr>
            <w:tcW w:w="1492" w:type="dxa"/>
            <w:tcBorders>
              <w:top w:val="single" w:sz="4" w:space="0" w:color="auto"/>
              <w:left w:val="nil"/>
              <w:bottom w:val="nil"/>
              <w:right w:val="single" w:sz="4" w:space="0" w:color="auto"/>
            </w:tcBorders>
            <w:shd w:val="clear" w:color="000000" w:fill="FFFFFF"/>
            <w:noWrap/>
            <w:hideMark/>
          </w:tcPr>
          <w:p w14:paraId="65DD776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7C3B384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12776E46"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D1609"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1500</w:t>
            </w:r>
          </w:p>
        </w:tc>
        <w:tc>
          <w:tcPr>
            <w:tcW w:w="3390" w:type="dxa"/>
            <w:tcBorders>
              <w:top w:val="single" w:sz="4" w:space="0" w:color="auto"/>
              <w:left w:val="nil"/>
              <w:bottom w:val="single" w:sz="4" w:space="0" w:color="auto"/>
              <w:right w:val="single" w:sz="4" w:space="0" w:color="auto"/>
            </w:tcBorders>
            <w:shd w:val="clear" w:color="000000" w:fill="FFFFFF"/>
            <w:hideMark/>
          </w:tcPr>
          <w:p w14:paraId="0A631803"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ACCOMMODATION OF TRAFFIC</w:t>
            </w:r>
          </w:p>
        </w:tc>
        <w:tc>
          <w:tcPr>
            <w:tcW w:w="1170" w:type="dxa"/>
            <w:tcBorders>
              <w:top w:val="single" w:sz="4" w:space="0" w:color="auto"/>
              <w:left w:val="nil"/>
              <w:bottom w:val="single" w:sz="4" w:space="0" w:color="auto"/>
              <w:right w:val="single" w:sz="4" w:space="0" w:color="auto"/>
            </w:tcBorders>
            <w:shd w:val="clear" w:color="000000" w:fill="FFFFFF"/>
            <w:hideMark/>
          </w:tcPr>
          <w:p w14:paraId="169CDC2C"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1AB7367D"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01B21D3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2917D5F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C51CA5A" w14:textId="77777777" w:rsidTr="00F42FA1">
        <w:trPr>
          <w:trHeight w:val="74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E373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lastRenderedPageBreak/>
              <w:t>15.01</w:t>
            </w:r>
          </w:p>
        </w:tc>
        <w:tc>
          <w:tcPr>
            <w:tcW w:w="3390" w:type="dxa"/>
            <w:tcBorders>
              <w:top w:val="single" w:sz="4" w:space="0" w:color="auto"/>
              <w:left w:val="nil"/>
              <w:bottom w:val="single" w:sz="4" w:space="0" w:color="auto"/>
              <w:right w:val="single" w:sz="4" w:space="0" w:color="auto"/>
            </w:tcBorders>
            <w:shd w:val="clear" w:color="auto" w:fill="auto"/>
            <w:hideMark/>
          </w:tcPr>
          <w:p w14:paraId="242A07C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Accommodating traffic and maintaining temporary diversions:</w:t>
            </w:r>
          </w:p>
        </w:tc>
        <w:tc>
          <w:tcPr>
            <w:tcW w:w="1170" w:type="dxa"/>
            <w:tcBorders>
              <w:top w:val="single" w:sz="4" w:space="0" w:color="auto"/>
              <w:left w:val="nil"/>
              <w:bottom w:val="single" w:sz="4" w:space="0" w:color="auto"/>
              <w:right w:val="single" w:sz="4" w:space="0" w:color="auto"/>
            </w:tcBorders>
            <w:shd w:val="clear" w:color="auto" w:fill="auto"/>
            <w:noWrap/>
            <w:hideMark/>
          </w:tcPr>
          <w:p w14:paraId="7B788D3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ha</w:t>
            </w:r>
          </w:p>
        </w:tc>
        <w:tc>
          <w:tcPr>
            <w:tcW w:w="1540" w:type="dxa"/>
            <w:tcBorders>
              <w:top w:val="single" w:sz="4" w:space="0" w:color="auto"/>
              <w:left w:val="nil"/>
              <w:bottom w:val="single" w:sz="4" w:space="0" w:color="auto"/>
              <w:right w:val="single" w:sz="4" w:space="0" w:color="auto"/>
            </w:tcBorders>
            <w:shd w:val="clear" w:color="auto" w:fill="auto"/>
            <w:noWrap/>
            <w:hideMark/>
          </w:tcPr>
          <w:p w14:paraId="5ACD8A5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275947">
              <w:rPr>
                <w:rFonts w:ascii="Calibri" w:eastAsia="Times New Roman" w:hAnsi="Calibri" w:cs="Calibri"/>
                <w:color w:val="000000"/>
                <w:sz w:val="28"/>
                <w:szCs w:val="28"/>
                <w:lang w:val="en-US"/>
              </w:rPr>
              <w:t>4</w:t>
            </w:r>
            <w:r w:rsidRPr="00CD356F">
              <w:rPr>
                <w:rFonts w:ascii="Calibri" w:eastAsia="Times New Roman" w:hAnsi="Calibri" w:cs="Calibri"/>
                <w:color w:val="000000"/>
                <w:sz w:val="28"/>
                <w:szCs w:val="28"/>
                <w:lang w:val="en-US"/>
              </w:rPr>
              <w:t>.</w:t>
            </w:r>
            <w:r w:rsidR="00275947">
              <w:rPr>
                <w:rFonts w:ascii="Calibri" w:eastAsia="Times New Roman" w:hAnsi="Calibri" w:cs="Calibri"/>
                <w:color w:val="000000"/>
                <w:sz w:val="28"/>
                <w:szCs w:val="28"/>
                <w:lang w:val="en-US"/>
              </w:rPr>
              <w:t>9</w:t>
            </w:r>
            <w:r w:rsidRPr="00CD356F">
              <w:rPr>
                <w:rFonts w:ascii="Calibri" w:eastAsia="Times New Roman" w:hAnsi="Calibri" w:cs="Calibri"/>
                <w:color w:val="000000"/>
                <w:sz w:val="28"/>
                <w:szCs w:val="28"/>
                <w:lang w:val="en-US"/>
              </w:rPr>
              <w:t>5</w:t>
            </w:r>
          </w:p>
        </w:tc>
        <w:tc>
          <w:tcPr>
            <w:tcW w:w="1492" w:type="dxa"/>
            <w:tcBorders>
              <w:top w:val="single" w:sz="4" w:space="0" w:color="auto"/>
              <w:left w:val="nil"/>
              <w:bottom w:val="nil"/>
              <w:right w:val="single" w:sz="4" w:space="0" w:color="auto"/>
            </w:tcBorders>
            <w:shd w:val="clear" w:color="auto" w:fill="auto"/>
            <w:noWrap/>
            <w:vAlign w:val="bottom"/>
            <w:hideMark/>
          </w:tcPr>
          <w:p w14:paraId="1A40D0B3"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4393132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053C88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8CCD814"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158A5B0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77D1B96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43C2C3A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21D843F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0B44F5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4F16DC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941487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nil"/>
              <w:right w:val="single" w:sz="4" w:space="0" w:color="auto"/>
            </w:tcBorders>
            <w:shd w:val="clear" w:color="auto" w:fill="auto"/>
            <w:hideMark/>
          </w:tcPr>
          <w:p w14:paraId="6886365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single" w:sz="4" w:space="0" w:color="auto"/>
              <w:left w:val="nil"/>
              <w:bottom w:val="nil"/>
              <w:right w:val="single" w:sz="4" w:space="0" w:color="auto"/>
            </w:tcBorders>
            <w:shd w:val="clear" w:color="auto" w:fill="auto"/>
            <w:noWrap/>
            <w:hideMark/>
          </w:tcPr>
          <w:p w14:paraId="7FDF8AC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nil"/>
              <w:right w:val="single" w:sz="4" w:space="0" w:color="auto"/>
            </w:tcBorders>
            <w:shd w:val="clear" w:color="auto" w:fill="auto"/>
            <w:noWrap/>
            <w:hideMark/>
          </w:tcPr>
          <w:p w14:paraId="3DDD13E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65520DC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nil"/>
              <w:right w:val="single" w:sz="4" w:space="0" w:color="auto"/>
            </w:tcBorders>
            <w:shd w:val="clear" w:color="000000" w:fill="FFFFFF"/>
            <w:noWrap/>
            <w:vAlign w:val="center"/>
            <w:hideMark/>
          </w:tcPr>
          <w:p w14:paraId="17E7DC0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935405F"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D0D7F0E"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15.03</w:t>
            </w:r>
          </w:p>
        </w:tc>
        <w:tc>
          <w:tcPr>
            <w:tcW w:w="3390" w:type="dxa"/>
            <w:tcBorders>
              <w:top w:val="single" w:sz="4" w:space="0" w:color="auto"/>
              <w:left w:val="nil"/>
              <w:bottom w:val="single" w:sz="4" w:space="0" w:color="auto"/>
              <w:right w:val="single" w:sz="4" w:space="0" w:color="auto"/>
            </w:tcBorders>
            <w:shd w:val="clear" w:color="auto" w:fill="auto"/>
            <w:hideMark/>
          </w:tcPr>
          <w:p w14:paraId="79CFF70D"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Temporary traffic-control facilities:</w:t>
            </w:r>
          </w:p>
        </w:tc>
        <w:tc>
          <w:tcPr>
            <w:tcW w:w="1170" w:type="dxa"/>
            <w:tcBorders>
              <w:top w:val="single" w:sz="4" w:space="0" w:color="auto"/>
              <w:left w:val="nil"/>
              <w:bottom w:val="single" w:sz="4" w:space="0" w:color="auto"/>
              <w:right w:val="single" w:sz="4" w:space="0" w:color="auto"/>
            </w:tcBorders>
            <w:shd w:val="clear" w:color="auto" w:fill="auto"/>
            <w:noWrap/>
            <w:hideMark/>
          </w:tcPr>
          <w:p w14:paraId="3A45AC0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1DE6522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7EA7D6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69DAC7F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6243EAF"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AF32B7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3DD8565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F75321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E0F076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619ACD1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ABB7FD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5140D8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785A8C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15.03(a)</w:t>
            </w:r>
          </w:p>
        </w:tc>
        <w:tc>
          <w:tcPr>
            <w:tcW w:w="3390" w:type="dxa"/>
            <w:tcBorders>
              <w:top w:val="nil"/>
              <w:left w:val="nil"/>
              <w:bottom w:val="single" w:sz="4" w:space="0" w:color="auto"/>
              <w:right w:val="single" w:sz="4" w:space="0" w:color="auto"/>
            </w:tcBorders>
            <w:shd w:val="clear" w:color="auto" w:fill="auto"/>
            <w:hideMark/>
          </w:tcPr>
          <w:p w14:paraId="6DA88EA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Flagmen</w:t>
            </w:r>
          </w:p>
        </w:tc>
        <w:tc>
          <w:tcPr>
            <w:tcW w:w="1170" w:type="dxa"/>
            <w:tcBorders>
              <w:top w:val="nil"/>
              <w:left w:val="nil"/>
              <w:bottom w:val="single" w:sz="4" w:space="0" w:color="auto"/>
              <w:right w:val="single" w:sz="4" w:space="0" w:color="auto"/>
            </w:tcBorders>
            <w:shd w:val="clear" w:color="auto" w:fill="auto"/>
            <w:noWrap/>
            <w:hideMark/>
          </w:tcPr>
          <w:p w14:paraId="76760EA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man-da</w:t>
            </w:r>
          </w:p>
        </w:tc>
        <w:tc>
          <w:tcPr>
            <w:tcW w:w="1540" w:type="dxa"/>
            <w:tcBorders>
              <w:top w:val="nil"/>
              <w:left w:val="nil"/>
              <w:bottom w:val="single" w:sz="4" w:space="0" w:color="auto"/>
              <w:right w:val="single" w:sz="4" w:space="0" w:color="auto"/>
            </w:tcBorders>
            <w:shd w:val="clear" w:color="auto" w:fill="auto"/>
            <w:noWrap/>
            <w:hideMark/>
          </w:tcPr>
          <w:p w14:paraId="2A1E446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w:t>
            </w:r>
          </w:p>
        </w:tc>
        <w:tc>
          <w:tcPr>
            <w:tcW w:w="1492" w:type="dxa"/>
            <w:tcBorders>
              <w:top w:val="nil"/>
              <w:left w:val="nil"/>
              <w:bottom w:val="nil"/>
              <w:right w:val="single" w:sz="4" w:space="0" w:color="auto"/>
            </w:tcBorders>
            <w:shd w:val="clear" w:color="auto" w:fill="auto"/>
            <w:noWrap/>
            <w:vAlign w:val="bottom"/>
            <w:hideMark/>
          </w:tcPr>
          <w:p w14:paraId="66326AB2"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7341B9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552DBFF"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D58F14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682D11D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411AE1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551359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781143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DF1EE6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81C800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6CEC0E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15.03(b)</w:t>
            </w:r>
          </w:p>
        </w:tc>
        <w:tc>
          <w:tcPr>
            <w:tcW w:w="3390" w:type="dxa"/>
            <w:tcBorders>
              <w:top w:val="nil"/>
              <w:left w:val="nil"/>
              <w:bottom w:val="single" w:sz="4" w:space="0" w:color="auto"/>
              <w:right w:val="single" w:sz="4" w:space="0" w:color="auto"/>
            </w:tcBorders>
            <w:shd w:val="clear" w:color="auto" w:fill="auto"/>
            <w:hideMark/>
          </w:tcPr>
          <w:p w14:paraId="34CAE35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Portable STOP and GO-RY signs</w:t>
            </w:r>
          </w:p>
        </w:tc>
        <w:tc>
          <w:tcPr>
            <w:tcW w:w="1170" w:type="dxa"/>
            <w:tcBorders>
              <w:top w:val="nil"/>
              <w:left w:val="nil"/>
              <w:bottom w:val="single" w:sz="4" w:space="0" w:color="auto"/>
              <w:right w:val="single" w:sz="4" w:space="0" w:color="auto"/>
            </w:tcBorders>
            <w:shd w:val="clear" w:color="auto" w:fill="auto"/>
            <w:noWrap/>
            <w:hideMark/>
          </w:tcPr>
          <w:p w14:paraId="667F50E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number</w:t>
            </w:r>
          </w:p>
        </w:tc>
        <w:tc>
          <w:tcPr>
            <w:tcW w:w="1540" w:type="dxa"/>
            <w:tcBorders>
              <w:top w:val="nil"/>
              <w:left w:val="nil"/>
              <w:bottom w:val="single" w:sz="4" w:space="0" w:color="auto"/>
              <w:right w:val="single" w:sz="4" w:space="0" w:color="auto"/>
            </w:tcBorders>
            <w:shd w:val="clear" w:color="auto" w:fill="auto"/>
            <w:noWrap/>
            <w:hideMark/>
          </w:tcPr>
          <w:p w14:paraId="3D4F636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w:t>
            </w:r>
          </w:p>
        </w:tc>
        <w:tc>
          <w:tcPr>
            <w:tcW w:w="1492" w:type="dxa"/>
            <w:tcBorders>
              <w:top w:val="nil"/>
              <w:left w:val="nil"/>
              <w:bottom w:val="nil"/>
              <w:right w:val="single" w:sz="4" w:space="0" w:color="auto"/>
            </w:tcBorders>
            <w:shd w:val="clear" w:color="auto" w:fill="auto"/>
            <w:noWrap/>
            <w:vAlign w:val="bottom"/>
            <w:hideMark/>
          </w:tcPr>
          <w:p w14:paraId="29A5CDE0"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8D7C13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5077F6F"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8692C1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65CE59F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85EDF4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AA8929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00D797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FFA6BD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C3024A1"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BB0698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15.03(e)</w:t>
            </w:r>
          </w:p>
        </w:tc>
        <w:tc>
          <w:tcPr>
            <w:tcW w:w="3390" w:type="dxa"/>
            <w:tcBorders>
              <w:top w:val="nil"/>
              <w:left w:val="nil"/>
              <w:bottom w:val="single" w:sz="4" w:space="0" w:color="auto"/>
              <w:right w:val="single" w:sz="4" w:space="0" w:color="auto"/>
            </w:tcBorders>
            <w:shd w:val="clear" w:color="auto" w:fill="auto"/>
            <w:hideMark/>
          </w:tcPr>
          <w:p w14:paraId="09CCBC8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Road signs</w:t>
            </w:r>
          </w:p>
        </w:tc>
        <w:tc>
          <w:tcPr>
            <w:tcW w:w="1170" w:type="dxa"/>
            <w:tcBorders>
              <w:top w:val="nil"/>
              <w:left w:val="nil"/>
              <w:bottom w:val="single" w:sz="4" w:space="0" w:color="auto"/>
              <w:right w:val="single" w:sz="4" w:space="0" w:color="auto"/>
            </w:tcBorders>
            <w:shd w:val="clear" w:color="auto" w:fill="auto"/>
            <w:noWrap/>
            <w:hideMark/>
          </w:tcPr>
          <w:p w14:paraId="0E695D2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number</w:t>
            </w:r>
          </w:p>
        </w:tc>
        <w:tc>
          <w:tcPr>
            <w:tcW w:w="1540" w:type="dxa"/>
            <w:tcBorders>
              <w:top w:val="nil"/>
              <w:left w:val="nil"/>
              <w:bottom w:val="single" w:sz="4" w:space="0" w:color="auto"/>
              <w:right w:val="single" w:sz="4" w:space="0" w:color="auto"/>
            </w:tcBorders>
            <w:shd w:val="clear" w:color="auto" w:fill="auto"/>
            <w:noWrap/>
            <w:hideMark/>
          </w:tcPr>
          <w:p w14:paraId="7B26D63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12</w:t>
            </w:r>
          </w:p>
        </w:tc>
        <w:tc>
          <w:tcPr>
            <w:tcW w:w="1492" w:type="dxa"/>
            <w:tcBorders>
              <w:top w:val="nil"/>
              <w:left w:val="nil"/>
              <w:bottom w:val="nil"/>
              <w:right w:val="single" w:sz="4" w:space="0" w:color="auto"/>
            </w:tcBorders>
            <w:shd w:val="clear" w:color="auto" w:fill="auto"/>
            <w:noWrap/>
            <w:vAlign w:val="bottom"/>
            <w:hideMark/>
          </w:tcPr>
          <w:p w14:paraId="1BF5C9CA"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F4B05F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F15DDD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DF9F6C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97DE6C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0E0BEF2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7AE2C39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6875A36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40AD83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116A35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4EB9654"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15.03(</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0CF31AF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Movable barricades (chevron and ROAD CLOSED types)</w:t>
            </w:r>
          </w:p>
        </w:tc>
        <w:tc>
          <w:tcPr>
            <w:tcW w:w="1170" w:type="dxa"/>
            <w:tcBorders>
              <w:top w:val="nil"/>
              <w:left w:val="nil"/>
              <w:bottom w:val="single" w:sz="4" w:space="0" w:color="auto"/>
              <w:right w:val="single" w:sz="4" w:space="0" w:color="auto"/>
            </w:tcBorders>
            <w:shd w:val="clear" w:color="auto" w:fill="auto"/>
            <w:noWrap/>
            <w:hideMark/>
          </w:tcPr>
          <w:p w14:paraId="655D3DE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number</w:t>
            </w:r>
          </w:p>
        </w:tc>
        <w:tc>
          <w:tcPr>
            <w:tcW w:w="1540" w:type="dxa"/>
            <w:tcBorders>
              <w:top w:val="nil"/>
              <w:left w:val="nil"/>
              <w:bottom w:val="single" w:sz="4" w:space="0" w:color="auto"/>
              <w:right w:val="single" w:sz="4" w:space="0" w:color="auto"/>
            </w:tcBorders>
            <w:shd w:val="clear" w:color="auto" w:fill="auto"/>
            <w:noWrap/>
            <w:hideMark/>
          </w:tcPr>
          <w:p w14:paraId="451DBE0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10</w:t>
            </w:r>
          </w:p>
        </w:tc>
        <w:tc>
          <w:tcPr>
            <w:tcW w:w="1492" w:type="dxa"/>
            <w:tcBorders>
              <w:top w:val="nil"/>
              <w:left w:val="nil"/>
              <w:bottom w:val="nil"/>
              <w:right w:val="single" w:sz="4" w:space="0" w:color="auto"/>
            </w:tcBorders>
            <w:shd w:val="clear" w:color="auto" w:fill="auto"/>
            <w:noWrap/>
            <w:vAlign w:val="bottom"/>
            <w:hideMark/>
          </w:tcPr>
          <w:p w14:paraId="210F37CF"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FDCB4F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7C1FEC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C8460D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D84396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49BE73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C01C99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3B9EE6C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5A07C94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3645B4F2"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85C3A"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15.06</w:t>
            </w:r>
          </w:p>
        </w:tc>
        <w:tc>
          <w:tcPr>
            <w:tcW w:w="3390" w:type="dxa"/>
            <w:tcBorders>
              <w:top w:val="single" w:sz="4" w:space="0" w:color="auto"/>
              <w:left w:val="nil"/>
              <w:bottom w:val="single" w:sz="4" w:space="0" w:color="auto"/>
              <w:right w:val="single" w:sz="4" w:space="0" w:color="auto"/>
            </w:tcBorders>
            <w:shd w:val="clear" w:color="000000" w:fill="FFFFFF"/>
            <w:hideMark/>
          </w:tcPr>
          <w:p w14:paraId="20D71CFA"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Watering of temporary deviations</w:t>
            </w:r>
          </w:p>
        </w:tc>
        <w:tc>
          <w:tcPr>
            <w:tcW w:w="1170" w:type="dxa"/>
            <w:tcBorders>
              <w:top w:val="single" w:sz="4" w:space="0" w:color="auto"/>
              <w:left w:val="nil"/>
              <w:bottom w:val="single" w:sz="4" w:space="0" w:color="auto"/>
              <w:right w:val="single" w:sz="4" w:space="0" w:color="auto"/>
            </w:tcBorders>
            <w:shd w:val="clear" w:color="000000" w:fill="FFFFFF"/>
            <w:hideMark/>
          </w:tcPr>
          <w:p w14:paraId="777F589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6B778F45"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64C03D3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3DF9E15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6CD5B51"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B7D8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15.06(a)</w:t>
            </w:r>
          </w:p>
        </w:tc>
        <w:tc>
          <w:tcPr>
            <w:tcW w:w="3390" w:type="dxa"/>
            <w:tcBorders>
              <w:top w:val="single" w:sz="4" w:space="0" w:color="auto"/>
              <w:left w:val="nil"/>
              <w:bottom w:val="single" w:sz="4" w:space="0" w:color="auto"/>
              <w:right w:val="single" w:sz="4" w:space="0" w:color="auto"/>
            </w:tcBorders>
            <w:shd w:val="clear" w:color="auto" w:fill="auto"/>
            <w:hideMark/>
          </w:tcPr>
          <w:p w14:paraId="244CA20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Watering of diversions</w:t>
            </w:r>
          </w:p>
        </w:tc>
        <w:tc>
          <w:tcPr>
            <w:tcW w:w="1170" w:type="dxa"/>
            <w:tcBorders>
              <w:top w:val="single" w:sz="4" w:space="0" w:color="auto"/>
              <w:left w:val="nil"/>
              <w:bottom w:val="single" w:sz="4" w:space="0" w:color="auto"/>
              <w:right w:val="single" w:sz="4" w:space="0" w:color="auto"/>
            </w:tcBorders>
            <w:shd w:val="clear" w:color="auto" w:fill="auto"/>
            <w:noWrap/>
            <w:hideMark/>
          </w:tcPr>
          <w:p w14:paraId="2AF0C089" w14:textId="77777777" w:rsidR="00CD356F" w:rsidRPr="00CD356F" w:rsidRDefault="00CD356F" w:rsidP="00CD356F">
            <w:pPr>
              <w:spacing w:after="0" w:line="240" w:lineRule="auto"/>
              <w:rPr>
                <w:rFonts w:ascii="Calibri" w:eastAsia="Times New Roman" w:hAnsi="Calibri" w:cs="Calibri"/>
                <w:color w:val="000000"/>
                <w:sz w:val="28"/>
                <w:szCs w:val="28"/>
                <w:lang w:val="en-US"/>
              </w:rPr>
            </w:pPr>
            <w:proofErr w:type="spellStart"/>
            <w:r w:rsidRPr="00CD356F">
              <w:rPr>
                <w:rFonts w:ascii="Calibri" w:eastAsia="Times New Roman" w:hAnsi="Calibri" w:cs="Calibri"/>
                <w:color w:val="000000"/>
                <w:sz w:val="28"/>
                <w:szCs w:val="28"/>
                <w:lang w:val="en-US"/>
              </w:rPr>
              <w:t>kiloli</w:t>
            </w:r>
            <w:proofErr w:type="spellEnd"/>
          </w:p>
        </w:tc>
        <w:tc>
          <w:tcPr>
            <w:tcW w:w="1540" w:type="dxa"/>
            <w:tcBorders>
              <w:top w:val="single" w:sz="4" w:space="0" w:color="auto"/>
              <w:left w:val="nil"/>
              <w:bottom w:val="single" w:sz="4" w:space="0" w:color="auto"/>
              <w:right w:val="single" w:sz="4" w:space="0" w:color="auto"/>
            </w:tcBorders>
            <w:shd w:val="clear" w:color="auto" w:fill="auto"/>
            <w:noWrap/>
            <w:hideMark/>
          </w:tcPr>
          <w:p w14:paraId="7117010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w:t>
            </w:r>
            <w:r w:rsidR="00275947">
              <w:rPr>
                <w:rFonts w:ascii="Calibri" w:eastAsia="Times New Roman" w:hAnsi="Calibri" w:cs="Calibri"/>
                <w:color w:val="000000"/>
                <w:sz w:val="28"/>
                <w:szCs w:val="28"/>
                <w:lang w:val="en-US"/>
              </w:rPr>
              <w:t>800</w:t>
            </w:r>
          </w:p>
        </w:tc>
        <w:tc>
          <w:tcPr>
            <w:tcW w:w="1492" w:type="dxa"/>
            <w:tcBorders>
              <w:top w:val="single" w:sz="4" w:space="0" w:color="auto"/>
              <w:left w:val="nil"/>
              <w:bottom w:val="single" w:sz="4" w:space="0" w:color="auto"/>
              <w:right w:val="single" w:sz="4" w:space="0" w:color="auto"/>
            </w:tcBorders>
            <w:shd w:val="clear" w:color="auto" w:fill="auto"/>
            <w:noWrap/>
            <w:hideMark/>
          </w:tcPr>
          <w:p w14:paraId="1A8EC79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28C2DF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239A076"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F34F79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7E0B021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075B387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5191210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nil"/>
              <w:right w:val="single" w:sz="4" w:space="0" w:color="auto"/>
            </w:tcBorders>
            <w:shd w:val="clear" w:color="auto" w:fill="auto"/>
            <w:noWrap/>
            <w:hideMark/>
          </w:tcPr>
          <w:p w14:paraId="47AD5C3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60B887A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6528E65D"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D9394"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1600</w:t>
            </w:r>
          </w:p>
        </w:tc>
        <w:tc>
          <w:tcPr>
            <w:tcW w:w="3390" w:type="dxa"/>
            <w:tcBorders>
              <w:top w:val="single" w:sz="4" w:space="0" w:color="auto"/>
              <w:left w:val="nil"/>
              <w:bottom w:val="single" w:sz="4" w:space="0" w:color="auto"/>
              <w:right w:val="single" w:sz="4" w:space="0" w:color="auto"/>
            </w:tcBorders>
            <w:shd w:val="clear" w:color="000000" w:fill="FFFFFF"/>
            <w:hideMark/>
          </w:tcPr>
          <w:p w14:paraId="44A35DE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OVERHAUL</w:t>
            </w:r>
          </w:p>
        </w:tc>
        <w:tc>
          <w:tcPr>
            <w:tcW w:w="1170" w:type="dxa"/>
            <w:tcBorders>
              <w:top w:val="single" w:sz="4" w:space="0" w:color="auto"/>
              <w:left w:val="nil"/>
              <w:bottom w:val="single" w:sz="4" w:space="0" w:color="auto"/>
              <w:right w:val="single" w:sz="4" w:space="0" w:color="auto"/>
            </w:tcBorders>
            <w:shd w:val="clear" w:color="000000" w:fill="FFFFFF"/>
            <w:hideMark/>
          </w:tcPr>
          <w:p w14:paraId="4A55FED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601D95F4"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6A0E9F6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4E065CF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095C590" w14:textId="77777777" w:rsidTr="00F42FA1">
        <w:trPr>
          <w:trHeight w:val="74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A62F0"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16.02</w:t>
            </w:r>
          </w:p>
        </w:tc>
        <w:tc>
          <w:tcPr>
            <w:tcW w:w="3390" w:type="dxa"/>
            <w:tcBorders>
              <w:top w:val="single" w:sz="4" w:space="0" w:color="auto"/>
              <w:left w:val="nil"/>
              <w:bottom w:val="single" w:sz="4" w:space="0" w:color="auto"/>
              <w:right w:val="single" w:sz="4" w:space="0" w:color="auto"/>
            </w:tcBorders>
            <w:shd w:val="clear" w:color="auto" w:fill="auto"/>
            <w:hideMark/>
          </w:tcPr>
          <w:p w14:paraId="2852734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Overhaul on material hauled in excess of 1,0 km (ordinary overhaul)</w:t>
            </w:r>
          </w:p>
        </w:tc>
        <w:tc>
          <w:tcPr>
            <w:tcW w:w="1170" w:type="dxa"/>
            <w:tcBorders>
              <w:top w:val="single" w:sz="4" w:space="0" w:color="auto"/>
              <w:left w:val="nil"/>
              <w:bottom w:val="single" w:sz="4" w:space="0" w:color="auto"/>
              <w:right w:val="single" w:sz="4" w:space="0" w:color="auto"/>
            </w:tcBorders>
            <w:shd w:val="clear" w:color="auto" w:fill="auto"/>
            <w:noWrap/>
            <w:hideMark/>
          </w:tcPr>
          <w:p w14:paraId="7E1CEF0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m³-km</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70C2037" w14:textId="77777777" w:rsidR="00CD356F" w:rsidRPr="00CD356F" w:rsidRDefault="00CD356F" w:rsidP="00CD356F">
            <w:pPr>
              <w:spacing w:after="0" w:line="240" w:lineRule="auto"/>
              <w:jc w:val="center"/>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661500.00</w:t>
            </w:r>
          </w:p>
        </w:tc>
        <w:tc>
          <w:tcPr>
            <w:tcW w:w="1492" w:type="dxa"/>
            <w:tcBorders>
              <w:top w:val="nil"/>
              <w:left w:val="nil"/>
              <w:bottom w:val="nil"/>
              <w:right w:val="single" w:sz="4" w:space="0" w:color="auto"/>
            </w:tcBorders>
            <w:shd w:val="clear" w:color="auto" w:fill="auto"/>
            <w:noWrap/>
            <w:vAlign w:val="bottom"/>
            <w:hideMark/>
          </w:tcPr>
          <w:p w14:paraId="673CAAEE"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D765B3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BAE8C0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CC8FFD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760B2BA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2597669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3C47612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19662A9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7F7DE45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0DD00ECF"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E5331"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1700</w:t>
            </w:r>
          </w:p>
        </w:tc>
        <w:tc>
          <w:tcPr>
            <w:tcW w:w="3390" w:type="dxa"/>
            <w:tcBorders>
              <w:top w:val="single" w:sz="4" w:space="0" w:color="auto"/>
              <w:left w:val="nil"/>
              <w:bottom w:val="single" w:sz="4" w:space="0" w:color="auto"/>
              <w:right w:val="single" w:sz="4" w:space="0" w:color="auto"/>
            </w:tcBorders>
            <w:shd w:val="clear" w:color="000000" w:fill="FFFFFF"/>
            <w:hideMark/>
          </w:tcPr>
          <w:p w14:paraId="7C0A3B31"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CLEARING AND GRUBBING</w:t>
            </w:r>
          </w:p>
        </w:tc>
        <w:tc>
          <w:tcPr>
            <w:tcW w:w="1170" w:type="dxa"/>
            <w:tcBorders>
              <w:top w:val="single" w:sz="4" w:space="0" w:color="auto"/>
              <w:left w:val="nil"/>
              <w:bottom w:val="single" w:sz="4" w:space="0" w:color="auto"/>
              <w:right w:val="single" w:sz="4" w:space="0" w:color="auto"/>
            </w:tcBorders>
            <w:shd w:val="clear" w:color="000000" w:fill="FFFFFF"/>
            <w:hideMark/>
          </w:tcPr>
          <w:p w14:paraId="2F8DB014"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69A8AAA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06A8D6F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164C727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628B76D"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4CAE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17.01</w:t>
            </w:r>
          </w:p>
        </w:tc>
        <w:tc>
          <w:tcPr>
            <w:tcW w:w="3390" w:type="dxa"/>
            <w:tcBorders>
              <w:top w:val="single" w:sz="4" w:space="0" w:color="auto"/>
              <w:left w:val="nil"/>
              <w:bottom w:val="single" w:sz="4" w:space="0" w:color="auto"/>
              <w:right w:val="single" w:sz="4" w:space="0" w:color="auto"/>
            </w:tcBorders>
            <w:shd w:val="clear" w:color="auto" w:fill="auto"/>
            <w:hideMark/>
          </w:tcPr>
          <w:p w14:paraId="5B79DAF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Clearing and grubbing</w:t>
            </w:r>
          </w:p>
        </w:tc>
        <w:tc>
          <w:tcPr>
            <w:tcW w:w="1170" w:type="dxa"/>
            <w:tcBorders>
              <w:top w:val="single" w:sz="4" w:space="0" w:color="auto"/>
              <w:left w:val="nil"/>
              <w:bottom w:val="single" w:sz="4" w:space="0" w:color="auto"/>
              <w:right w:val="single" w:sz="4" w:space="0" w:color="auto"/>
            </w:tcBorders>
            <w:shd w:val="clear" w:color="auto" w:fill="auto"/>
            <w:noWrap/>
            <w:hideMark/>
          </w:tcPr>
          <w:p w14:paraId="6CD2DD2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ha</w:t>
            </w:r>
          </w:p>
        </w:tc>
        <w:tc>
          <w:tcPr>
            <w:tcW w:w="1540" w:type="dxa"/>
            <w:tcBorders>
              <w:top w:val="single" w:sz="4" w:space="0" w:color="auto"/>
              <w:left w:val="nil"/>
              <w:bottom w:val="single" w:sz="4" w:space="0" w:color="auto"/>
              <w:right w:val="single" w:sz="4" w:space="0" w:color="auto"/>
            </w:tcBorders>
            <w:shd w:val="clear" w:color="auto" w:fill="auto"/>
            <w:noWrap/>
            <w:hideMark/>
          </w:tcPr>
          <w:p w14:paraId="707BD9D7"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9.1</w:t>
            </w:r>
          </w:p>
        </w:tc>
        <w:tc>
          <w:tcPr>
            <w:tcW w:w="1492" w:type="dxa"/>
            <w:tcBorders>
              <w:top w:val="nil"/>
              <w:left w:val="nil"/>
              <w:bottom w:val="nil"/>
              <w:right w:val="single" w:sz="4" w:space="0" w:color="auto"/>
            </w:tcBorders>
            <w:shd w:val="clear" w:color="auto" w:fill="auto"/>
            <w:noWrap/>
            <w:vAlign w:val="bottom"/>
            <w:hideMark/>
          </w:tcPr>
          <w:p w14:paraId="5A610CDB"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837223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28585EE" w14:textId="77777777" w:rsidTr="00F42FA1">
        <w:trPr>
          <w:trHeight w:val="370"/>
        </w:trPr>
        <w:tc>
          <w:tcPr>
            <w:tcW w:w="1470" w:type="dxa"/>
            <w:tcBorders>
              <w:top w:val="nil"/>
              <w:left w:val="single" w:sz="4" w:space="0" w:color="auto"/>
              <w:bottom w:val="nil"/>
              <w:right w:val="single" w:sz="4" w:space="0" w:color="auto"/>
            </w:tcBorders>
            <w:shd w:val="clear" w:color="auto" w:fill="auto"/>
            <w:noWrap/>
            <w:vAlign w:val="center"/>
            <w:hideMark/>
          </w:tcPr>
          <w:p w14:paraId="7311BED0"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0AD2393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3DE8913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1E1806A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1AC52C4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1940B5A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583AB72F"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FF97E"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2200</w:t>
            </w:r>
          </w:p>
        </w:tc>
        <w:tc>
          <w:tcPr>
            <w:tcW w:w="3390" w:type="dxa"/>
            <w:tcBorders>
              <w:top w:val="single" w:sz="4" w:space="0" w:color="auto"/>
              <w:left w:val="nil"/>
              <w:bottom w:val="single" w:sz="4" w:space="0" w:color="auto"/>
              <w:right w:val="single" w:sz="4" w:space="0" w:color="auto"/>
            </w:tcBorders>
            <w:shd w:val="clear" w:color="000000" w:fill="FFFFFF"/>
            <w:hideMark/>
          </w:tcPr>
          <w:p w14:paraId="5DC31E2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CULVERTS</w:t>
            </w:r>
          </w:p>
        </w:tc>
        <w:tc>
          <w:tcPr>
            <w:tcW w:w="1170" w:type="dxa"/>
            <w:tcBorders>
              <w:top w:val="single" w:sz="4" w:space="0" w:color="auto"/>
              <w:left w:val="nil"/>
              <w:bottom w:val="single" w:sz="4" w:space="0" w:color="auto"/>
              <w:right w:val="single" w:sz="4" w:space="0" w:color="auto"/>
            </w:tcBorders>
            <w:shd w:val="clear" w:color="000000" w:fill="FFFFFF"/>
            <w:hideMark/>
          </w:tcPr>
          <w:p w14:paraId="2169A88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6D72E00A"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6B09C4C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70CF353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974A838"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2654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E455C5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5F565B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24C79C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4AE8554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E1D69E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60DC31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B665C5C"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22.01</w:t>
            </w:r>
          </w:p>
        </w:tc>
        <w:tc>
          <w:tcPr>
            <w:tcW w:w="3390" w:type="dxa"/>
            <w:tcBorders>
              <w:top w:val="nil"/>
              <w:left w:val="nil"/>
              <w:bottom w:val="single" w:sz="4" w:space="0" w:color="auto"/>
              <w:right w:val="single" w:sz="4" w:space="0" w:color="auto"/>
            </w:tcBorders>
            <w:shd w:val="clear" w:color="auto" w:fill="auto"/>
            <w:hideMark/>
          </w:tcPr>
          <w:p w14:paraId="50F22477"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Excavation:</w:t>
            </w:r>
          </w:p>
        </w:tc>
        <w:tc>
          <w:tcPr>
            <w:tcW w:w="1170" w:type="dxa"/>
            <w:tcBorders>
              <w:top w:val="nil"/>
              <w:left w:val="nil"/>
              <w:bottom w:val="single" w:sz="4" w:space="0" w:color="auto"/>
              <w:right w:val="single" w:sz="4" w:space="0" w:color="auto"/>
            </w:tcBorders>
            <w:shd w:val="clear" w:color="auto" w:fill="auto"/>
            <w:hideMark/>
          </w:tcPr>
          <w:p w14:paraId="746DCA8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3300CE48"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40F65D3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6632EF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96997B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90187B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lastRenderedPageBreak/>
              <w:t> </w:t>
            </w:r>
          </w:p>
        </w:tc>
        <w:tc>
          <w:tcPr>
            <w:tcW w:w="3390" w:type="dxa"/>
            <w:tcBorders>
              <w:top w:val="nil"/>
              <w:left w:val="nil"/>
              <w:bottom w:val="single" w:sz="4" w:space="0" w:color="auto"/>
              <w:right w:val="single" w:sz="4" w:space="0" w:color="auto"/>
            </w:tcBorders>
            <w:shd w:val="clear" w:color="auto" w:fill="auto"/>
            <w:hideMark/>
          </w:tcPr>
          <w:p w14:paraId="0AC0733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40FCE0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D5EE6D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7CCA7DD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F4AF36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5CE6182"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2EDBF03"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22.01(a)</w:t>
            </w:r>
          </w:p>
        </w:tc>
        <w:tc>
          <w:tcPr>
            <w:tcW w:w="3390" w:type="dxa"/>
            <w:tcBorders>
              <w:top w:val="nil"/>
              <w:left w:val="nil"/>
              <w:bottom w:val="single" w:sz="4" w:space="0" w:color="auto"/>
              <w:right w:val="single" w:sz="4" w:space="0" w:color="auto"/>
            </w:tcBorders>
            <w:shd w:val="clear" w:color="auto" w:fill="auto"/>
            <w:hideMark/>
          </w:tcPr>
          <w:p w14:paraId="55C5C23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Excavating soft material situated within the following depth ranges below the surface level:</w:t>
            </w:r>
          </w:p>
        </w:tc>
        <w:tc>
          <w:tcPr>
            <w:tcW w:w="1170" w:type="dxa"/>
            <w:tcBorders>
              <w:top w:val="nil"/>
              <w:left w:val="nil"/>
              <w:bottom w:val="single" w:sz="4" w:space="0" w:color="auto"/>
              <w:right w:val="single" w:sz="4" w:space="0" w:color="auto"/>
            </w:tcBorders>
            <w:shd w:val="clear" w:color="auto" w:fill="auto"/>
            <w:hideMark/>
          </w:tcPr>
          <w:p w14:paraId="1EB86F94"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249D5211"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42620CB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68EF80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ABF359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97FBC2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462DF3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601B1FA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B99D9C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2844832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768638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46502F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478C6B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22.01(a)(</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286D206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0 m up to 1,5 m</w:t>
            </w:r>
          </w:p>
        </w:tc>
        <w:tc>
          <w:tcPr>
            <w:tcW w:w="1170" w:type="dxa"/>
            <w:tcBorders>
              <w:top w:val="nil"/>
              <w:left w:val="nil"/>
              <w:bottom w:val="single" w:sz="4" w:space="0" w:color="auto"/>
              <w:right w:val="single" w:sz="4" w:space="0" w:color="auto"/>
            </w:tcBorders>
            <w:shd w:val="clear" w:color="auto" w:fill="auto"/>
            <w:noWrap/>
            <w:hideMark/>
          </w:tcPr>
          <w:p w14:paraId="7D8187F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nil"/>
              <w:left w:val="nil"/>
              <w:bottom w:val="single" w:sz="4" w:space="0" w:color="auto"/>
              <w:right w:val="single" w:sz="4" w:space="0" w:color="auto"/>
            </w:tcBorders>
            <w:shd w:val="clear" w:color="auto" w:fill="auto"/>
            <w:noWrap/>
            <w:hideMark/>
          </w:tcPr>
          <w:p w14:paraId="6D4988BC"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763</w:t>
            </w:r>
          </w:p>
        </w:tc>
        <w:tc>
          <w:tcPr>
            <w:tcW w:w="1492" w:type="dxa"/>
            <w:tcBorders>
              <w:top w:val="nil"/>
              <w:left w:val="nil"/>
              <w:bottom w:val="nil"/>
              <w:right w:val="single" w:sz="4" w:space="0" w:color="auto"/>
            </w:tcBorders>
            <w:shd w:val="clear" w:color="auto" w:fill="auto"/>
            <w:noWrap/>
            <w:vAlign w:val="bottom"/>
            <w:hideMark/>
          </w:tcPr>
          <w:p w14:paraId="390F801F"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2B2E76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B397BAA"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23054D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4333870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AD0305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FDAA1A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5177E0F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EFEACD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6AD9F9D"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749EE3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22.01(b)</w:t>
            </w:r>
          </w:p>
        </w:tc>
        <w:tc>
          <w:tcPr>
            <w:tcW w:w="3390" w:type="dxa"/>
            <w:tcBorders>
              <w:top w:val="nil"/>
              <w:left w:val="nil"/>
              <w:bottom w:val="single" w:sz="4" w:space="0" w:color="auto"/>
              <w:right w:val="single" w:sz="4" w:space="0" w:color="auto"/>
            </w:tcBorders>
            <w:shd w:val="clear" w:color="auto" w:fill="auto"/>
            <w:hideMark/>
          </w:tcPr>
          <w:p w14:paraId="2A449C6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Extra over subitem 22.01(a) for excavation in hard material, irrespective of depth</w:t>
            </w:r>
          </w:p>
        </w:tc>
        <w:tc>
          <w:tcPr>
            <w:tcW w:w="1170" w:type="dxa"/>
            <w:tcBorders>
              <w:top w:val="nil"/>
              <w:left w:val="nil"/>
              <w:bottom w:val="single" w:sz="4" w:space="0" w:color="auto"/>
              <w:right w:val="single" w:sz="4" w:space="0" w:color="auto"/>
            </w:tcBorders>
            <w:shd w:val="clear" w:color="auto" w:fill="auto"/>
            <w:noWrap/>
            <w:hideMark/>
          </w:tcPr>
          <w:p w14:paraId="253209B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nil"/>
              <w:left w:val="nil"/>
              <w:bottom w:val="single" w:sz="4" w:space="0" w:color="auto"/>
              <w:right w:val="single" w:sz="4" w:space="0" w:color="auto"/>
            </w:tcBorders>
            <w:shd w:val="clear" w:color="auto" w:fill="auto"/>
            <w:noWrap/>
            <w:hideMark/>
          </w:tcPr>
          <w:p w14:paraId="0BAC9971" w14:textId="77777777" w:rsidR="00275947" w:rsidRPr="00275947" w:rsidRDefault="00275947" w:rsidP="00275947">
            <w:pPr>
              <w:spacing w:after="0" w:line="240" w:lineRule="auto"/>
              <w:jc w:val="center"/>
              <w:rPr>
                <w:rFonts w:ascii="Calibri" w:eastAsia="Times New Roman" w:hAnsi="Calibri" w:cs="Calibri"/>
                <w:color w:val="000000"/>
                <w:sz w:val="28"/>
                <w:szCs w:val="28"/>
              </w:rPr>
            </w:pPr>
            <w:r w:rsidRPr="00275947">
              <w:rPr>
                <w:rFonts w:ascii="Calibri" w:eastAsia="Times New Roman" w:hAnsi="Calibri" w:cs="Calibri"/>
                <w:color w:val="000000"/>
                <w:sz w:val="28"/>
                <w:szCs w:val="28"/>
              </w:rPr>
              <w:t>609.36534</w:t>
            </w:r>
          </w:p>
          <w:p w14:paraId="7787283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p>
        </w:tc>
        <w:tc>
          <w:tcPr>
            <w:tcW w:w="1492" w:type="dxa"/>
            <w:tcBorders>
              <w:top w:val="nil"/>
              <w:left w:val="nil"/>
              <w:bottom w:val="single" w:sz="4" w:space="0" w:color="auto"/>
              <w:right w:val="single" w:sz="4" w:space="0" w:color="auto"/>
            </w:tcBorders>
            <w:shd w:val="clear" w:color="auto" w:fill="auto"/>
            <w:noWrap/>
            <w:hideMark/>
          </w:tcPr>
          <w:p w14:paraId="171FA21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39A6F5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9C5148D"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DD1296C"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2C2ED07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B00B3A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4F91DF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63FFF9E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E22027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B9128C7"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8B23B2B"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22.02</w:t>
            </w:r>
          </w:p>
        </w:tc>
        <w:tc>
          <w:tcPr>
            <w:tcW w:w="3390" w:type="dxa"/>
            <w:tcBorders>
              <w:top w:val="nil"/>
              <w:left w:val="nil"/>
              <w:bottom w:val="single" w:sz="4" w:space="0" w:color="auto"/>
              <w:right w:val="single" w:sz="4" w:space="0" w:color="auto"/>
            </w:tcBorders>
            <w:shd w:val="clear" w:color="auto" w:fill="auto"/>
            <w:hideMark/>
          </w:tcPr>
          <w:p w14:paraId="3894A13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Backfilling:</w:t>
            </w:r>
          </w:p>
        </w:tc>
        <w:tc>
          <w:tcPr>
            <w:tcW w:w="1170" w:type="dxa"/>
            <w:tcBorders>
              <w:top w:val="nil"/>
              <w:left w:val="nil"/>
              <w:bottom w:val="single" w:sz="4" w:space="0" w:color="auto"/>
              <w:right w:val="single" w:sz="4" w:space="0" w:color="auto"/>
            </w:tcBorders>
            <w:shd w:val="clear" w:color="auto" w:fill="auto"/>
            <w:hideMark/>
          </w:tcPr>
          <w:p w14:paraId="38F95E1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519CAC5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028D7B9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8CA7FB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B1A972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AD640B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387D5C4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C4A322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573405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3177FD3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33AA00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857F8F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625356B"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22.02(a)</w:t>
            </w:r>
          </w:p>
        </w:tc>
        <w:tc>
          <w:tcPr>
            <w:tcW w:w="3390" w:type="dxa"/>
            <w:tcBorders>
              <w:top w:val="nil"/>
              <w:left w:val="nil"/>
              <w:bottom w:val="single" w:sz="4" w:space="0" w:color="auto"/>
              <w:right w:val="single" w:sz="4" w:space="0" w:color="auto"/>
            </w:tcBorders>
            <w:shd w:val="clear" w:color="auto" w:fill="auto"/>
            <w:hideMark/>
          </w:tcPr>
          <w:p w14:paraId="7C7F0E9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Using the excavated material</w:t>
            </w:r>
          </w:p>
        </w:tc>
        <w:tc>
          <w:tcPr>
            <w:tcW w:w="1170" w:type="dxa"/>
            <w:tcBorders>
              <w:top w:val="nil"/>
              <w:left w:val="nil"/>
              <w:bottom w:val="single" w:sz="4" w:space="0" w:color="auto"/>
              <w:right w:val="single" w:sz="4" w:space="0" w:color="auto"/>
            </w:tcBorders>
            <w:shd w:val="clear" w:color="auto" w:fill="auto"/>
            <w:noWrap/>
            <w:hideMark/>
          </w:tcPr>
          <w:p w14:paraId="315F334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nil"/>
              <w:left w:val="nil"/>
              <w:bottom w:val="single" w:sz="4" w:space="0" w:color="auto"/>
              <w:right w:val="single" w:sz="4" w:space="0" w:color="auto"/>
            </w:tcBorders>
            <w:shd w:val="clear" w:color="auto" w:fill="auto"/>
            <w:noWrap/>
            <w:hideMark/>
          </w:tcPr>
          <w:p w14:paraId="2C3E4F9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275947">
              <w:rPr>
                <w:rFonts w:ascii="Calibri" w:eastAsia="Times New Roman" w:hAnsi="Calibri" w:cs="Calibri"/>
                <w:color w:val="000000"/>
                <w:sz w:val="28"/>
                <w:szCs w:val="28"/>
                <w:lang w:val="en-US"/>
              </w:rPr>
              <w:t>53</w:t>
            </w:r>
          </w:p>
        </w:tc>
        <w:tc>
          <w:tcPr>
            <w:tcW w:w="1492" w:type="dxa"/>
            <w:tcBorders>
              <w:top w:val="nil"/>
              <w:left w:val="nil"/>
              <w:bottom w:val="nil"/>
              <w:right w:val="single" w:sz="4" w:space="0" w:color="auto"/>
            </w:tcBorders>
            <w:shd w:val="clear" w:color="auto" w:fill="auto"/>
            <w:noWrap/>
            <w:vAlign w:val="bottom"/>
            <w:hideMark/>
          </w:tcPr>
          <w:p w14:paraId="6D80C4F9"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011723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13D3657"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1F6995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C65408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36A1F9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949B5F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5BD5EE9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92DE88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F4F896E"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45A782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22.02(c)</w:t>
            </w:r>
          </w:p>
        </w:tc>
        <w:tc>
          <w:tcPr>
            <w:tcW w:w="3390" w:type="dxa"/>
            <w:tcBorders>
              <w:top w:val="nil"/>
              <w:left w:val="nil"/>
              <w:bottom w:val="single" w:sz="4" w:space="0" w:color="auto"/>
              <w:right w:val="single" w:sz="4" w:space="0" w:color="auto"/>
            </w:tcBorders>
            <w:shd w:val="clear" w:color="auto" w:fill="auto"/>
            <w:hideMark/>
          </w:tcPr>
          <w:p w14:paraId="6DC0541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Extra over subitems B22.02(a) and (b) for soil cement (</w:t>
            </w:r>
            <w:proofErr w:type="spellStart"/>
            <w:r w:rsidRPr="00CD356F">
              <w:rPr>
                <w:rFonts w:ascii="Calibri" w:eastAsia="Times New Roman" w:hAnsi="Calibri" w:cs="Calibri"/>
                <w:color w:val="000000"/>
                <w:sz w:val="28"/>
                <w:szCs w:val="28"/>
                <w:lang w:val="en-US"/>
              </w:rPr>
              <w:t>soilcrete</w:t>
            </w:r>
            <w:proofErr w:type="spellEnd"/>
            <w:r w:rsidRPr="00CD356F">
              <w:rPr>
                <w:rFonts w:ascii="Calibri" w:eastAsia="Times New Roman" w:hAnsi="Calibri" w:cs="Calibri"/>
                <w:color w:val="000000"/>
                <w:sz w:val="28"/>
                <w:szCs w:val="28"/>
                <w:lang w:val="en-US"/>
              </w:rPr>
              <w:t>) backfilling containing (5% cement)</w:t>
            </w:r>
          </w:p>
        </w:tc>
        <w:tc>
          <w:tcPr>
            <w:tcW w:w="1170" w:type="dxa"/>
            <w:tcBorders>
              <w:top w:val="nil"/>
              <w:left w:val="nil"/>
              <w:bottom w:val="single" w:sz="4" w:space="0" w:color="auto"/>
              <w:right w:val="single" w:sz="4" w:space="0" w:color="auto"/>
            </w:tcBorders>
            <w:shd w:val="clear" w:color="auto" w:fill="auto"/>
            <w:noWrap/>
            <w:hideMark/>
          </w:tcPr>
          <w:p w14:paraId="06680EF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nil"/>
              <w:left w:val="nil"/>
              <w:bottom w:val="single" w:sz="4" w:space="0" w:color="auto"/>
              <w:right w:val="single" w:sz="4" w:space="0" w:color="auto"/>
            </w:tcBorders>
            <w:shd w:val="clear" w:color="auto" w:fill="auto"/>
            <w:noWrap/>
            <w:hideMark/>
          </w:tcPr>
          <w:p w14:paraId="6111F9C2"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8</w:t>
            </w:r>
          </w:p>
        </w:tc>
        <w:tc>
          <w:tcPr>
            <w:tcW w:w="1492" w:type="dxa"/>
            <w:tcBorders>
              <w:top w:val="nil"/>
              <w:left w:val="nil"/>
              <w:bottom w:val="single" w:sz="4" w:space="0" w:color="auto"/>
              <w:right w:val="single" w:sz="4" w:space="0" w:color="auto"/>
            </w:tcBorders>
            <w:shd w:val="clear" w:color="auto" w:fill="auto"/>
            <w:noWrap/>
            <w:hideMark/>
          </w:tcPr>
          <w:p w14:paraId="09A768E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66F850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6BD1D8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9580ED0"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623D10D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5BBBC25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4D1AC92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17A4100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C077FC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CEF9CCE"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0238F86"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22.03</w:t>
            </w:r>
          </w:p>
        </w:tc>
        <w:tc>
          <w:tcPr>
            <w:tcW w:w="3390" w:type="dxa"/>
            <w:tcBorders>
              <w:top w:val="nil"/>
              <w:left w:val="nil"/>
              <w:bottom w:val="single" w:sz="4" w:space="0" w:color="auto"/>
              <w:right w:val="single" w:sz="4" w:space="0" w:color="auto"/>
            </w:tcBorders>
            <w:shd w:val="clear" w:color="auto" w:fill="auto"/>
            <w:hideMark/>
          </w:tcPr>
          <w:p w14:paraId="1F45F7B3"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Precast Concrete pipe culverts including headwalls and wingwalls:</w:t>
            </w:r>
          </w:p>
        </w:tc>
        <w:tc>
          <w:tcPr>
            <w:tcW w:w="1170" w:type="dxa"/>
            <w:tcBorders>
              <w:top w:val="nil"/>
              <w:left w:val="nil"/>
              <w:bottom w:val="single" w:sz="4" w:space="0" w:color="auto"/>
              <w:right w:val="single" w:sz="4" w:space="0" w:color="auto"/>
            </w:tcBorders>
            <w:shd w:val="clear" w:color="auto" w:fill="auto"/>
            <w:hideMark/>
          </w:tcPr>
          <w:p w14:paraId="5A3C56C8"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57DA1EC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65DCB11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E8344B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74089FD"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F5F8EDC"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4FF869D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0801F1E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4DA990E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7D29601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758083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A0B8DD6"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1FA7E7D"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22.03(a)</w:t>
            </w:r>
          </w:p>
        </w:tc>
        <w:tc>
          <w:tcPr>
            <w:tcW w:w="3390" w:type="dxa"/>
            <w:tcBorders>
              <w:top w:val="nil"/>
              <w:left w:val="nil"/>
              <w:bottom w:val="single" w:sz="4" w:space="0" w:color="auto"/>
              <w:right w:val="single" w:sz="4" w:space="0" w:color="auto"/>
            </w:tcBorders>
            <w:shd w:val="clear" w:color="auto" w:fill="auto"/>
            <w:hideMark/>
          </w:tcPr>
          <w:p w14:paraId="51D33124"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On class A bedding (concrete pipes)</w:t>
            </w:r>
          </w:p>
        </w:tc>
        <w:tc>
          <w:tcPr>
            <w:tcW w:w="1170" w:type="dxa"/>
            <w:tcBorders>
              <w:top w:val="nil"/>
              <w:left w:val="nil"/>
              <w:bottom w:val="single" w:sz="4" w:space="0" w:color="auto"/>
              <w:right w:val="single" w:sz="4" w:space="0" w:color="auto"/>
            </w:tcBorders>
            <w:shd w:val="clear" w:color="auto" w:fill="auto"/>
            <w:hideMark/>
          </w:tcPr>
          <w:p w14:paraId="2E11009B"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5D50FB92"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06CFF1E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27FC09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FCA968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84D1AB2"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6105CAD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644AD4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3B8FFC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6B3812A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12FBF4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E4A2FE0"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9FEBE8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22.03(a)(</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5CDFD4B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)750mm diameter pipe</w:t>
            </w:r>
          </w:p>
        </w:tc>
        <w:tc>
          <w:tcPr>
            <w:tcW w:w="1170" w:type="dxa"/>
            <w:tcBorders>
              <w:top w:val="nil"/>
              <w:left w:val="nil"/>
              <w:bottom w:val="single" w:sz="4" w:space="0" w:color="auto"/>
              <w:right w:val="single" w:sz="4" w:space="0" w:color="auto"/>
            </w:tcBorders>
            <w:shd w:val="clear" w:color="auto" w:fill="auto"/>
            <w:noWrap/>
            <w:hideMark/>
          </w:tcPr>
          <w:p w14:paraId="11F19AD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w:t>
            </w:r>
          </w:p>
        </w:tc>
        <w:tc>
          <w:tcPr>
            <w:tcW w:w="1540" w:type="dxa"/>
            <w:tcBorders>
              <w:top w:val="nil"/>
              <w:left w:val="nil"/>
              <w:bottom w:val="single" w:sz="4" w:space="0" w:color="auto"/>
              <w:right w:val="single" w:sz="4" w:space="0" w:color="auto"/>
            </w:tcBorders>
            <w:shd w:val="clear" w:color="auto" w:fill="auto"/>
            <w:noWrap/>
            <w:hideMark/>
          </w:tcPr>
          <w:p w14:paraId="7CCD58A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w:t>
            </w:r>
            <w:r w:rsidR="00275947">
              <w:rPr>
                <w:rFonts w:ascii="Calibri" w:eastAsia="Times New Roman" w:hAnsi="Calibri" w:cs="Calibri"/>
                <w:color w:val="000000"/>
                <w:sz w:val="28"/>
                <w:szCs w:val="28"/>
                <w:lang w:val="en-US"/>
              </w:rPr>
              <w:t>6</w:t>
            </w:r>
          </w:p>
        </w:tc>
        <w:tc>
          <w:tcPr>
            <w:tcW w:w="1492" w:type="dxa"/>
            <w:tcBorders>
              <w:top w:val="nil"/>
              <w:left w:val="nil"/>
              <w:bottom w:val="single" w:sz="4" w:space="0" w:color="auto"/>
              <w:right w:val="single" w:sz="4" w:space="0" w:color="auto"/>
            </w:tcBorders>
            <w:shd w:val="clear" w:color="auto" w:fill="auto"/>
            <w:noWrap/>
            <w:vAlign w:val="bottom"/>
            <w:hideMark/>
          </w:tcPr>
          <w:p w14:paraId="6CCF1439"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F47BDD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F1C7FF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F1B979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409449D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3E079F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5B4DF6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26EBACB1"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A4CCB3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1E2677E" w14:textId="77777777" w:rsidTr="00F42FA1">
        <w:trPr>
          <w:trHeight w:val="394"/>
        </w:trPr>
        <w:tc>
          <w:tcPr>
            <w:tcW w:w="1470" w:type="dxa"/>
            <w:tcBorders>
              <w:top w:val="single" w:sz="4" w:space="0" w:color="auto"/>
              <w:left w:val="single" w:sz="4" w:space="0" w:color="auto"/>
              <w:bottom w:val="single" w:sz="4" w:space="0" w:color="auto"/>
              <w:right w:val="single" w:sz="4" w:space="0" w:color="auto"/>
            </w:tcBorders>
            <w:shd w:val="clear" w:color="auto" w:fill="auto"/>
            <w:noWrap/>
            <w:hideMark/>
          </w:tcPr>
          <w:p w14:paraId="73667DD9" w14:textId="77777777" w:rsidR="00CD356F" w:rsidRPr="00CD356F" w:rsidRDefault="00CD356F" w:rsidP="00CD356F">
            <w:pPr>
              <w:spacing w:after="0" w:line="240" w:lineRule="auto"/>
              <w:jc w:val="right"/>
              <w:rPr>
                <w:rFonts w:ascii="Calibri" w:eastAsia="Times New Roman" w:hAnsi="Calibri" w:cs="Calibri"/>
                <w:color w:val="000000"/>
                <w:lang w:val="en-US"/>
              </w:rPr>
            </w:pPr>
            <w:r w:rsidRPr="00CD356F">
              <w:rPr>
                <w:rFonts w:ascii="Calibri" w:eastAsia="Times New Roman" w:hAnsi="Calibri" w:cs="Calibri"/>
                <w:color w:val="000000"/>
                <w:lang w:val="en-US"/>
              </w:rPr>
              <w:t>22.03(a)(</w:t>
            </w:r>
            <w:proofErr w:type="spellStart"/>
            <w:r w:rsidRPr="00CD356F">
              <w:rPr>
                <w:rFonts w:ascii="Calibri" w:eastAsia="Times New Roman" w:hAnsi="Calibri" w:cs="Calibri"/>
                <w:color w:val="000000"/>
                <w:lang w:val="en-US"/>
              </w:rPr>
              <w:t>i</w:t>
            </w:r>
            <w:proofErr w:type="spellEnd"/>
            <w:r w:rsidRPr="00CD356F">
              <w:rPr>
                <w:rFonts w:ascii="Calibri" w:eastAsia="Times New Roman" w:hAnsi="Calibri" w:cs="Calibri"/>
                <w:color w:val="000000"/>
                <w:lang w:val="en-US"/>
              </w:rPr>
              <w:t>)</w:t>
            </w:r>
          </w:p>
        </w:tc>
        <w:tc>
          <w:tcPr>
            <w:tcW w:w="3390" w:type="dxa"/>
            <w:tcBorders>
              <w:top w:val="single" w:sz="4" w:space="0" w:color="auto"/>
              <w:left w:val="nil"/>
              <w:bottom w:val="single" w:sz="4" w:space="0" w:color="auto"/>
              <w:right w:val="single" w:sz="4" w:space="0" w:color="auto"/>
            </w:tcBorders>
            <w:shd w:val="clear" w:color="auto" w:fill="auto"/>
            <w:hideMark/>
          </w:tcPr>
          <w:p w14:paraId="3DF6DA7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(ii) 900mm diameter pipe</w:t>
            </w:r>
          </w:p>
        </w:tc>
        <w:tc>
          <w:tcPr>
            <w:tcW w:w="1170" w:type="dxa"/>
            <w:tcBorders>
              <w:top w:val="single" w:sz="4" w:space="0" w:color="auto"/>
              <w:left w:val="nil"/>
              <w:bottom w:val="single" w:sz="4" w:space="0" w:color="auto"/>
              <w:right w:val="single" w:sz="4" w:space="0" w:color="auto"/>
            </w:tcBorders>
            <w:shd w:val="clear" w:color="auto" w:fill="auto"/>
            <w:noWrap/>
            <w:hideMark/>
          </w:tcPr>
          <w:p w14:paraId="422862D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w:t>
            </w:r>
          </w:p>
        </w:tc>
        <w:tc>
          <w:tcPr>
            <w:tcW w:w="1540" w:type="dxa"/>
            <w:tcBorders>
              <w:top w:val="single" w:sz="4" w:space="0" w:color="auto"/>
              <w:left w:val="nil"/>
              <w:bottom w:val="single" w:sz="4" w:space="0" w:color="auto"/>
              <w:right w:val="single" w:sz="4" w:space="0" w:color="auto"/>
            </w:tcBorders>
            <w:shd w:val="clear" w:color="auto" w:fill="auto"/>
            <w:noWrap/>
            <w:hideMark/>
          </w:tcPr>
          <w:p w14:paraId="2264E138"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408</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1320F8A3"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2EF502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7885A7C" w14:textId="77777777" w:rsidTr="00F42FA1">
        <w:tc>
          <w:tcPr>
            <w:tcW w:w="1470" w:type="dxa"/>
            <w:tcBorders>
              <w:top w:val="single" w:sz="4" w:space="0" w:color="auto"/>
              <w:left w:val="single" w:sz="4" w:space="0" w:color="auto"/>
              <w:bottom w:val="single" w:sz="4" w:space="0" w:color="auto"/>
              <w:right w:val="single" w:sz="4" w:space="0" w:color="auto"/>
            </w:tcBorders>
            <w:shd w:val="clear" w:color="auto" w:fill="auto"/>
            <w:noWrap/>
          </w:tcPr>
          <w:p w14:paraId="45A934B3" w14:textId="77777777" w:rsidR="00F42FA1" w:rsidRPr="00CD356F" w:rsidRDefault="00F42FA1" w:rsidP="00CD356F">
            <w:pPr>
              <w:spacing w:after="0" w:line="240" w:lineRule="auto"/>
              <w:jc w:val="right"/>
              <w:rPr>
                <w:rFonts w:ascii="Calibri" w:eastAsia="Times New Roman" w:hAnsi="Calibri" w:cs="Calibri"/>
                <w:color w:val="000000"/>
                <w:lang w:val="en-US"/>
              </w:rPr>
            </w:pPr>
          </w:p>
        </w:tc>
        <w:tc>
          <w:tcPr>
            <w:tcW w:w="3390" w:type="dxa"/>
            <w:tcBorders>
              <w:top w:val="single" w:sz="4" w:space="0" w:color="auto"/>
              <w:left w:val="nil"/>
              <w:bottom w:val="single" w:sz="4" w:space="0" w:color="auto"/>
              <w:right w:val="single" w:sz="4" w:space="0" w:color="auto"/>
            </w:tcBorders>
            <w:shd w:val="clear" w:color="auto" w:fill="auto"/>
          </w:tcPr>
          <w:p w14:paraId="07578E66"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170" w:type="dxa"/>
            <w:tcBorders>
              <w:top w:val="single" w:sz="4" w:space="0" w:color="auto"/>
              <w:left w:val="nil"/>
              <w:bottom w:val="single" w:sz="4" w:space="0" w:color="auto"/>
              <w:right w:val="single" w:sz="4" w:space="0" w:color="auto"/>
            </w:tcBorders>
            <w:shd w:val="clear" w:color="auto" w:fill="auto"/>
            <w:noWrap/>
          </w:tcPr>
          <w:p w14:paraId="44FE8A97"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540" w:type="dxa"/>
            <w:tcBorders>
              <w:top w:val="single" w:sz="4" w:space="0" w:color="auto"/>
              <w:left w:val="nil"/>
              <w:bottom w:val="single" w:sz="4" w:space="0" w:color="auto"/>
              <w:right w:val="single" w:sz="4" w:space="0" w:color="auto"/>
            </w:tcBorders>
            <w:shd w:val="clear" w:color="auto" w:fill="auto"/>
            <w:noWrap/>
          </w:tcPr>
          <w:p w14:paraId="74178AC9"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c>
          <w:tcPr>
            <w:tcW w:w="1492" w:type="dxa"/>
            <w:tcBorders>
              <w:top w:val="single" w:sz="4" w:space="0" w:color="auto"/>
              <w:left w:val="nil"/>
              <w:bottom w:val="nil"/>
              <w:right w:val="single" w:sz="4" w:space="0" w:color="auto"/>
            </w:tcBorders>
            <w:shd w:val="clear" w:color="auto" w:fill="auto"/>
            <w:noWrap/>
            <w:vAlign w:val="bottom"/>
          </w:tcPr>
          <w:p w14:paraId="4634293F" w14:textId="77777777" w:rsidR="00F42FA1" w:rsidRPr="00CD356F" w:rsidRDefault="00F42FA1" w:rsidP="00CD356F">
            <w:pPr>
              <w:spacing w:after="0" w:line="240" w:lineRule="auto"/>
              <w:rPr>
                <w:rFonts w:ascii="Arial" w:eastAsia="Times New Roman" w:hAnsi="Arial" w:cs="Arial"/>
                <w:sz w:val="28"/>
                <w:szCs w:val="28"/>
                <w:lang w:val="en-US"/>
              </w:rPr>
            </w:pPr>
          </w:p>
        </w:tc>
        <w:tc>
          <w:tcPr>
            <w:tcW w:w="1634" w:type="dxa"/>
            <w:tcBorders>
              <w:top w:val="single" w:sz="4" w:space="0" w:color="auto"/>
              <w:left w:val="nil"/>
              <w:bottom w:val="single" w:sz="4" w:space="0" w:color="auto"/>
              <w:right w:val="single" w:sz="4" w:space="0" w:color="auto"/>
            </w:tcBorders>
            <w:shd w:val="clear" w:color="000000" w:fill="FFFFFF"/>
            <w:noWrap/>
            <w:vAlign w:val="center"/>
          </w:tcPr>
          <w:p w14:paraId="5A1F22D6"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r>
      <w:tr w:rsidR="00F42FA1" w:rsidRPr="00CD356F" w14:paraId="7392961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50432B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4D1A976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03047F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745322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4A3070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D52264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364F1E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hideMark/>
          </w:tcPr>
          <w:p w14:paraId="599470E1" w14:textId="77777777" w:rsidR="00CD356F" w:rsidRPr="00CD356F" w:rsidRDefault="00CD356F" w:rsidP="00CD356F">
            <w:pPr>
              <w:spacing w:after="0" w:line="240" w:lineRule="auto"/>
              <w:jc w:val="right"/>
              <w:rPr>
                <w:rFonts w:ascii="Calibri" w:eastAsia="Times New Roman" w:hAnsi="Calibri" w:cs="Calibri"/>
                <w:color w:val="000000"/>
                <w:lang w:val="en-US"/>
              </w:rPr>
            </w:pPr>
            <w:r w:rsidRPr="00CD356F">
              <w:rPr>
                <w:rFonts w:ascii="Calibri" w:eastAsia="Times New Roman" w:hAnsi="Calibri" w:cs="Calibri"/>
                <w:color w:val="000000"/>
                <w:lang w:val="en-US"/>
              </w:rPr>
              <w:t>22.03(a)(</w:t>
            </w:r>
            <w:proofErr w:type="spellStart"/>
            <w:r w:rsidRPr="00CD356F">
              <w:rPr>
                <w:rFonts w:ascii="Calibri" w:eastAsia="Times New Roman" w:hAnsi="Calibri" w:cs="Calibri"/>
                <w:color w:val="000000"/>
                <w:lang w:val="en-US"/>
              </w:rPr>
              <w:t>i</w:t>
            </w:r>
            <w:proofErr w:type="spellEnd"/>
            <w:r w:rsidRPr="00CD356F">
              <w:rPr>
                <w:rFonts w:ascii="Calibri" w:eastAsia="Times New Roman" w:hAnsi="Calibri" w:cs="Calibri"/>
                <w:color w:val="000000"/>
                <w:lang w:val="en-US"/>
              </w:rPr>
              <w:t>)</w:t>
            </w:r>
          </w:p>
        </w:tc>
        <w:tc>
          <w:tcPr>
            <w:tcW w:w="3390" w:type="dxa"/>
            <w:tcBorders>
              <w:top w:val="nil"/>
              <w:left w:val="nil"/>
              <w:bottom w:val="single" w:sz="4" w:space="0" w:color="auto"/>
              <w:right w:val="single" w:sz="4" w:space="0" w:color="auto"/>
            </w:tcBorders>
            <w:shd w:val="clear" w:color="auto" w:fill="auto"/>
            <w:hideMark/>
          </w:tcPr>
          <w:p w14:paraId="2EBB4C1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(iii) 1200mm diameter pipe</w:t>
            </w:r>
          </w:p>
        </w:tc>
        <w:tc>
          <w:tcPr>
            <w:tcW w:w="1170" w:type="dxa"/>
            <w:tcBorders>
              <w:top w:val="nil"/>
              <w:left w:val="nil"/>
              <w:bottom w:val="single" w:sz="4" w:space="0" w:color="auto"/>
              <w:right w:val="single" w:sz="4" w:space="0" w:color="auto"/>
            </w:tcBorders>
            <w:shd w:val="clear" w:color="auto" w:fill="auto"/>
            <w:noWrap/>
            <w:hideMark/>
          </w:tcPr>
          <w:p w14:paraId="62620A5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w:t>
            </w:r>
          </w:p>
        </w:tc>
        <w:tc>
          <w:tcPr>
            <w:tcW w:w="1540" w:type="dxa"/>
            <w:tcBorders>
              <w:top w:val="nil"/>
              <w:left w:val="nil"/>
              <w:bottom w:val="single" w:sz="4" w:space="0" w:color="auto"/>
              <w:right w:val="single" w:sz="4" w:space="0" w:color="auto"/>
            </w:tcBorders>
            <w:shd w:val="clear" w:color="auto" w:fill="auto"/>
            <w:noWrap/>
            <w:hideMark/>
          </w:tcPr>
          <w:p w14:paraId="663336C5"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72</w:t>
            </w:r>
          </w:p>
        </w:tc>
        <w:tc>
          <w:tcPr>
            <w:tcW w:w="1492" w:type="dxa"/>
            <w:tcBorders>
              <w:top w:val="nil"/>
              <w:left w:val="nil"/>
              <w:bottom w:val="single" w:sz="4" w:space="0" w:color="auto"/>
              <w:right w:val="single" w:sz="4" w:space="0" w:color="auto"/>
            </w:tcBorders>
            <w:shd w:val="clear" w:color="auto" w:fill="auto"/>
            <w:noWrap/>
            <w:hideMark/>
          </w:tcPr>
          <w:p w14:paraId="55C8FFE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B0D2C3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EF628A7" w14:textId="77777777" w:rsidTr="00F42FA1">
        <w:trPr>
          <w:trHeight w:val="370"/>
        </w:trPr>
        <w:tc>
          <w:tcPr>
            <w:tcW w:w="1470" w:type="dxa"/>
            <w:tcBorders>
              <w:top w:val="nil"/>
              <w:left w:val="single" w:sz="4" w:space="0" w:color="auto"/>
              <w:bottom w:val="single" w:sz="4" w:space="0" w:color="auto"/>
              <w:right w:val="single" w:sz="4" w:space="0" w:color="auto"/>
            </w:tcBorders>
            <w:shd w:val="clear" w:color="000000" w:fill="FFFFFF"/>
            <w:noWrap/>
            <w:vAlign w:val="center"/>
            <w:hideMark/>
          </w:tcPr>
          <w:p w14:paraId="32A1C55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31BCBC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5C658E3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F0D0C8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72A5706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FD5FA7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4BC409F"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hideMark/>
          </w:tcPr>
          <w:p w14:paraId="248279D1" w14:textId="77777777" w:rsidR="00CD356F" w:rsidRPr="00CD356F" w:rsidRDefault="00CD356F" w:rsidP="00CD356F">
            <w:pPr>
              <w:spacing w:after="0" w:line="240" w:lineRule="auto"/>
              <w:jc w:val="right"/>
              <w:rPr>
                <w:rFonts w:ascii="Calibri" w:eastAsia="Times New Roman" w:hAnsi="Calibri" w:cs="Calibri"/>
                <w:color w:val="000000"/>
                <w:lang w:val="en-US"/>
              </w:rPr>
            </w:pPr>
            <w:r w:rsidRPr="00CD356F">
              <w:rPr>
                <w:rFonts w:ascii="Calibri" w:eastAsia="Times New Roman" w:hAnsi="Calibri" w:cs="Calibri"/>
                <w:color w:val="000000"/>
                <w:lang w:val="en-US"/>
              </w:rPr>
              <w:t>22.03(a)(</w:t>
            </w:r>
            <w:proofErr w:type="spellStart"/>
            <w:r w:rsidRPr="00CD356F">
              <w:rPr>
                <w:rFonts w:ascii="Calibri" w:eastAsia="Times New Roman" w:hAnsi="Calibri" w:cs="Calibri"/>
                <w:color w:val="000000"/>
                <w:lang w:val="en-US"/>
              </w:rPr>
              <w:t>i</w:t>
            </w:r>
            <w:proofErr w:type="spellEnd"/>
            <w:r w:rsidRPr="00CD356F">
              <w:rPr>
                <w:rFonts w:ascii="Calibri" w:eastAsia="Times New Roman" w:hAnsi="Calibri" w:cs="Calibri"/>
                <w:color w:val="000000"/>
                <w:lang w:val="en-US"/>
              </w:rPr>
              <w:t>)</w:t>
            </w:r>
          </w:p>
        </w:tc>
        <w:tc>
          <w:tcPr>
            <w:tcW w:w="3390" w:type="dxa"/>
            <w:tcBorders>
              <w:top w:val="nil"/>
              <w:left w:val="nil"/>
              <w:bottom w:val="single" w:sz="4" w:space="0" w:color="auto"/>
              <w:right w:val="single" w:sz="4" w:space="0" w:color="auto"/>
            </w:tcBorders>
            <w:shd w:val="clear" w:color="auto" w:fill="auto"/>
            <w:hideMark/>
          </w:tcPr>
          <w:p w14:paraId="3C881706" w14:textId="77777777" w:rsidR="00CD356F" w:rsidRPr="00CD356F" w:rsidRDefault="00CD356F" w:rsidP="00CD356F">
            <w:pPr>
              <w:spacing w:after="0" w:line="240" w:lineRule="auto"/>
              <w:rPr>
                <w:rFonts w:ascii="Arial" w:eastAsia="Times New Roman" w:hAnsi="Arial" w:cs="Arial"/>
                <w:color w:val="000000"/>
                <w:sz w:val="24"/>
                <w:szCs w:val="24"/>
                <w:lang w:val="en-US"/>
              </w:rPr>
            </w:pPr>
            <w:r w:rsidRPr="00CD356F">
              <w:rPr>
                <w:rFonts w:ascii="Arial" w:eastAsia="Times New Roman" w:hAnsi="Arial" w:cs="Arial"/>
                <w:color w:val="000000"/>
                <w:sz w:val="24"/>
                <w:szCs w:val="24"/>
                <w:lang w:val="en-US"/>
              </w:rPr>
              <w:t xml:space="preserve">(iv) Extension of existing culverts (900mm </w:t>
            </w:r>
            <w:proofErr w:type="spellStart"/>
            <w:r w:rsidRPr="00CD356F">
              <w:rPr>
                <w:rFonts w:ascii="Arial" w:eastAsia="Times New Roman" w:hAnsi="Arial" w:cs="Arial"/>
                <w:color w:val="000000"/>
                <w:sz w:val="24"/>
                <w:szCs w:val="24"/>
                <w:lang w:val="en-US"/>
              </w:rPr>
              <w:t>dia</w:t>
            </w:r>
            <w:proofErr w:type="spellEnd"/>
            <w:r w:rsidRPr="00CD356F">
              <w:rPr>
                <w:rFonts w:ascii="Arial" w:eastAsia="Times New Roman" w:hAnsi="Arial" w:cs="Arial"/>
                <w:color w:val="000000"/>
                <w:sz w:val="24"/>
                <w:szCs w:val="24"/>
                <w:lang w:val="en-US"/>
              </w:rPr>
              <w:t>)</w:t>
            </w:r>
          </w:p>
        </w:tc>
        <w:tc>
          <w:tcPr>
            <w:tcW w:w="1170" w:type="dxa"/>
            <w:tcBorders>
              <w:top w:val="nil"/>
              <w:left w:val="nil"/>
              <w:bottom w:val="single" w:sz="4" w:space="0" w:color="auto"/>
              <w:right w:val="single" w:sz="4" w:space="0" w:color="auto"/>
            </w:tcBorders>
            <w:shd w:val="clear" w:color="auto" w:fill="auto"/>
            <w:noWrap/>
            <w:hideMark/>
          </w:tcPr>
          <w:p w14:paraId="4BE821B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w:t>
            </w:r>
          </w:p>
        </w:tc>
        <w:tc>
          <w:tcPr>
            <w:tcW w:w="1540" w:type="dxa"/>
            <w:tcBorders>
              <w:top w:val="nil"/>
              <w:left w:val="nil"/>
              <w:bottom w:val="single" w:sz="4" w:space="0" w:color="auto"/>
              <w:right w:val="single" w:sz="4" w:space="0" w:color="auto"/>
            </w:tcBorders>
            <w:shd w:val="clear" w:color="auto" w:fill="auto"/>
            <w:noWrap/>
            <w:hideMark/>
          </w:tcPr>
          <w:p w14:paraId="236134FB"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32.4</w:t>
            </w:r>
          </w:p>
        </w:tc>
        <w:tc>
          <w:tcPr>
            <w:tcW w:w="1492" w:type="dxa"/>
            <w:tcBorders>
              <w:top w:val="nil"/>
              <w:left w:val="nil"/>
              <w:bottom w:val="single" w:sz="4" w:space="0" w:color="auto"/>
              <w:right w:val="single" w:sz="4" w:space="0" w:color="auto"/>
            </w:tcBorders>
            <w:shd w:val="clear" w:color="auto" w:fill="auto"/>
            <w:noWrap/>
            <w:hideMark/>
          </w:tcPr>
          <w:p w14:paraId="633A451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D788CB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4259F83"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hideMark/>
          </w:tcPr>
          <w:p w14:paraId="6507E74E" w14:textId="77777777" w:rsidR="00CD356F" w:rsidRPr="00CD356F" w:rsidRDefault="00CD356F" w:rsidP="00CD356F">
            <w:pPr>
              <w:spacing w:after="0" w:line="240" w:lineRule="auto"/>
              <w:jc w:val="right"/>
              <w:rPr>
                <w:rFonts w:ascii="Calibri" w:eastAsia="Times New Roman" w:hAnsi="Calibri" w:cs="Calibri"/>
                <w:color w:val="000000"/>
                <w:lang w:val="en-US"/>
              </w:rPr>
            </w:pPr>
            <w:r w:rsidRPr="00CD356F">
              <w:rPr>
                <w:rFonts w:ascii="Calibri" w:eastAsia="Times New Roman" w:hAnsi="Calibri" w:cs="Calibri"/>
                <w:color w:val="000000"/>
                <w:lang w:val="en-US"/>
              </w:rPr>
              <w:t> </w:t>
            </w:r>
          </w:p>
        </w:tc>
        <w:tc>
          <w:tcPr>
            <w:tcW w:w="3390" w:type="dxa"/>
            <w:tcBorders>
              <w:top w:val="nil"/>
              <w:left w:val="nil"/>
              <w:bottom w:val="single" w:sz="4" w:space="0" w:color="auto"/>
              <w:right w:val="single" w:sz="4" w:space="0" w:color="auto"/>
            </w:tcBorders>
            <w:shd w:val="clear" w:color="auto" w:fill="auto"/>
            <w:hideMark/>
          </w:tcPr>
          <w:p w14:paraId="7B41897A" w14:textId="77777777" w:rsidR="00CD356F" w:rsidRPr="00CD356F" w:rsidRDefault="00CD356F" w:rsidP="00CD356F">
            <w:pPr>
              <w:spacing w:after="0" w:line="240" w:lineRule="auto"/>
              <w:rPr>
                <w:rFonts w:ascii="Arial" w:eastAsia="Times New Roman" w:hAnsi="Arial" w:cs="Arial"/>
                <w:color w:val="000000"/>
                <w:sz w:val="24"/>
                <w:szCs w:val="24"/>
                <w:lang w:val="en-US"/>
              </w:rPr>
            </w:pPr>
            <w:r w:rsidRPr="00CD356F">
              <w:rPr>
                <w:rFonts w:ascii="Arial" w:eastAsia="Times New Roman" w:hAnsi="Arial" w:cs="Arial"/>
                <w:color w:val="000000"/>
                <w:sz w:val="24"/>
                <w:szCs w:val="24"/>
                <w:lang w:val="en-US"/>
              </w:rPr>
              <w:t> </w:t>
            </w:r>
          </w:p>
        </w:tc>
        <w:tc>
          <w:tcPr>
            <w:tcW w:w="1170" w:type="dxa"/>
            <w:tcBorders>
              <w:top w:val="nil"/>
              <w:left w:val="nil"/>
              <w:bottom w:val="single" w:sz="4" w:space="0" w:color="auto"/>
              <w:right w:val="single" w:sz="4" w:space="0" w:color="auto"/>
            </w:tcBorders>
            <w:shd w:val="clear" w:color="auto" w:fill="auto"/>
            <w:noWrap/>
            <w:hideMark/>
          </w:tcPr>
          <w:p w14:paraId="1C440DF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79D8DEA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0FE2744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D947A5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104FD53"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2654B04"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22.07(a)</w:t>
            </w:r>
          </w:p>
        </w:tc>
        <w:tc>
          <w:tcPr>
            <w:tcW w:w="3390" w:type="dxa"/>
            <w:tcBorders>
              <w:top w:val="nil"/>
              <w:left w:val="nil"/>
              <w:bottom w:val="single" w:sz="4" w:space="0" w:color="auto"/>
              <w:right w:val="single" w:sz="4" w:space="0" w:color="auto"/>
            </w:tcBorders>
            <w:shd w:val="clear" w:color="auto" w:fill="auto"/>
            <w:hideMark/>
          </w:tcPr>
          <w:p w14:paraId="32FBBDE8"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In class A bedding, screeds and the encasing for pipes, including formwork:</w:t>
            </w:r>
          </w:p>
        </w:tc>
        <w:tc>
          <w:tcPr>
            <w:tcW w:w="1170" w:type="dxa"/>
            <w:tcBorders>
              <w:top w:val="nil"/>
              <w:left w:val="nil"/>
              <w:bottom w:val="single" w:sz="4" w:space="0" w:color="auto"/>
              <w:right w:val="single" w:sz="4" w:space="0" w:color="auto"/>
            </w:tcBorders>
            <w:shd w:val="clear" w:color="auto" w:fill="auto"/>
            <w:hideMark/>
          </w:tcPr>
          <w:p w14:paraId="7EB1450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71B1C58D"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4BF4B26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56DD15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85611B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777499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22.07(a)(ii)</w:t>
            </w:r>
          </w:p>
        </w:tc>
        <w:tc>
          <w:tcPr>
            <w:tcW w:w="3390" w:type="dxa"/>
            <w:tcBorders>
              <w:top w:val="nil"/>
              <w:left w:val="nil"/>
              <w:bottom w:val="single" w:sz="4" w:space="0" w:color="auto"/>
              <w:right w:val="single" w:sz="4" w:space="0" w:color="auto"/>
            </w:tcBorders>
            <w:shd w:val="clear" w:color="auto" w:fill="auto"/>
            <w:hideMark/>
          </w:tcPr>
          <w:p w14:paraId="565024E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Class 25/19 concrete</w:t>
            </w:r>
          </w:p>
        </w:tc>
        <w:tc>
          <w:tcPr>
            <w:tcW w:w="1170" w:type="dxa"/>
            <w:tcBorders>
              <w:top w:val="nil"/>
              <w:left w:val="nil"/>
              <w:bottom w:val="single" w:sz="4" w:space="0" w:color="auto"/>
              <w:right w:val="single" w:sz="4" w:space="0" w:color="auto"/>
            </w:tcBorders>
            <w:shd w:val="clear" w:color="auto" w:fill="auto"/>
            <w:noWrap/>
            <w:hideMark/>
          </w:tcPr>
          <w:p w14:paraId="5BA4074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nil"/>
              <w:left w:val="nil"/>
              <w:bottom w:val="single" w:sz="4" w:space="0" w:color="auto"/>
              <w:right w:val="single" w:sz="4" w:space="0" w:color="auto"/>
            </w:tcBorders>
            <w:shd w:val="clear" w:color="auto" w:fill="auto"/>
            <w:noWrap/>
            <w:hideMark/>
          </w:tcPr>
          <w:p w14:paraId="3EB847C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967.1</w:t>
            </w:r>
            <w:r w:rsidR="002003EB">
              <w:rPr>
                <w:rFonts w:ascii="Calibri" w:eastAsia="Times New Roman" w:hAnsi="Calibri" w:cs="Calibri"/>
                <w:color w:val="000000"/>
                <w:sz w:val="28"/>
                <w:szCs w:val="28"/>
                <w:lang w:val="en-US"/>
              </w:rPr>
              <w:t>9</w:t>
            </w:r>
          </w:p>
        </w:tc>
        <w:tc>
          <w:tcPr>
            <w:tcW w:w="1492" w:type="dxa"/>
            <w:tcBorders>
              <w:top w:val="nil"/>
              <w:left w:val="nil"/>
              <w:bottom w:val="nil"/>
              <w:right w:val="single" w:sz="4" w:space="0" w:color="auto"/>
            </w:tcBorders>
            <w:shd w:val="clear" w:color="auto" w:fill="auto"/>
            <w:noWrap/>
            <w:vAlign w:val="bottom"/>
            <w:hideMark/>
          </w:tcPr>
          <w:p w14:paraId="3EA73381"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F6F9FE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A96B38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8F1BD0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CED3D1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44E424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9514ED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7F4B99E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25B108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7BEABF1"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2725F19"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22.07(d)</w:t>
            </w:r>
          </w:p>
        </w:tc>
        <w:tc>
          <w:tcPr>
            <w:tcW w:w="3390" w:type="dxa"/>
            <w:tcBorders>
              <w:top w:val="nil"/>
              <w:left w:val="nil"/>
              <w:bottom w:val="single" w:sz="4" w:space="0" w:color="auto"/>
              <w:right w:val="single" w:sz="4" w:space="0" w:color="auto"/>
            </w:tcBorders>
            <w:shd w:val="clear" w:color="auto" w:fill="auto"/>
            <w:hideMark/>
          </w:tcPr>
          <w:p w14:paraId="48B6EAC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Formwork of concrete under subitem 22.07(c) above</w:t>
            </w:r>
          </w:p>
        </w:tc>
        <w:tc>
          <w:tcPr>
            <w:tcW w:w="1170" w:type="dxa"/>
            <w:tcBorders>
              <w:top w:val="nil"/>
              <w:left w:val="nil"/>
              <w:bottom w:val="single" w:sz="4" w:space="0" w:color="auto"/>
              <w:right w:val="single" w:sz="4" w:space="0" w:color="auto"/>
            </w:tcBorders>
            <w:shd w:val="clear" w:color="auto" w:fill="auto"/>
            <w:hideMark/>
          </w:tcPr>
          <w:p w14:paraId="2C59533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79DB5CE4"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6F87A23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1662C4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A558357"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8D6FCD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22.07(d)(</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2AAE981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Class F1 surface finish</w:t>
            </w:r>
          </w:p>
        </w:tc>
        <w:tc>
          <w:tcPr>
            <w:tcW w:w="1170" w:type="dxa"/>
            <w:tcBorders>
              <w:top w:val="nil"/>
              <w:left w:val="nil"/>
              <w:bottom w:val="single" w:sz="4" w:space="0" w:color="auto"/>
              <w:right w:val="single" w:sz="4" w:space="0" w:color="auto"/>
            </w:tcBorders>
            <w:shd w:val="clear" w:color="auto" w:fill="auto"/>
            <w:noWrap/>
            <w:hideMark/>
          </w:tcPr>
          <w:p w14:paraId="070DE8A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m²</w:t>
            </w:r>
          </w:p>
        </w:tc>
        <w:tc>
          <w:tcPr>
            <w:tcW w:w="1540" w:type="dxa"/>
            <w:tcBorders>
              <w:top w:val="nil"/>
              <w:left w:val="nil"/>
              <w:bottom w:val="single" w:sz="4" w:space="0" w:color="auto"/>
              <w:right w:val="single" w:sz="4" w:space="0" w:color="auto"/>
            </w:tcBorders>
            <w:shd w:val="clear" w:color="auto" w:fill="auto"/>
            <w:noWrap/>
            <w:hideMark/>
          </w:tcPr>
          <w:p w14:paraId="3BA3F66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612</w:t>
            </w:r>
          </w:p>
        </w:tc>
        <w:tc>
          <w:tcPr>
            <w:tcW w:w="1492" w:type="dxa"/>
            <w:tcBorders>
              <w:top w:val="nil"/>
              <w:left w:val="nil"/>
              <w:bottom w:val="single" w:sz="4" w:space="0" w:color="auto"/>
              <w:right w:val="single" w:sz="4" w:space="0" w:color="auto"/>
            </w:tcBorders>
            <w:shd w:val="clear" w:color="auto" w:fill="auto"/>
            <w:noWrap/>
            <w:vAlign w:val="bottom"/>
            <w:hideMark/>
          </w:tcPr>
          <w:p w14:paraId="1C30F183"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CAE007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861BB2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D9C88D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193A204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65F4456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6716D6C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239AA9D"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953369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D4311AD"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856D7BC"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22.12</w:t>
            </w:r>
          </w:p>
        </w:tc>
        <w:tc>
          <w:tcPr>
            <w:tcW w:w="3390" w:type="dxa"/>
            <w:tcBorders>
              <w:top w:val="single" w:sz="4" w:space="0" w:color="auto"/>
              <w:left w:val="nil"/>
              <w:bottom w:val="single" w:sz="4" w:space="0" w:color="auto"/>
              <w:right w:val="single" w:sz="4" w:space="0" w:color="auto"/>
            </w:tcBorders>
            <w:shd w:val="clear" w:color="auto" w:fill="auto"/>
            <w:hideMark/>
          </w:tcPr>
          <w:p w14:paraId="169F233D"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Removing existing concrete:</w:t>
            </w:r>
          </w:p>
        </w:tc>
        <w:tc>
          <w:tcPr>
            <w:tcW w:w="1170" w:type="dxa"/>
            <w:tcBorders>
              <w:top w:val="single" w:sz="4" w:space="0" w:color="auto"/>
              <w:left w:val="nil"/>
              <w:bottom w:val="single" w:sz="4" w:space="0" w:color="auto"/>
              <w:right w:val="single" w:sz="4" w:space="0" w:color="auto"/>
            </w:tcBorders>
            <w:shd w:val="clear" w:color="auto" w:fill="auto"/>
            <w:noWrap/>
            <w:hideMark/>
          </w:tcPr>
          <w:p w14:paraId="721789C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0C0CFD4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695DFF09"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60DDF7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34AC6A7"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10A0931"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390F73A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20D4486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0AEB3C0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D6A24B0"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C0E7FD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346EAE2"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6B3B80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22.14</w:t>
            </w:r>
          </w:p>
        </w:tc>
        <w:tc>
          <w:tcPr>
            <w:tcW w:w="3390" w:type="dxa"/>
            <w:tcBorders>
              <w:top w:val="single" w:sz="4" w:space="0" w:color="auto"/>
              <w:left w:val="nil"/>
              <w:bottom w:val="single" w:sz="4" w:space="0" w:color="auto"/>
              <w:right w:val="single" w:sz="4" w:space="0" w:color="auto"/>
            </w:tcBorders>
            <w:shd w:val="clear" w:color="auto" w:fill="auto"/>
            <w:hideMark/>
          </w:tcPr>
          <w:p w14:paraId="17A7C9B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Removing and stacking existing prefabricated culverts (all sizes)</w:t>
            </w:r>
          </w:p>
        </w:tc>
        <w:tc>
          <w:tcPr>
            <w:tcW w:w="1170" w:type="dxa"/>
            <w:tcBorders>
              <w:top w:val="single" w:sz="4" w:space="0" w:color="auto"/>
              <w:left w:val="nil"/>
              <w:bottom w:val="single" w:sz="4" w:space="0" w:color="auto"/>
              <w:right w:val="single" w:sz="4" w:space="0" w:color="auto"/>
            </w:tcBorders>
            <w:shd w:val="clear" w:color="auto" w:fill="auto"/>
            <w:noWrap/>
            <w:hideMark/>
          </w:tcPr>
          <w:p w14:paraId="1AF1AAC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no</w:t>
            </w:r>
          </w:p>
        </w:tc>
        <w:tc>
          <w:tcPr>
            <w:tcW w:w="1540" w:type="dxa"/>
            <w:tcBorders>
              <w:top w:val="single" w:sz="4" w:space="0" w:color="auto"/>
              <w:left w:val="nil"/>
              <w:bottom w:val="single" w:sz="4" w:space="0" w:color="auto"/>
              <w:right w:val="single" w:sz="4" w:space="0" w:color="auto"/>
            </w:tcBorders>
            <w:shd w:val="clear" w:color="auto" w:fill="auto"/>
            <w:noWrap/>
            <w:hideMark/>
          </w:tcPr>
          <w:p w14:paraId="44304F9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275947">
              <w:rPr>
                <w:rFonts w:ascii="Calibri" w:eastAsia="Times New Roman" w:hAnsi="Calibri" w:cs="Calibri"/>
                <w:color w:val="000000"/>
                <w:sz w:val="28"/>
                <w:szCs w:val="28"/>
                <w:lang w:val="en-US"/>
              </w:rPr>
              <w:t>8</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0C6ACE92"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88361A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3A5152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2ADD36B"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51947840" w14:textId="77777777" w:rsidR="00CD356F" w:rsidRPr="00CD356F" w:rsidRDefault="00CD356F" w:rsidP="00CD356F">
            <w:pPr>
              <w:spacing w:after="0" w:line="240" w:lineRule="auto"/>
              <w:rPr>
                <w:rFonts w:ascii="Calibri" w:eastAsia="Times New Roman" w:hAnsi="Calibri" w:cs="Calibri"/>
                <w:color w:val="000000"/>
                <w:lang w:val="en-US"/>
              </w:rPr>
            </w:pPr>
            <w:r w:rsidRPr="00CD356F">
              <w:rPr>
                <w:rFonts w:ascii="Calibri" w:eastAsia="Times New Roman" w:hAnsi="Calibri" w:cs="Calibri"/>
                <w:color w:val="000000"/>
                <w:lang w:val="en-US"/>
              </w:rPr>
              <w:t> </w:t>
            </w:r>
          </w:p>
        </w:tc>
        <w:tc>
          <w:tcPr>
            <w:tcW w:w="1170" w:type="dxa"/>
            <w:tcBorders>
              <w:top w:val="single" w:sz="4" w:space="0" w:color="auto"/>
              <w:left w:val="nil"/>
              <w:bottom w:val="nil"/>
              <w:right w:val="single" w:sz="4" w:space="0" w:color="auto"/>
            </w:tcBorders>
            <w:shd w:val="clear" w:color="auto" w:fill="auto"/>
            <w:noWrap/>
            <w:hideMark/>
          </w:tcPr>
          <w:p w14:paraId="47D61AE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nil"/>
              <w:right w:val="single" w:sz="4" w:space="0" w:color="auto"/>
            </w:tcBorders>
            <w:shd w:val="clear" w:color="auto" w:fill="auto"/>
            <w:noWrap/>
            <w:hideMark/>
          </w:tcPr>
          <w:p w14:paraId="7BD3AA3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vAlign w:val="bottom"/>
            <w:hideMark/>
          </w:tcPr>
          <w:p w14:paraId="02371CEA"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75CF16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7BFD779"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F29F7EC"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2500</w:t>
            </w:r>
          </w:p>
        </w:tc>
        <w:tc>
          <w:tcPr>
            <w:tcW w:w="3390" w:type="dxa"/>
            <w:tcBorders>
              <w:top w:val="single" w:sz="4" w:space="0" w:color="auto"/>
              <w:left w:val="nil"/>
              <w:bottom w:val="single" w:sz="4" w:space="0" w:color="auto"/>
              <w:right w:val="single" w:sz="4" w:space="0" w:color="auto"/>
            </w:tcBorders>
            <w:shd w:val="clear" w:color="auto" w:fill="auto"/>
            <w:hideMark/>
          </w:tcPr>
          <w:p w14:paraId="181908C1"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PITCHING, STONEWORK AND PROTECTION AGAINST EROSION</w:t>
            </w:r>
          </w:p>
        </w:tc>
        <w:tc>
          <w:tcPr>
            <w:tcW w:w="1170" w:type="dxa"/>
            <w:tcBorders>
              <w:top w:val="single" w:sz="4" w:space="0" w:color="auto"/>
              <w:left w:val="nil"/>
              <w:bottom w:val="single" w:sz="4" w:space="0" w:color="auto"/>
              <w:right w:val="single" w:sz="4" w:space="0" w:color="auto"/>
            </w:tcBorders>
            <w:shd w:val="clear" w:color="auto" w:fill="auto"/>
            <w:noWrap/>
            <w:hideMark/>
          </w:tcPr>
          <w:p w14:paraId="13719CC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0898F8E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6F928C7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42482E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6BDECC6"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5BA3631"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3BDCB9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73385F3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4AA528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252D7EE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D6B418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12647E0"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F31571F"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25.01</w:t>
            </w:r>
          </w:p>
        </w:tc>
        <w:tc>
          <w:tcPr>
            <w:tcW w:w="3390" w:type="dxa"/>
            <w:tcBorders>
              <w:top w:val="nil"/>
              <w:left w:val="nil"/>
              <w:bottom w:val="single" w:sz="4" w:space="0" w:color="auto"/>
              <w:right w:val="single" w:sz="4" w:space="0" w:color="auto"/>
            </w:tcBorders>
            <w:shd w:val="clear" w:color="auto" w:fill="auto"/>
            <w:hideMark/>
          </w:tcPr>
          <w:p w14:paraId="52E82F61"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Stone pitching:</w:t>
            </w:r>
          </w:p>
        </w:tc>
        <w:tc>
          <w:tcPr>
            <w:tcW w:w="1170" w:type="dxa"/>
            <w:tcBorders>
              <w:top w:val="nil"/>
              <w:left w:val="nil"/>
              <w:bottom w:val="single" w:sz="4" w:space="0" w:color="auto"/>
              <w:right w:val="single" w:sz="4" w:space="0" w:color="auto"/>
            </w:tcBorders>
            <w:shd w:val="clear" w:color="auto" w:fill="auto"/>
            <w:noWrap/>
            <w:hideMark/>
          </w:tcPr>
          <w:p w14:paraId="306E847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1ADC961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1B77719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04D50E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989F48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4A0238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3E80EDD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7331BA5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5C7200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5325A19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5B5C66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1EB579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C76A9FA"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25.01(</w:t>
            </w:r>
            <w:r w:rsidR="00E15DC7">
              <w:rPr>
                <w:rFonts w:ascii="Calibri" w:eastAsia="Times New Roman" w:hAnsi="Calibri" w:cs="Calibri"/>
                <w:color w:val="000000"/>
                <w:sz w:val="28"/>
                <w:szCs w:val="28"/>
                <w:lang w:val="en-US"/>
              </w:rPr>
              <w:t>b</w:t>
            </w:r>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3F638182" w14:textId="77777777" w:rsidR="00CD356F" w:rsidRPr="00CD356F" w:rsidRDefault="00E15DC7" w:rsidP="00CD356F">
            <w:pPr>
              <w:spacing w:after="0" w:line="240" w:lineRule="auto"/>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Grouted stone pitching</w:t>
            </w:r>
          </w:p>
        </w:tc>
        <w:tc>
          <w:tcPr>
            <w:tcW w:w="1170" w:type="dxa"/>
            <w:tcBorders>
              <w:top w:val="nil"/>
              <w:left w:val="nil"/>
              <w:bottom w:val="single" w:sz="4" w:space="0" w:color="auto"/>
              <w:right w:val="single" w:sz="4" w:space="0" w:color="auto"/>
            </w:tcBorders>
            <w:shd w:val="clear" w:color="auto" w:fill="auto"/>
            <w:noWrap/>
            <w:hideMark/>
          </w:tcPr>
          <w:p w14:paraId="676C401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m2</w:t>
            </w:r>
          </w:p>
        </w:tc>
        <w:tc>
          <w:tcPr>
            <w:tcW w:w="1540" w:type="dxa"/>
            <w:tcBorders>
              <w:top w:val="nil"/>
              <w:left w:val="nil"/>
              <w:bottom w:val="single" w:sz="4" w:space="0" w:color="auto"/>
              <w:right w:val="single" w:sz="4" w:space="0" w:color="auto"/>
            </w:tcBorders>
            <w:shd w:val="clear" w:color="auto" w:fill="auto"/>
            <w:noWrap/>
            <w:hideMark/>
          </w:tcPr>
          <w:p w14:paraId="3EE30FAA" w14:textId="77777777" w:rsidR="00CD356F" w:rsidRPr="00CD356F" w:rsidRDefault="00275947"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96</w:t>
            </w:r>
          </w:p>
        </w:tc>
        <w:tc>
          <w:tcPr>
            <w:tcW w:w="1492" w:type="dxa"/>
            <w:tcBorders>
              <w:top w:val="nil"/>
              <w:left w:val="nil"/>
              <w:bottom w:val="single" w:sz="4" w:space="0" w:color="auto"/>
              <w:right w:val="single" w:sz="4" w:space="0" w:color="auto"/>
            </w:tcBorders>
            <w:shd w:val="clear" w:color="auto" w:fill="auto"/>
            <w:noWrap/>
            <w:hideMark/>
          </w:tcPr>
          <w:p w14:paraId="27DCC2C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B2913D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25F692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C8BAA3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250F18C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4F36D86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619755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19B63BE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F23FAF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B7D6ED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1513F5A"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3100</w:t>
            </w:r>
          </w:p>
        </w:tc>
        <w:tc>
          <w:tcPr>
            <w:tcW w:w="3390" w:type="dxa"/>
            <w:tcBorders>
              <w:top w:val="nil"/>
              <w:left w:val="nil"/>
              <w:bottom w:val="single" w:sz="4" w:space="0" w:color="auto"/>
              <w:right w:val="single" w:sz="4" w:space="0" w:color="auto"/>
            </w:tcBorders>
            <w:shd w:val="clear" w:color="auto" w:fill="auto"/>
            <w:hideMark/>
          </w:tcPr>
          <w:p w14:paraId="64F83F27"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BORROW MATERIALS</w:t>
            </w:r>
          </w:p>
        </w:tc>
        <w:tc>
          <w:tcPr>
            <w:tcW w:w="1170" w:type="dxa"/>
            <w:tcBorders>
              <w:top w:val="nil"/>
              <w:left w:val="nil"/>
              <w:bottom w:val="single" w:sz="4" w:space="0" w:color="auto"/>
              <w:right w:val="single" w:sz="4" w:space="0" w:color="auto"/>
            </w:tcBorders>
            <w:shd w:val="clear" w:color="auto" w:fill="auto"/>
            <w:noWrap/>
            <w:hideMark/>
          </w:tcPr>
          <w:p w14:paraId="229BA4B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480BE43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0B3FE27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CE07F3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E79F77C" w14:textId="77777777" w:rsidTr="00F42FA1">
        <w:trPr>
          <w:trHeight w:val="394"/>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1423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31.01</w:t>
            </w:r>
          </w:p>
        </w:tc>
        <w:tc>
          <w:tcPr>
            <w:tcW w:w="3390" w:type="dxa"/>
            <w:tcBorders>
              <w:top w:val="single" w:sz="4" w:space="0" w:color="auto"/>
              <w:left w:val="nil"/>
              <w:bottom w:val="single" w:sz="4" w:space="0" w:color="auto"/>
              <w:right w:val="single" w:sz="4" w:space="0" w:color="auto"/>
            </w:tcBorders>
            <w:shd w:val="clear" w:color="auto" w:fill="auto"/>
            <w:hideMark/>
          </w:tcPr>
          <w:p w14:paraId="6F25D5E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Excess overburden</w:t>
            </w:r>
          </w:p>
        </w:tc>
        <w:tc>
          <w:tcPr>
            <w:tcW w:w="1170" w:type="dxa"/>
            <w:tcBorders>
              <w:top w:val="single" w:sz="4" w:space="0" w:color="auto"/>
              <w:left w:val="nil"/>
              <w:bottom w:val="single" w:sz="4" w:space="0" w:color="auto"/>
              <w:right w:val="single" w:sz="4" w:space="0" w:color="auto"/>
            </w:tcBorders>
            <w:shd w:val="clear" w:color="auto" w:fill="auto"/>
            <w:noWrap/>
            <w:hideMark/>
          </w:tcPr>
          <w:p w14:paraId="198ADE6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single" w:sz="4" w:space="0" w:color="auto"/>
              <w:left w:val="nil"/>
              <w:bottom w:val="single" w:sz="4" w:space="0" w:color="auto"/>
              <w:right w:val="single" w:sz="4" w:space="0" w:color="auto"/>
            </w:tcBorders>
            <w:shd w:val="clear" w:color="auto" w:fill="auto"/>
            <w:noWrap/>
            <w:hideMark/>
          </w:tcPr>
          <w:p w14:paraId="7F83AC5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9,000</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978C23A"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8C025E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8C3E681" w14:textId="77777777" w:rsidTr="00F42FA1">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84C94" w14:textId="77777777" w:rsidR="00F42FA1" w:rsidRPr="00CD356F" w:rsidRDefault="00F42FA1" w:rsidP="00CD356F">
            <w:pPr>
              <w:spacing w:after="0" w:line="240" w:lineRule="auto"/>
              <w:jc w:val="right"/>
              <w:rPr>
                <w:rFonts w:ascii="Calibri" w:eastAsia="Times New Roman" w:hAnsi="Calibri" w:cs="Calibri"/>
                <w:color w:val="000000"/>
                <w:sz w:val="28"/>
                <w:szCs w:val="28"/>
                <w:lang w:val="en-US"/>
              </w:rPr>
            </w:pPr>
          </w:p>
        </w:tc>
        <w:tc>
          <w:tcPr>
            <w:tcW w:w="3390" w:type="dxa"/>
            <w:tcBorders>
              <w:top w:val="single" w:sz="4" w:space="0" w:color="auto"/>
              <w:left w:val="nil"/>
              <w:bottom w:val="single" w:sz="4" w:space="0" w:color="auto"/>
              <w:right w:val="single" w:sz="4" w:space="0" w:color="auto"/>
            </w:tcBorders>
            <w:shd w:val="clear" w:color="auto" w:fill="auto"/>
          </w:tcPr>
          <w:p w14:paraId="373E9F69"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170" w:type="dxa"/>
            <w:tcBorders>
              <w:top w:val="single" w:sz="4" w:space="0" w:color="auto"/>
              <w:left w:val="nil"/>
              <w:bottom w:val="single" w:sz="4" w:space="0" w:color="auto"/>
              <w:right w:val="single" w:sz="4" w:space="0" w:color="auto"/>
            </w:tcBorders>
            <w:shd w:val="clear" w:color="auto" w:fill="auto"/>
            <w:noWrap/>
          </w:tcPr>
          <w:p w14:paraId="78764A38"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540" w:type="dxa"/>
            <w:tcBorders>
              <w:top w:val="single" w:sz="4" w:space="0" w:color="auto"/>
              <w:left w:val="nil"/>
              <w:bottom w:val="single" w:sz="4" w:space="0" w:color="auto"/>
              <w:right w:val="single" w:sz="4" w:space="0" w:color="auto"/>
            </w:tcBorders>
            <w:shd w:val="clear" w:color="auto" w:fill="auto"/>
            <w:noWrap/>
          </w:tcPr>
          <w:p w14:paraId="6D0A46B2"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3E46FA59" w14:textId="77777777" w:rsidR="00F42FA1" w:rsidRPr="00CD356F" w:rsidRDefault="00F42FA1" w:rsidP="00CD356F">
            <w:pPr>
              <w:spacing w:after="0" w:line="240" w:lineRule="auto"/>
              <w:rPr>
                <w:rFonts w:ascii="Arial" w:eastAsia="Times New Roman" w:hAnsi="Arial" w:cs="Arial"/>
                <w:sz w:val="28"/>
                <w:szCs w:val="28"/>
                <w:lang w:val="en-US"/>
              </w:rPr>
            </w:pPr>
          </w:p>
        </w:tc>
        <w:tc>
          <w:tcPr>
            <w:tcW w:w="1634" w:type="dxa"/>
            <w:tcBorders>
              <w:top w:val="single" w:sz="4" w:space="0" w:color="auto"/>
              <w:left w:val="nil"/>
              <w:bottom w:val="single" w:sz="4" w:space="0" w:color="auto"/>
              <w:right w:val="single" w:sz="4" w:space="0" w:color="auto"/>
            </w:tcBorders>
            <w:shd w:val="clear" w:color="000000" w:fill="FFFFFF"/>
            <w:noWrap/>
            <w:vAlign w:val="center"/>
          </w:tcPr>
          <w:p w14:paraId="43FF0086"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r>
      <w:tr w:rsidR="00F42FA1" w:rsidRPr="00CD356F" w14:paraId="691E987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E6EA3D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58FC1F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71246A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32D479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B212ECB"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30D1D0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44646FD"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CC72E"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3300</w:t>
            </w:r>
          </w:p>
        </w:tc>
        <w:tc>
          <w:tcPr>
            <w:tcW w:w="3390" w:type="dxa"/>
            <w:tcBorders>
              <w:top w:val="single" w:sz="4" w:space="0" w:color="auto"/>
              <w:left w:val="nil"/>
              <w:bottom w:val="single" w:sz="4" w:space="0" w:color="auto"/>
              <w:right w:val="single" w:sz="4" w:space="0" w:color="auto"/>
            </w:tcBorders>
            <w:shd w:val="clear" w:color="auto" w:fill="auto"/>
            <w:hideMark/>
          </w:tcPr>
          <w:p w14:paraId="2C020C6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MASS EARTHWORKS</w:t>
            </w:r>
          </w:p>
        </w:tc>
        <w:tc>
          <w:tcPr>
            <w:tcW w:w="1170" w:type="dxa"/>
            <w:tcBorders>
              <w:top w:val="single" w:sz="4" w:space="0" w:color="auto"/>
              <w:left w:val="nil"/>
              <w:bottom w:val="single" w:sz="4" w:space="0" w:color="auto"/>
              <w:right w:val="single" w:sz="4" w:space="0" w:color="auto"/>
            </w:tcBorders>
            <w:shd w:val="clear" w:color="auto" w:fill="auto"/>
            <w:noWrap/>
            <w:hideMark/>
          </w:tcPr>
          <w:p w14:paraId="65A272F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2421DD6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42387B0F"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0BD5CDD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3109800"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71E0CE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nil"/>
              <w:right w:val="single" w:sz="4" w:space="0" w:color="auto"/>
            </w:tcBorders>
            <w:shd w:val="clear" w:color="auto" w:fill="auto"/>
            <w:hideMark/>
          </w:tcPr>
          <w:p w14:paraId="16E1240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5630DA6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2B38109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0E142E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7CD06DC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7692C4D"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EA42C11"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33.01</w:t>
            </w:r>
          </w:p>
        </w:tc>
        <w:tc>
          <w:tcPr>
            <w:tcW w:w="3390" w:type="dxa"/>
            <w:tcBorders>
              <w:top w:val="single" w:sz="4" w:space="0" w:color="auto"/>
              <w:left w:val="nil"/>
              <w:bottom w:val="single" w:sz="4" w:space="0" w:color="auto"/>
              <w:right w:val="single" w:sz="4" w:space="0" w:color="auto"/>
            </w:tcBorders>
            <w:shd w:val="clear" w:color="auto" w:fill="auto"/>
            <w:hideMark/>
          </w:tcPr>
          <w:p w14:paraId="4B3B4983"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xml:space="preserve">Cut and borrow to fill, including free-haul up to 0.5 km. </w:t>
            </w:r>
          </w:p>
        </w:tc>
        <w:tc>
          <w:tcPr>
            <w:tcW w:w="1170" w:type="dxa"/>
            <w:tcBorders>
              <w:top w:val="single" w:sz="4" w:space="0" w:color="auto"/>
              <w:left w:val="nil"/>
              <w:bottom w:val="single" w:sz="4" w:space="0" w:color="auto"/>
              <w:right w:val="single" w:sz="4" w:space="0" w:color="auto"/>
            </w:tcBorders>
            <w:shd w:val="clear" w:color="auto" w:fill="auto"/>
            <w:noWrap/>
            <w:hideMark/>
          </w:tcPr>
          <w:p w14:paraId="3C800F6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17DC33C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75BAD35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1B4BD64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B977471"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8D56821"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E0891E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49D1410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7BB9612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11D1997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0F96B5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5808ABB"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07B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33.01(</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nil"/>
              <w:right w:val="single" w:sz="4" w:space="0" w:color="auto"/>
            </w:tcBorders>
            <w:shd w:val="clear" w:color="auto" w:fill="auto"/>
            <w:vAlign w:val="bottom"/>
            <w:hideMark/>
          </w:tcPr>
          <w:p w14:paraId="3B43CA4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Compacted to 93% of modified AASHTO density</w:t>
            </w:r>
          </w:p>
        </w:tc>
        <w:tc>
          <w:tcPr>
            <w:tcW w:w="1170" w:type="dxa"/>
            <w:tcBorders>
              <w:top w:val="single" w:sz="4" w:space="0" w:color="auto"/>
              <w:left w:val="nil"/>
              <w:bottom w:val="single" w:sz="4" w:space="0" w:color="auto"/>
              <w:right w:val="single" w:sz="4" w:space="0" w:color="auto"/>
            </w:tcBorders>
            <w:shd w:val="clear" w:color="auto" w:fill="auto"/>
            <w:noWrap/>
            <w:hideMark/>
          </w:tcPr>
          <w:p w14:paraId="32B3D49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m3</w:t>
            </w:r>
          </w:p>
        </w:tc>
        <w:tc>
          <w:tcPr>
            <w:tcW w:w="1540" w:type="dxa"/>
            <w:tcBorders>
              <w:top w:val="single" w:sz="4" w:space="0" w:color="auto"/>
              <w:left w:val="nil"/>
              <w:bottom w:val="single" w:sz="4" w:space="0" w:color="auto"/>
              <w:right w:val="single" w:sz="4" w:space="0" w:color="auto"/>
            </w:tcBorders>
            <w:shd w:val="clear" w:color="auto" w:fill="auto"/>
            <w:noWrap/>
            <w:hideMark/>
          </w:tcPr>
          <w:p w14:paraId="37F08E89" w14:textId="77777777" w:rsidR="00275947" w:rsidRPr="00275947" w:rsidRDefault="00275947" w:rsidP="00275947">
            <w:pPr>
              <w:spacing w:after="0" w:line="240" w:lineRule="auto"/>
              <w:jc w:val="center"/>
              <w:rPr>
                <w:rFonts w:ascii="Calibri" w:eastAsia="Times New Roman" w:hAnsi="Calibri" w:cs="Calibri"/>
                <w:color w:val="000000"/>
                <w:sz w:val="28"/>
                <w:szCs w:val="28"/>
              </w:rPr>
            </w:pPr>
            <w:r w:rsidRPr="00275947">
              <w:rPr>
                <w:rFonts w:ascii="Calibri" w:eastAsia="Times New Roman" w:hAnsi="Calibri" w:cs="Calibri"/>
                <w:color w:val="000000"/>
                <w:sz w:val="28"/>
                <w:szCs w:val="28"/>
              </w:rPr>
              <w:t>16</w:t>
            </w:r>
            <w:r w:rsidR="00CC0C9E">
              <w:rPr>
                <w:rFonts w:ascii="Calibri" w:eastAsia="Times New Roman" w:hAnsi="Calibri" w:cs="Calibri"/>
                <w:color w:val="000000"/>
                <w:sz w:val="28"/>
                <w:szCs w:val="28"/>
              </w:rPr>
              <w:t>,</w:t>
            </w:r>
            <w:r w:rsidRPr="00275947">
              <w:rPr>
                <w:rFonts w:ascii="Calibri" w:eastAsia="Times New Roman" w:hAnsi="Calibri" w:cs="Calibri"/>
                <w:color w:val="000000"/>
                <w:sz w:val="28"/>
                <w:szCs w:val="28"/>
              </w:rPr>
              <w:t>691.28</w:t>
            </w:r>
          </w:p>
          <w:p w14:paraId="2298EF2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p>
        </w:tc>
        <w:tc>
          <w:tcPr>
            <w:tcW w:w="1492" w:type="dxa"/>
            <w:tcBorders>
              <w:top w:val="single" w:sz="4" w:space="0" w:color="auto"/>
              <w:left w:val="nil"/>
              <w:bottom w:val="single" w:sz="4" w:space="0" w:color="auto"/>
              <w:right w:val="single" w:sz="4" w:space="0" w:color="auto"/>
            </w:tcBorders>
            <w:shd w:val="clear" w:color="auto" w:fill="auto"/>
            <w:noWrap/>
            <w:hideMark/>
          </w:tcPr>
          <w:p w14:paraId="601B1BF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0B0C64B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A7293D4"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7285C"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2DB43826" w14:textId="77777777" w:rsidR="00CD356F" w:rsidRPr="00CD356F" w:rsidRDefault="00CD356F" w:rsidP="00CD356F">
            <w:pPr>
              <w:spacing w:after="0" w:line="240" w:lineRule="auto"/>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75DAE4C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98720A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7FFD4ED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33C728B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36CE923" w14:textId="77777777" w:rsidTr="00F42FA1">
        <w:trPr>
          <w:trHeight w:val="72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E1C90"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33.04</w:t>
            </w:r>
          </w:p>
        </w:tc>
        <w:tc>
          <w:tcPr>
            <w:tcW w:w="3390" w:type="dxa"/>
            <w:tcBorders>
              <w:top w:val="nil"/>
              <w:left w:val="nil"/>
              <w:bottom w:val="single" w:sz="4" w:space="0" w:color="auto"/>
              <w:right w:val="single" w:sz="4" w:space="0" w:color="auto"/>
            </w:tcBorders>
            <w:shd w:val="clear" w:color="auto" w:fill="auto"/>
            <w:hideMark/>
          </w:tcPr>
          <w:p w14:paraId="04BA6D33" w14:textId="77777777" w:rsidR="00CD356F" w:rsidRPr="00CD356F" w:rsidRDefault="00CD356F" w:rsidP="00CD356F">
            <w:pPr>
              <w:spacing w:after="0" w:line="240" w:lineRule="auto"/>
              <w:rPr>
                <w:rFonts w:ascii="Arial" w:eastAsia="Times New Roman" w:hAnsi="Arial" w:cs="Arial"/>
                <w:b/>
                <w:bCs/>
                <w:color w:val="000000"/>
                <w:sz w:val="28"/>
                <w:szCs w:val="28"/>
                <w:lang w:val="en-US"/>
              </w:rPr>
            </w:pPr>
            <w:r w:rsidRPr="00CD356F">
              <w:rPr>
                <w:rFonts w:ascii="Arial" w:eastAsia="Times New Roman" w:hAnsi="Arial" w:cs="Arial"/>
                <w:b/>
                <w:bCs/>
                <w:color w:val="000000"/>
                <w:sz w:val="28"/>
                <w:szCs w:val="28"/>
                <w:lang w:val="en-US"/>
              </w:rPr>
              <w:t>Cut to spoil, including free-haul up to 0.5 km. Material obtained from:</w:t>
            </w:r>
          </w:p>
        </w:tc>
        <w:tc>
          <w:tcPr>
            <w:tcW w:w="1170" w:type="dxa"/>
            <w:tcBorders>
              <w:top w:val="single" w:sz="4" w:space="0" w:color="auto"/>
              <w:left w:val="nil"/>
              <w:bottom w:val="single" w:sz="4" w:space="0" w:color="auto"/>
              <w:right w:val="single" w:sz="4" w:space="0" w:color="auto"/>
            </w:tcBorders>
            <w:shd w:val="clear" w:color="auto" w:fill="auto"/>
            <w:noWrap/>
            <w:hideMark/>
          </w:tcPr>
          <w:p w14:paraId="7EFBE96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2137321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5D89BCC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081BF40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D7BFA4C"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B994"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3F34691D" w14:textId="77777777" w:rsidR="00CD356F" w:rsidRPr="00CD356F" w:rsidRDefault="00CD356F" w:rsidP="00CD356F">
            <w:pPr>
              <w:spacing w:after="0" w:line="240" w:lineRule="auto"/>
              <w:rPr>
                <w:rFonts w:ascii="Arial" w:eastAsia="Times New Roman" w:hAnsi="Arial" w:cs="Arial"/>
                <w:b/>
                <w:bCs/>
                <w:color w:val="000000"/>
                <w:sz w:val="28"/>
                <w:szCs w:val="28"/>
                <w:lang w:val="en-US"/>
              </w:rPr>
            </w:pPr>
            <w:r w:rsidRPr="00CD356F">
              <w:rPr>
                <w:rFonts w:ascii="Arial" w:eastAsia="Times New Roman" w:hAnsi="Arial" w:cs="Arial"/>
                <w:b/>
                <w:bCs/>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58B14B3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24A0248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EA504F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0BBC2FA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84AFEFA"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E020A"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33.04(a)</w:t>
            </w:r>
          </w:p>
        </w:tc>
        <w:tc>
          <w:tcPr>
            <w:tcW w:w="3390" w:type="dxa"/>
            <w:tcBorders>
              <w:top w:val="single" w:sz="4" w:space="0" w:color="auto"/>
              <w:left w:val="nil"/>
              <w:bottom w:val="single" w:sz="4" w:space="0" w:color="auto"/>
              <w:right w:val="single" w:sz="4" w:space="0" w:color="auto"/>
            </w:tcBorders>
            <w:shd w:val="clear" w:color="auto" w:fill="auto"/>
            <w:hideMark/>
          </w:tcPr>
          <w:p w14:paraId="6DE0F799" w14:textId="77777777" w:rsidR="00CD356F" w:rsidRPr="00CD356F" w:rsidRDefault="00CD356F" w:rsidP="00CD356F">
            <w:pPr>
              <w:spacing w:after="0" w:line="240" w:lineRule="auto"/>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Soft Excavation</w:t>
            </w:r>
          </w:p>
        </w:tc>
        <w:tc>
          <w:tcPr>
            <w:tcW w:w="1170" w:type="dxa"/>
            <w:tcBorders>
              <w:top w:val="single" w:sz="4" w:space="0" w:color="auto"/>
              <w:left w:val="nil"/>
              <w:bottom w:val="single" w:sz="4" w:space="0" w:color="auto"/>
              <w:right w:val="single" w:sz="4" w:space="0" w:color="auto"/>
            </w:tcBorders>
            <w:shd w:val="clear" w:color="auto" w:fill="auto"/>
            <w:noWrap/>
            <w:hideMark/>
          </w:tcPr>
          <w:p w14:paraId="6A878AB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m3</w:t>
            </w:r>
          </w:p>
        </w:tc>
        <w:tc>
          <w:tcPr>
            <w:tcW w:w="1540" w:type="dxa"/>
            <w:tcBorders>
              <w:top w:val="single" w:sz="4" w:space="0" w:color="auto"/>
              <w:left w:val="nil"/>
              <w:bottom w:val="single" w:sz="4" w:space="0" w:color="auto"/>
              <w:right w:val="single" w:sz="4" w:space="0" w:color="auto"/>
            </w:tcBorders>
            <w:shd w:val="clear" w:color="auto" w:fill="auto"/>
            <w:noWrap/>
            <w:hideMark/>
          </w:tcPr>
          <w:p w14:paraId="6CE24CB3" w14:textId="77777777" w:rsidR="00CD356F" w:rsidRPr="00275947" w:rsidRDefault="00275947" w:rsidP="00275947">
            <w:pPr>
              <w:spacing w:after="0" w:line="240" w:lineRule="auto"/>
              <w:jc w:val="center"/>
              <w:rPr>
                <w:rFonts w:ascii="Calibri" w:eastAsia="Times New Roman" w:hAnsi="Calibri" w:cs="Calibri"/>
                <w:color w:val="000000"/>
                <w:sz w:val="28"/>
                <w:szCs w:val="28"/>
              </w:rPr>
            </w:pPr>
            <w:r w:rsidRPr="00275947">
              <w:rPr>
                <w:rFonts w:ascii="Calibri" w:eastAsia="Times New Roman" w:hAnsi="Calibri" w:cs="Calibri"/>
                <w:color w:val="000000"/>
                <w:sz w:val="28"/>
                <w:szCs w:val="28"/>
              </w:rPr>
              <w:t>11</w:t>
            </w:r>
            <w:r w:rsidR="00CC0C9E">
              <w:rPr>
                <w:rFonts w:ascii="Calibri" w:eastAsia="Times New Roman" w:hAnsi="Calibri" w:cs="Calibri"/>
                <w:color w:val="000000"/>
                <w:sz w:val="28"/>
                <w:szCs w:val="28"/>
              </w:rPr>
              <w:t>,</w:t>
            </w:r>
            <w:r w:rsidRPr="00275947">
              <w:rPr>
                <w:rFonts w:ascii="Calibri" w:eastAsia="Times New Roman" w:hAnsi="Calibri" w:cs="Calibri"/>
                <w:color w:val="000000"/>
                <w:sz w:val="28"/>
                <w:szCs w:val="28"/>
              </w:rPr>
              <w:t>040.83</w:t>
            </w:r>
          </w:p>
        </w:tc>
        <w:tc>
          <w:tcPr>
            <w:tcW w:w="1492" w:type="dxa"/>
            <w:tcBorders>
              <w:top w:val="single" w:sz="4" w:space="0" w:color="auto"/>
              <w:left w:val="nil"/>
              <w:bottom w:val="single" w:sz="4" w:space="0" w:color="auto"/>
              <w:right w:val="single" w:sz="4" w:space="0" w:color="auto"/>
            </w:tcBorders>
            <w:shd w:val="clear" w:color="auto" w:fill="auto"/>
            <w:noWrap/>
            <w:hideMark/>
          </w:tcPr>
          <w:p w14:paraId="40A5594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225EC22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7752AE0"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4881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7486FC27" w14:textId="77777777" w:rsidR="00CD356F" w:rsidRPr="00CD356F" w:rsidRDefault="00CD356F" w:rsidP="00CD356F">
            <w:pPr>
              <w:spacing w:after="0" w:line="240" w:lineRule="auto"/>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79845DC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60E6DA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5290F80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1E88216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6564420" w14:textId="77777777" w:rsidTr="00F42FA1">
        <w:trPr>
          <w:trHeight w:val="370"/>
        </w:trPr>
        <w:tc>
          <w:tcPr>
            <w:tcW w:w="1470" w:type="dxa"/>
            <w:tcBorders>
              <w:top w:val="single" w:sz="4" w:space="0" w:color="auto"/>
              <w:left w:val="single" w:sz="4" w:space="0" w:color="auto"/>
              <w:bottom w:val="nil"/>
              <w:right w:val="single" w:sz="4" w:space="0" w:color="auto"/>
            </w:tcBorders>
            <w:shd w:val="clear" w:color="auto" w:fill="auto"/>
            <w:noWrap/>
            <w:vAlign w:val="center"/>
            <w:hideMark/>
          </w:tcPr>
          <w:p w14:paraId="14FACCC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nil"/>
              <w:right w:val="single" w:sz="4" w:space="0" w:color="auto"/>
            </w:tcBorders>
            <w:shd w:val="clear" w:color="auto" w:fill="auto"/>
            <w:hideMark/>
          </w:tcPr>
          <w:p w14:paraId="748E1234" w14:textId="77777777" w:rsidR="00CD356F" w:rsidRPr="00CD356F" w:rsidRDefault="00CD356F" w:rsidP="00CD356F">
            <w:pPr>
              <w:spacing w:after="0" w:line="240" w:lineRule="auto"/>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 </w:t>
            </w:r>
          </w:p>
        </w:tc>
        <w:tc>
          <w:tcPr>
            <w:tcW w:w="1170" w:type="dxa"/>
            <w:tcBorders>
              <w:top w:val="single" w:sz="4" w:space="0" w:color="auto"/>
              <w:left w:val="nil"/>
              <w:bottom w:val="nil"/>
              <w:right w:val="single" w:sz="4" w:space="0" w:color="auto"/>
            </w:tcBorders>
            <w:shd w:val="clear" w:color="auto" w:fill="auto"/>
            <w:noWrap/>
            <w:hideMark/>
          </w:tcPr>
          <w:p w14:paraId="095D4C0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nil"/>
              <w:right w:val="single" w:sz="4" w:space="0" w:color="auto"/>
            </w:tcBorders>
            <w:shd w:val="clear" w:color="auto" w:fill="auto"/>
            <w:noWrap/>
            <w:hideMark/>
          </w:tcPr>
          <w:p w14:paraId="5B3A7B3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6D94C7B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nil"/>
              <w:right w:val="single" w:sz="4" w:space="0" w:color="auto"/>
            </w:tcBorders>
            <w:shd w:val="clear" w:color="000000" w:fill="FFFFFF"/>
            <w:noWrap/>
            <w:vAlign w:val="center"/>
            <w:hideMark/>
          </w:tcPr>
          <w:p w14:paraId="7FBD905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5C78D785"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04B3A"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3400</w:t>
            </w:r>
          </w:p>
        </w:tc>
        <w:tc>
          <w:tcPr>
            <w:tcW w:w="3390" w:type="dxa"/>
            <w:tcBorders>
              <w:top w:val="single" w:sz="4" w:space="0" w:color="auto"/>
              <w:left w:val="nil"/>
              <w:bottom w:val="single" w:sz="4" w:space="0" w:color="auto"/>
              <w:right w:val="single" w:sz="4" w:space="0" w:color="auto"/>
            </w:tcBorders>
            <w:shd w:val="clear" w:color="000000" w:fill="FFFFFF"/>
            <w:hideMark/>
          </w:tcPr>
          <w:p w14:paraId="12D2D47A"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PAVEMENT LAYERS OF GRAVEL MATERIAL</w:t>
            </w:r>
          </w:p>
        </w:tc>
        <w:tc>
          <w:tcPr>
            <w:tcW w:w="1170" w:type="dxa"/>
            <w:tcBorders>
              <w:top w:val="single" w:sz="4" w:space="0" w:color="auto"/>
              <w:left w:val="nil"/>
              <w:bottom w:val="single" w:sz="4" w:space="0" w:color="auto"/>
              <w:right w:val="single" w:sz="4" w:space="0" w:color="auto"/>
            </w:tcBorders>
            <w:shd w:val="clear" w:color="000000" w:fill="FFFFFF"/>
            <w:hideMark/>
          </w:tcPr>
          <w:p w14:paraId="3D2E0F1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2B056C66"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0A1C61B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7DDE83F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009CBCB7" w14:textId="77777777" w:rsidTr="00F42FA1">
        <w:trPr>
          <w:trHeight w:val="740"/>
        </w:trPr>
        <w:tc>
          <w:tcPr>
            <w:tcW w:w="1470" w:type="dxa"/>
            <w:tcBorders>
              <w:top w:val="nil"/>
              <w:left w:val="single" w:sz="4" w:space="0" w:color="auto"/>
              <w:bottom w:val="nil"/>
              <w:right w:val="single" w:sz="4" w:space="0" w:color="auto"/>
            </w:tcBorders>
            <w:shd w:val="clear" w:color="000000" w:fill="FFFFFF"/>
            <w:vAlign w:val="center"/>
            <w:hideMark/>
          </w:tcPr>
          <w:p w14:paraId="22F0E5DB"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34.01</w:t>
            </w:r>
          </w:p>
        </w:tc>
        <w:tc>
          <w:tcPr>
            <w:tcW w:w="3390" w:type="dxa"/>
            <w:tcBorders>
              <w:top w:val="nil"/>
              <w:left w:val="nil"/>
              <w:bottom w:val="nil"/>
              <w:right w:val="single" w:sz="4" w:space="0" w:color="auto"/>
            </w:tcBorders>
            <w:shd w:val="clear" w:color="000000" w:fill="FFFFFF"/>
            <w:hideMark/>
          </w:tcPr>
          <w:p w14:paraId="0EAEC28D"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Pavement layers constructed from gravel taken from cut or borrow, including free-haul up to 1km:</w:t>
            </w:r>
          </w:p>
        </w:tc>
        <w:tc>
          <w:tcPr>
            <w:tcW w:w="1170" w:type="dxa"/>
            <w:tcBorders>
              <w:top w:val="nil"/>
              <w:left w:val="nil"/>
              <w:bottom w:val="nil"/>
              <w:right w:val="single" w:sz="4" w:space="0" w:color="auto"/>
            </w:tcBorders>
            <w:shd w:val="clear" w:color="000000" w:fill="FFFFFF"/>
            <w:hideMark/>
          </w:tcPr>
          <w:p w14:paraId="616A5358"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nil"/>
              <w:right w:val="single" w:sz="4" w:space="0" w:color="auto"/>
            </w:tcBorders>
            <w:shd w:val="clear" w:color="000000" w:fill="FFFFFF"/>
            <w:hideMark/>
          </w:tcPr>
          <w:p w14:paraId="470C32A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nil"/>
              <w:right w:val="single" w:sz="4" w:space="0" w:color="auto"/>
            </w:tcBorders>
            <w:shd w:val="clear" w:color="000000" w:fill="FFFFFF"/>
            <w:hideMark/>
          </w:tcPr>
          <w:p w14:paraId="3A0123A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8C109A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2AE7916"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078EC"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34.01(a)</w:t>
            </w:r>
          </w:p>
        </w:tc>
        <w:tc>
          <w:tcPr>
            <w:tcW w:w="3390" w:type="dxa"/>
            <w:tcBorders>
              <w:top w:val="single" w:sz="4" w:space="0" w:color="auto"/>
              <w:left w:val="nil"/>
              <w:bottom w:val="single" w:sz="4" w:space="0" w:color="auto"/>
              <w:right w:val="single" w:sz="4" w:space="0" w:color="auto"/>
            </w:tcBorders>
            <w:shd w:val="clear" w:color="auto" w:fill="auto"/>
            <w:hideMark/>
          </w:tcPr>
          <w:p w14:paraId="652BB14D"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Gravel selected layer compacted to:</w:t>
            </w:r>
          </w:p>
        </w:tc>
        <w:tc>
          <w:tcPr>
            <w:tcW w:w="1170" w:type="dxa"/>
            <w:tcBorders>
              <w:top w:val="single" w:sz="4" w:space="0" w:color="auto"/>
              <w:left w:val="nil"/>
              <w:bottom w:val="single" w:sz="4" w:space="0" w:color="auto"/>
              <w:right w:val="single" w:sz="4" w:space="0" w:color="auto"/>
            </w:tcBorders>
            <w:shd w:val="clear" w:color="000000" w:fill="FFFFFF"/>
            <w:hideMark/>
          </w:tcPr>
          <w:p w14:paraId="583DCBD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55C12E93"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6F249DD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6AC7EBD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DB561C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A67F178"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10A77671"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170" w:type="dxa"/>
            <w:tcBorders>
              <w:top w:val="nil"/>
              <w:left w:val="nil"/>
              <w:bottom w:val="single" w:sz="4" w:space="0" w:color="auto"/>
              <w:right w:val="single" w:sz="4" w:space="0" w:color="auto"/>
            </w:tcBorders>
            <w:shd w:val="clear" w:color="000000" w:fill="FFFFFF"/>
            <w:hideMark/>
          </w:tcPr>
          <w:p w14:paraId="03778B78"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000000" w:fill="FFFFFF"/>
            <w:hideMark/>
          </w:tcPr>
          <w:p w14:paraId="1C2E39D6"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hideMark/>
          </w:tcPr>
          <w:p w14:paraId="346D85E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8B6F3D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47CDC30"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2753E5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34.01(a)(</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single" w:sz="4" w:space="0" w:color="auto"/>
              <w:left w:val="nil"/>
              <w:bottom w:val="single" w:sz="4" w:space="0" w:color="auto"/>
              <w:right w:val="single" w:sz="4" w:space="0" w:color="auto"/>
            </w:tcBorders>
            <w:shd w:val="clear" w:color="auto" w:fill="auto"/>
            <w:hideMark/>
          </w:tcPr>
          <w:p w14:paraId="26E4DBF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90% of modified AASHTO density (150mm compacted layer thickness) for subgrade</w:t>
            </w:r>
          </w:p>
        </w:tc>
        <w:tc>
          <w:tcPr>
            <w:tcW w:w="1170" w:type="dxa"/>
            <w:tcBorders>
              <w:top w:val="nil"/>
              <w:left w:val="nil"/>
              <w:bottom w:val="single" w:sz="4" w:space="0" w:color="auto"/>
              <w:right w:val="single" w:sz="4" w:space="0" w:color="auto"/>
            </w:tcBorders>
            <w:shd w:val="clear" w:color="000000" w:fill="FFFFFF"/>
            <w:hideMark/>
          </w:tcPr>
          <w:p w14:paraId="34D80041"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000000" w:fill="FFFFFF"/>
            <w:hideMark/>
          </w:tcPr>
          <w:p w14:paraId="5D8E8FCF" w14:textId="77777777" w:rsidR="00CD356F" w:rsidRPr="00CD356F" w:rsidRDefault="00CC0C9E" w:rsidP="00CC0C9E">
            <w:pPr>
              <w:spacing w:after="0" w:line="240" w:lineRule="auto"/>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21,600</w:t>
            </w:r>
          </w:p>
        </w:tc>
        <w:tc>
          <w:tcPr>
            <w:tcW w:w="1492" w:type="dxa"/>
            <w:tcBorders>
              <w:top w:val="nil"/>
              <w:left w:val="nil"/>
              <w:bottom w:val="single" w:sz="4" w:space="0" w:color="auto"/>
              <w:right w:val="single" w:sz="4" w:space="0" w:color="auto"/>
            </w:tcBorders>
            <w:shd w:val="clear" w:color="000000" w:fill="FFFFFF"/>
            <w:hideMark/>
          </w:tcPr>
          <w:p w14:paraId="412FDC0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417EA1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04FEEA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517D0C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3DB0B2F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000000" w:fill="FFFFFF"/>
            <w:hideMark/>
          </w:tcPr>
          <w:p w14:paraId="3ECD82D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000000" w:fill="FFFFFF"/>
            <w:hideMark/>
          </w:tcPr>
          <w:p w14:paraId="6D207FC3"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hideMark/>
          </w:tcPr>
          <w:p w14:paraId="12D2550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A13AFE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2DC9F2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58396A6"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lastRenderedPageBreak/>
              <w:t>34.01</w:t>
            </w:r>
            <w:proofErr w:type="gramStart"/>
            <w:r w:rsidRPr="00CD356F">
              <w:rPr>
                <w:rFonts w:ascii="Calibri" w:eastAsia="Times New Roman" w:hAnsi="Calibri" w:cs="Calibri"/>
                <w:b/>
                <w:bCs/>
                <w:color w:val="000000"/>
                <w:sz w:val="28"/>
                <w:szCs w:val="28"/>
                <w:lang w:val="en-US"/>
              </w:rPr>
              <w:t>( c</w:t>
            </w:r>
            <w:proofErr w:type="gramEnd"/>
            <w:r w:rsidRPr="00CD356F">
              <w:rPr>
                <w:rFonts w:ascii="Calibri" w:eastAsia="Times New Roman" w:hAnsi="Calibri" w:cs="Calibri"/>
                <w:b/>
                <w:bCs/>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44371C3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Gravel Subbase (</w:t>
            </w:r>
            <w:proofErr w:type="spellStart"/>
            <w:r w:rsidRPr="00CD356F">
              <w:rPr>
                <w:rFonts w:ascii="Calibri" w:eastAsia="Times New Roman" w:hAnsi="Calibri" w:cs="Calibri"/>
                <w:b/>
                <w:bCs/>
                <w:color w:val="000000"/>
                <w:sz w:val="28"/>
                <w:szCs w:val="28"/>
                <w:lang w:val="en-US"/>
              </w:rPr>
              <w:t>unstabilised</w:t>
            </w:r>
            <w:proofErr w:type="spellEnd"/>
            <w:r w:rsidRPr="00CD356F">
              <w:rPr>
                <w:rFonts w:ascii="Calibri" w:eastAsia="Times New Roman" w:hAnsi="Calibri" w:cs="Calibri"/>
                <w:b/>
                <w:bCs/>
                <w:color w:val="000000"/>
                <w:sz w:val="28"/>
                <w:szCs w:val="28"/>
                <w:lang w:val="en-US"/>
              </w:rPr>
              <w:t xml:space="preserve"> gravel) compacted to:</w:t>
            </w:r>
          </w:p>
        </w:tc>
        <w:tc>
          <w:tcPr>
            <w:tcW w:w="1170" w:type="dxa"/>
            <w:tcBorders>
              <w:top w:val="nil"/>
              <w:left w:val="nil"/>
              <w:bottom w:val="single" w:sz="4" w:space="0" w:color="auto"/>
              <w:right w:val="single" w:sz="4" w:space="0" w:color="auto"/>
            </w:tcBorders>
            <w:shd w:val="clear" w:color="000000" w:fill="FFFFFF"/>
            <w:hideMark/>
          </w:tcPr>
          <w:p w14:paraId="1141855B"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000000" w:fill="FFFFFF"/>
            <w:hideMark/>
          </w:tcPr>
          <w:p w14:paraId="19A5A9B6"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hideMark/>
          </w:tcPr>
          <w:p w14:paraId="036C60B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FC63B4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73D9E25C" w14:textId="77777777" w:rsidTr="00F42FA1">
        <w:trPr>
          <w:trHeight w:val="370"/>
        </w:trPr>
        <w:tc>
          <w:tcPr>
            <w:tcW w:w="1470" w:type="dxa"/>
            <w:tcBorders>
              <w:top w:val="nil"/>
              <w:left w:val="single" w:sz="4" w:space="0" w:color="auto"/>
              <w:bottom w:val="single" w:sz="4" w:space="0" w:color="auto"/>
              <w:right w:val="single" w:sz="4" w:space="0" w:color="auto"/>
            </w:tcBorders>
            <w:shd w:val="clear" w:color="000000" w:fill="FFFFFF"/>
            <w:vAlign w:val="center"/>
            <w:hideMark/>
          </w:tcPr>
          <w:p w14:paraId="04D29A53"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3390" w:type="dxa"/>
            <w:tcBorders>
              <w:top w:val="single" w:sz="4" w:space="0" w:color="auto"/>
              <w:left w:val="nil"/>
              <w:bottom w:val="nil"/>
              <w:right w:val="single" w:sz="4" w:space="0" w:color="auto"/>
            </w:tcBorders>
            <w:shd w:val="clear" w:color="000000" w:fill="FFFFFF"/>
            <w:hideMark/>
          </w:tcPr>
          <w:p w14:paraId="1E771EF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170" w:type="dxa"/>
            <w:tcBorders>
              <w:top w:val="nil"/>
              <w:left w:val="nil"/>
              <w:bottom w:val="single" w:sz="4" w:space="0" w:color="auto"/>
              <w:right w:val="single" w:sz="4" w:space="0" w:color="auto"/>
            </w:tcBorders>
            <w:shd w:val="clear" w:color="000000" w:fill="FFFFFF"/>
            <w:hideMark/>
          </w:tcPr>
          <w:p w14:paraId="5AECE2F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000000" w:fill="FFFFFF"/>
            <w:hideMark/>
          </w:tcPr>
          <w:p w14:paraId="4CCD199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000000" w:fill="FFFFFF"/>
            <w:hideMark/>
          </w:tcPr>
          <w:p w14:paraId="735C991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269E74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57D3A33"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8CDC84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34.01(c)(</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single" w:sz="4" w:space="0" w:color="auto"/>
              <w:left w:val="nil"/>
              <w:bottom w:val="single" w:sz="4" w:space="0" w:color="auto"/>
              <w:right w:val="single" w:sz="4" w:space="0" w:color="auto"/>
            </w:tcBorders>
            <w:shd w:val="clear" w:color="auto" w:fill="auto"/>
            <w:hideMark/>
          </w:tcPr>
          <w:p w14:paraId="5989122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xml:space="preserve">95% of modified AASHTO density (150 </w:t>
            </w:r>
            <w:proofErr w:type="spellStart"/>
            <w:r w:rsidRPr="00CD356F">
              <w:rPr>
                <w:rFonts w:ascii="Calibri" w:eastAsia="Times New Roman" w:hAnsi="Calibri" w:cs="Calibri"/>
                <w:color w:val="000000"/>
                <w:sz w:val="28"/>
                <w:szCs w:val="28"/>
                <w:lang w:val="en-US"/>
              </w:rPr>
              <w:t>mmcompacted</w:t>
            </w:r>
            <w:proofErr w:type="spellEnd"/>
            <w:r w:rsidRPr="00CD356F">
              <w:rPr>
                <w:rFonts w:ascii="Calibri" w:eastAsia="Times New Roman" w:hAnsi="Calibri" w:cs="Calibri"/>
                <w:color w:val="000000"/>
                <w:sz w:val="28"/>
                <w:szCs w:val="28"/>
                <w:lang w:val="en-US"/>
              </w:rPr>
              <w:t xml:space="preserve"> layer thickness) for base 2</w:t>
            </w:r>
          </w:p>
        </w:tc>
        <w:tc>
          <w:tcPr>
            <w:tcW w:w="1170" w:type="dxa"/>
            <w:tcBorders>
              <w:top w:val="nil"/>
              <w:left w:val="nil"/>
              <w:bottom w:val="single" w:sz="4" w:space="0" w:color="auto"/>
              <w:right w:val="single" w:sz="4" w:space="0" w:color="auto"/>
            </w:tcBorders>
            <w:shd w:val="clear" w:color="auto" w:fill="auto"/>
            <w:noWrap/>
            <w:hideMark/>
          </w:tcPr>
          <w:p w14:paraId="7A8A2B2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m3</w:t>
            </w:r>
          </w:p>
        </w:tc>
        <w:tc>
          <w:tcPr>
            <w:tcW w:w="1540" w:type="dxa"/>
            <w:tcBorders>
              <w:top w:val="nil"/>
              <w:left w:val="nil"/>
              <w:bottom w:val="single" w:sz="4" w:space="0" w:color="auto"/>
              <w:right w:val="single" w:sz="4" w:space="0" w:color="auto"/>
            </w:tcBorders>
            <w:shd w:val="clear" w:color="auto" w:fill="auto"/>
            <w:noWrap/>
            <w:hideMark/>
          </w:tcPr>
          <w:p w14:paraId="21A6278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CC0C9E">
              <w:rPr>
                <w:rFonts w:ascii="Calibri" w:eastAsia="Times New Roman" w:hAnsi="Calibri" w:cs="Calibri"/>
                <w:color w:val="000000"/>
                <w:sz w:val="28"/>
                <w:szCs w:val="28"/>
                <w:lang w:val="en-US"/>
              </w:rPr>
              <w:t>9,800</w:t>
            </w:r>
          </w:p>
        </w:tc>
        <w:tc>
          <w:tcPr>
            <w:tcW w:w="1492" w:type="dxa"/>
            <w:tcBorders>
              <w:top w:val="nil"/>
              <w:left w:val="nil"/>
              <w:bottom w:val="single" w:sz="4" w:space="0" w:color="auto"/>
              <w:right w:val="single" w:sz="4" w:space="0" w:color="auto"/>
            </w:tcBorders>
            <w:shd w:val="clear" w:color="auto" w:fill="auto"/>
            <w:noWrap/>
            <w:hideMark/>
          </w:tcPr>
          <w:p w14:paraId="7E46131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15859E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2A7471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02E7D1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282790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26AFEC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4DBD07B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67DCF6D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2F6019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AB7F6C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65ED2EF"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34.01(d)</w:t>
            </w:r>
          </w:p>
        </w:tc>
        <w:tc>
          <w:tcPr>
            <w:tcW w:w="3390" w:type="dxa"/>
            <w:tcBorders>
              <w:top w:val="nil"/>
              <w:left w:val="nil"/>
              <w:bottom w:val="single" w:sz="4" w:space="0" w:color="auto"/>
              <w:right w:val="single" w:sz="4" w:space="0" w:color="auto"/>
            </w:tcBorders>
            <w:shd w:val="clear" w:color="auto" w:fill="auto"/>
            <w:hideMark/>
          </w:tcPr>
          <w:p w14:paraId="2ECF00A7"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Gravel subbase (chemically stabilized material)</w:t>
            </w:r>
          </w:p>
        </w:tc>
        <w:tc>
          <w:tcPr>
            <w:tcW w:w="1170" w:type="dxa"/>
            <w:tcBorders>
              <w:top w:val="nil"/>
              <w:left w:val="nil"/>
              <w:bottom w:val="single" w:sz="4" w:space="0" w:color="auto"/>
              <w:right w:val="single" w:sz="4" w:space="0" w:color="auto"/>
            </w:tcBorders>
            <w:shd w:val="clear" w:color="auto" w:fill="auto"/>
            <w:hideMark/>
          </w:tcPr>
          <w:p w14:paraId="5658DAD0"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29CF36BB"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0D735D4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DCD5EB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802A477"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E83687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24B893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6DB5FE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48FB6D8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70A6870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F96D1F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EEF8FA9"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86C1CA2"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34.01(d)(ii)</w:t>
            </w:r>
          </w:p>
        </w:tc>
        <w:tc>
          <w:tcPr>
            <w:tcW w:w="3390" w:type="dxa"/>
            <w:tcBorders>
              <w:top w:val="nil"/>
              <w:left w:val="nil"/>
              <w:bottom w:val="single" w:sz="4" w:space="0" w:color="auto"/>
              <w:right w:val="single" w:sz="4" w:space="0" w:color="auto"/>
            </w:tcBorders>
            <w:shd w:val="clear" w:color="auto" w:fill="auto"/>
            <w:hideMark/>
          </w:tcPr>
          <w:p w14:paraId="26933D8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97% of modified AASHTO density (150 mm</w:t>
            </w:r>
            <w:r w:rsidR="00CC0C9E">
              <w:rPr>
                <w:rFonts w:ascii="Calibri" w:eastAsia="Times New Roman" w:hAnsi="Calibri" w:cs="Calibri"/>
                <w:color w:val="000000"/>
                <w:sz w:val="28"/>
                <w:szCs w:val="28"/>
                <w:lang w:val="en-US"/>
              </w:rPr>
              <w:t xml:space="preserve"> </w:t>
            </w:r>
            <w:r w:rsidRPr="00CD356F">
              <w:rPr>
                <w:rFonts w:ascii="Calibri" w:eastAsia="Times New Roman" w:hAnsi="Calibri" w:cs="Calibri"/>
                <w:color w:val="000000"/>
                <w:sz w:val="28"/>
                <w:szCs w:val="28"/>
                <w:lang w:val="en-US"/>
              </w:rPr>
              <w:t>compacted layer thickness) for base 1</w:t>
            </w:r>
          </w:p>
        </w:tc>
        <w:tc>
          <w:tcPr>
            <w:tcW w:w="1170" w:type="dxa"/>
            <w:tcBorders>
              <w:top w:val="nil"/>
              <w:left w:val="nil"/>
              <w:bottom w:val="single" w:sz="4" w:space="0" w:color="auto"/>
              <w:right w:val="single" w:sz="4" w:space="0" w:color="auto"/>
            </w:tcBorders>
            <w:shd w:val="clear" w:color="auto" w:fill="auto"/>
            <w:noWrap/>
            <w:hideMark/>
          </w:tcPr>
          <w:p w14:paraId="79AD4E1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m3</w:t>
            </w:r>
          </w:p>
        </w:tc>
        <w:tc>
          <w:tcPr>
            <w:tcW w:w="1540" w:type="dxa"/>
            <w:tcBorders>
              <w:top w:val="nil"/>
              <w:left w:val="nil"/>
              <w:bottom w:val="single" w:sz="4" w:space="0" w:color="auto"/>
              <w:right w:val="single" w:sz="4" w:space="0" w:color="auto"/>
            </w:tcBorders>
            <w:shd w:val="clear" w:color="auto" w:fill="auto"/>
            <w:noWrap/>
            <w:vAlign w:val="center"/>
            <w:hideMark/>
          </w:tcPr>
          <w:p w14:paraId="0899E2F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15,750</w:t>
            </w:r>
          </w:p>
        </w:tc>
        <w:tc>
          <w:tcPr>
            <w:tcW w:w="1492" w:type="dxa"/>
            <w:tcBorders>
              <w:top w:val="nil"/>
              <w:left w:val="nil"/>
              <w:bottom w:val="single" w:sz="4" w:space="0" w:color="auto"/>
              <w:right w:val="single" w:sz="4" w:space="0" w:color="auto"/>
            </w:tcBorders>
            <w:shd w:val="clear" w:color="auto" w:fill="auto"/>
            <w:noWrap/>
            <w:vAlign w:val="center"/>
            <w:hideMark/>
          </w:tcPr>
          <w:p w14:paraId="12A3BA2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E2A118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C0D199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767068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6727BD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105477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94475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6D82F3D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3D20B6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D53C3F8"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C344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(e)</w:t>
            </w:r>
          </w:p>
        </w:tc>
        <w:tc>
          <w:tcPr>
            <w:tcW w:w="3390" w:type="dxa"/>
            <w:tcBorders>
              <w:top w:val="single" w:sz="4" w:space="0" w:color="auto"/>
              <w:left w:val="nil"/>
              <w:bottom w:val="single" w:sz="4" w:space="0" w:color="auto"/>
              <w:right w:val="single" w:sz="4" w:space="0" w:color="auto"/>
            </w:tcBorders>
            <w:shd w:val="clear" w:color="auto" w:fill="auto"/>
            <w:hideMark/>
          </w:tcPr>
          <w:p w14:paraId="4C8FB53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Construction of bus stops</w:t>
            </w:r>
          </w:p>
        </w:tc>
        <w:tc>
          <w:tcPr>
            <w:tcW w:w="1170" w:type="dxa"/>
            <w:tcBorders>
              <w:top w:val="single" w:sz="4" w:space="0" w:color="auto"/>
              <w:left w:val="nil"/>
              <w:bottom w:val="single" w:sz="4" w:space="0" w:color="auto"/>
              <w:right w:val="single" w:sz="4" w:space="0" w:color="auto"/>
            </w:tcBorders>
            <w:shd w:val="clear" w:color="auto" w:fill="auto"/>
            <w:noWrap/>
            <w:hideMark/>
          </w:tcPr>
          <w:p w14:paraId="40278B6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no</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81C678E" w14:textId="77777777" w:rsidR="00CD356F" w:rsidRPr="00CD356F" w:rsidRDefault="00CC0C9E"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7</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04BD8AB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767EE63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D926C13"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191ED3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2646350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6E6CB2B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B1115A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3977CB2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43B8A4A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F22A400"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548C59C"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nil"/>
              <w:right w:val="single" w:sz="4" w:space="0" w:color="auto"/>
            </w:tcBorders>
            <w:shd w:val="clear" w:color="auto" w:fill="auto"/>
            <w:hideMark/>
          </w:tcPr>
          <w:p w14:paraId="23D1A7B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single" w:sz="4" w:space="0" w:color="auto"/>
              <w:left w:val="nil"/>
              <w:bottom w:val="nil"/>
              <w:right w:val="single" w:sz="4" w:space="0" w:color="auto"/>
            </w:tcBorders>
            <w:shd w:val="clear" w:color="auto" w:fill="auto"/>
            <w:noWrap/>
            <w:hideMark/>
          </w:tcPr>
          <w:p w14:paraId="3D1B301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nil"/>
              <w:right w:val="single" w:sz="4" w:space="0" w:color="auto"/>
            </w:tcBorders>
            <w:shd w:val="clear" w:color="auto" w:fill="auto"/>
            <w:noWrap/>
            <w:hideMark/>
          </w:tcPr>
          <w:p w14:paraId="571055F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28BFCC3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nil"/>
              <w:right w:val="single" w:sz="4" w:space="0" w:color="auto"/>
            </w:tcBorders>
            <w:shd w:val="clear" w:color="000000" w:fill="FFFFFF"/>
            <w:noWrap/>
            <w:vAlign w:val="center"/>
            <w:hideMark/>
          </w:tcPr>
          <w:p w14:paraId="610B074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6244CF3E"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A8E35"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3500</w:t>
            </w:r>
          </w:p>
        </w:tc>
        <w:tc>
          <w:tcPr>
            <w:tcW w:w="3390" w:type="dxa"/>
            <w:tcBorders>
              <w:top w:val="single" w:sz="4" w:space="0" w:color="auto"/>
              <w:left w:val="nil"/>
              <w:bottom w:val="single" w:sz="4" w:space="0" w:color="auto"/>
              <w:right w:val="single" w:sz="4" w:space="0" w:color="auto"/>
            </w:tcBorders>
            <w:shd w:val="clear" w:color="000000" w:fill="FFFFFF"/>
            <w:hideMark/>
          </w:tcPr>
          <w:p w14:paraId="1D2E6AFC"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STABILIZATION</w:t>
            </w:r>
          </w:p>
        </w:tc>
        <w:tc>
          <w:tcPr>
            <w:tcW w:w="1170" w:type="dxa"/>
            <w:tcBorders>
              <w:top w:val="single" w:sz="4" w:space="0" w:color="auto"/>
              <w:left w:val="nil"/>
              <w:bottom w:val="single" w:sz="4" w:space="0" w:color="auto"/>
              <w:right w:val="single" w:sz="4" w:space="0" w:color="auto"/>
            </w:tcBorders>
            <w:shd w:val="clear" w:color="000000" w:fill="FFFFFF"/>
            <w:hideMark/>
          </w:tcPr>
          <w:p w14:paraId="18CB166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4226FA28"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6C57A5B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797D983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E4327BE"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F5AF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21E1564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5CB6A8A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6670A22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0A096E5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6DAAD9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F7E9564"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61587758"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35.01</w:t>
            </w:r>
          </w:p>
        </w:tc>
        <w:tc>
          <w:tcPr>
            <w:tcW w:w="3390" w:type="dxa"/>
            <w:tcBorders>
              <w:top w:val="nil"/>
              <w:left w:val="nil"/>
              <w:bottom w:val="single" w:sz="4" w:space="0" w:color="auto"/>
              <w:right w:val="single" w:sz="4" w:space="0" w:color="auto"/>
            </w:tcBorders>
            <w:shd w:val="clear" w:color="auto" w:fill="auto"/>
            <w:hideMark/>
          </w:tcPr>
          <w:p w14:paraId="19E7443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xml:space="preserve">Chemical stabilization extra over </w:t>
            </w:r>
            <w:proofErr w:type="spellStart"/>
            <w:r w:rsidRPr="00CD356F">
              <w:rPr>
                <w:rFonts w:ascii="Calibri" w:eastAsia="Times New Roman" w:hAnsi="Calibri" w:cs="Calibri"/>
                <w:b/>
                <w:bCs/>
                <w:color w:val="000000"/>
                <w:sz w:val="28"/>
                <w:szCs w:val="28"/>
                <w:lang w:val="en-US"/>
              </w:rPr>
              <w:t>unstabilized</w:t>
            </w:r>
            <w:proofErr w:type="spellEnd"/>
            <w:r w:rsidRPr="00CD356F">
              <w:rPr>
                <w:rFonts w:ascii="Calibri" w:eastAsia="Times New Roman" w:hAnsi="Calibri" w:cs="Calibri"/>
                <w:b/>
                <w:bCs/>
                <w:color w:val="000000"/>
                <w:sz w:val="28"/>
                <w:szCs w:val="28"/>
                <w:lang w:val="en-US"/>
              </w:rPr>
              <w:t xml:space="preserve"> compacted layers:</w:t>
            </w:r>
          </w:p>
        </w:tc>
        <w:tc>
          <w:tcPr>
            <w:tcW w:w="1170" w:type="dxa"/>
            <w:tcBorders>
              <w:top w:val="nil"/>
              <w:left w:val="nil"/>
              <w:bottom w:val="single" w:sz="4" w:space="0" w:color="auto"/>
              <w:right w:val="single" w:sz="4" w:space="0" w:color="auto"/>
            </w:tcBorders>
            <w:shd w:val="clear" w:color="auto" w:fill="auto"/>
            <w:hideMark/>
          </w:tcPr>
          <w:p w14:paraId="58308BE8"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59741746"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55ADCA0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72C09B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6AA8B1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635EF3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35.01(c)</w:t>
            </w:r>
          </w:p>
        </w:tc>
        <w:tc>
          <w:tcPr>
            <w:tcW w:w="3390" w:type="dxa"/>
            <w:tcBorders>
              <w:top w:val="nil"/>
              <w:left w:val="nil"/>
              <w:bottom w:val="single" w:sz="4" w:space="0" w:color="auto"/>
              <w:right w:val="single" w:sz="4" w:space="0" w:color="auto"/>
            </w:tcBorders>
            <w:shd w:val="clear" w:color="auto" w:fill="auto"/>
            <w:hideMark/>
          </w:tcPr>
          <w:p w14:paraId="0E274C0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Gravel subbase, 150 mm thick</w:t>
            </w:r>
          </w:p>
        </w:tc>
        <w:tc>
          <w:tcPr>
            <w:tcW w:w="1170" w:type="dxa"/>
            <w:tcBorders>
              <w:top w:val="nil"/>
              <w:left w:val="nil"/>
              <w:bottom w:val="single" w:sz="4" w:space="0" w:color="auto"/>
              <w:right w:val="single" w:sz="4" w:space="0" w:color="auto"/>
            </w:tcBorders>
            <w:shd w:val="clear" w:color="auto" w:fill="auto"/>
            <w:noWrap/>
            <w:hideMark/>
          </w:tcPr>
          <w:p w14:paraId="149B843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m³</w:t>
            </w:r>
          </w:p>
        </w:tc>
        <w:tc>
          <w:tcPr>
            <w:tcW w:w="1540" w:type="dxa"/>
            <w:tcBorders>
              <w:top w:val="nil"/>
              <w:left w:val="nil"/>
              <w:bottom w:val="single" w:sz="4" w:space="0" w:color="auto"/>
              <w:right w:val="single" w:sz="4" w:space="0" w:color="auto"/>
            </w:tcBorders>
            <w:shd w:val="clear" w:color="auto" w:fill="auto"/>
            <w:noWrap/>
            <w:hideMark/>
          </w:tcPr>
          <w:p w14:paraId="2D2C71F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CC0C9E">
              <w:rPr>
                <w:rFonts w:ascii="Calibri" w:eastAsia="Times New Roman" w:hAnsi="Calibri" w:cs="Calibri"/>
                <w:color w:val="000000"/>
                <w:sz w:val="28"/>
                <w:szCs w:val="28"/>
                <w:lang w:val="en-US"/>
              </w:rPr>
              <w:t>8,00</w:t>
            </w:r>
            <w:r w:rsidRPr="00CD356F">
              <w:rPr>
                <w:rFonts w:ascii="Calibri" w:eastAsia="Times New Roman" w:hAnsi="Calibri" w:cs="Calibri"/>
                <w:color w:val="000000"/>
                <w:sz w:val="28"/>
                <w:szCs w:val="28"/>
                <w:lang w:val="en-US"/>
              </w:rPr>
              <w:t>0</w:t>
            </w:r>
          </w:p>
        </w:tc>
        <w:tc>
          <w:tcPr>
            <w:tcW w:w="1492" w:type="dxa"/>
            <w:tcBorders>
              <w:top w:val="nil"/>
              <w:left w:val="nil"/>
              <w:bottom w:val="nil"/>
              <w:right w:val="single" w:sz="4" w:space="0" w:color="auto"/>
            </w:tcBorders>
            <w:shd w:val="clear" w:color="auto" w:fill="auto"/>
            <w:noWrap/>
            <w:vAlign w:val="bottom"/>
            <w:hideMark/>
          </w:tcPr>
          <w:p w14:paraId="1D1C38B1"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EB7A7B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BFF5D5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7A61F1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5B0357E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A4FE24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5A8A1D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4154E1E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06C763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02F8B1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EACB223"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35.02</w:t>
            </w:r>
          </w:p>
        </w:tc>
        <w:tc>
          <w:tcPr>
            <w:tcW w:w="3390" w:type="dxa"/>
            <w:tcBorders>
              <w:top w:val="nil"/>
              <w:left w:val="nil"/>
              <w:bottom w:val="single" w:sz="4" w:space="0" w:color="auto"/>
              <w:right w:val="single" w:sz="4" w:space="0" w:color="auto"/>
            </w:tcBorders>
            <w:shd w:val="clear" w:color="auto" w:fill="auto"/>
            <w:hideMark/>
          </w:tcPr>
          <w:p w14:paraId="223AD94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Chemical stabilizing agent:</w:t>
            </w:r>
          </w:p>
        </w:tc>
        <w:tc>
          <w:tcPr>
            <w:tcW w:w="1170" w:type="dxa"/>
            <w:tcBorders>
              <w:top w:val="nil"/>
              <w:left w:val="nil"/>
              <w:bottom w:val="single" w:sz="4" w:space="0" w:color="auto"/>
              <w:right w:val="single" w:sz="4" w:space="0" w:color="auto"/>
            </w:tcBorders>
            <w:shd w:val="clear" w:color="auto" w:fill="auto"/>
            <w:hideMark/>
          </w:tcPr>
          <w:p w14:paraId="46AD8C1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0AE3793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53AEE5D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7B32F6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FCB282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AF8D6F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35.02(a)</w:t>
            </w:r>
          </w:p>
        </w:tc>
        <w:tc>
          <w:tcPr>
            <w:tcW w:w="3390" w:type="dxa"/>
            <w:tcBorders>
              <w:top w:val="nil"/>
              <w:left w:val="nil"/>
              <w:bottom w:val="single" w:sz="4" w:space="0" w:color="auto"/>
              <w:right w:val="single" w:sz="4" w:space="0" w:color="auto"/>
            </w:tcBorders>
            <w:shd w:val="clear" w:color="auto" w:fill="auto"/>
            <w:hideMark/>
          </w:tcPr>
          <w:p w14:paraId="275C80A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Ordinary Portland cement</w:t>
            </w:r>
          </w:p>
        </w:tc>
        <w:tc>
          <w:tcPr>
            <w:tcW w:w="1170" w:type="dxa"/>
            <w:tcBorders>
              <w:top w:val="nil"/>
              <w:left w:val="nil"/>
              <w:bottom w:val="single" w:sz="4" w:space="0" w:color="auto"/>
              <w:right w:val="single" w:sz="4" w:space="0" w:color="auto"/>
            </w:tcBorders>
            <w:shd w:val="clear" w:color="auto" w:fill="auto"/>
            <w:noWrap/>
            <w:hideMark/>
          </w:tcPr>
          <w:p w14:paraId="22BF565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t</w:t>
            </w:r>
          </w:p>
        </w:tc>
        <w:tc>
          <w:tcPr>
            <w:tcW w:w="1540" w:type="dxa"/>
            <w:tcBorders>
              <w:top w:val="nil"/>
              <w:left w:val="nil"/>
              <w:bottom w:val="single" w:sz="4" w:space="0" w:color="auto"/>
              <w:right w:val="single" w:sz="4" w:space="0" w:color="auto"/>
            </w:tcBorders>
            <w:shd w:val="clear" w:color="auto" w:fill="auto"/>
            <w:noWrap/>
            <w:hideMark/>
          </w:tcPr>
          <w:p w14:paraId="2160F84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CC0C9E">
              <w:rPr>
                <w:rFonts w:ascii="Calibri" w:eastAsia="Times New Roman" w:hAnsi="Calibri" w:cs="Calibri"/>
                <w:color w:val="000000"/>
                <w:sz w:val="28"/>
                <w:szCs w:val="28"/>
                <w:lang w:val="en-US"/>
              </w:rPr>
              <w:t>44</w:t>
            </w:r>
            <w:r w:rsidRPr="00CD356F">
              <w:rPr>
                <w:rFonts w:ascii="Calibri" w:eastAsia="Times New Roman" w:hAnsi="Calibri" w:cs="Calibri"/>
                <w:color w:val="000000"/>
                <w:sz w:val="28"/>
                <w:szCs w:val="28"/>
                <w:lang w:val="en-US"/>
              </w:rPr>
              <w:t>0</w:t>
            </w:r>
          </w:p>
        </w:tc>
        <w:tc>
          <w:tcPr>
            <w:tcW w:w="1492" w:type="dxa"/>
            <w:tcBorders>
              <w:top w:val="nil"/>
              <w:left w:val="nil"/>
              <w:bottom w:val="nil"/>
              <w:right w:val="single" w:sz="4" w:space="0" w:color="auto"/>
            </w:tcBorders>
            <w:shd w:val="clear" w:color="auto" w:fill="auto"/>
            <w:noWrap/>
            <w:vAlign w:val="bottom"/>
            <w:hideMark/>
          </w:tcPr>
          <w:p w14:paraId="20211150"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FA1DDE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B5A8B0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FD071A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5AA5F07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B06A6F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93F881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55542BE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924FF1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E581C51"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B93EFB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35.04</w:t>
            </w:r>
          </w:p>
        </w:tc>
        <w:tc>
          <w:tcPr>
            <w:tcW w:w="3390" w:type="dxa"/>
            <w:tcBorders>
              <w:top w:val="nil"/>
              <w:left w:val="nil"/>
              <w:bottom w:val="single" w:sz="4" w:space="0" w:color="auto"/>
              <w:right w:val="single" w:sz="4" w:space="0" w:color="auto"/>
            </w:tcBorders>
            <w:shd w:val="clear" w:color="auto" w:fill="auto"/>
            <w:hideMark/>
          </w:tcPr>
          <w:p w14:paraId="15613D5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Provision and application of water for curing</w:t>
            </w:r>
          </w:p>
        </w:tc>
        <w:tc>
          <w:tcPr>
            <w:tcW w:w="1170" w:type="dxa"/>
            <w:tcBorders>
              <w:top w:val="nil"/>
              <w:left w:val="nil"/>
              <w:bottom w:val="single" w:sz="4" w:space="0" w:color="auto"/>
              <w:right w:val="single" w:sz="4" w:space="0" w:color="auto"/>
            </w:tcBorders>
            <w:shd w:val="clear" w:color="auto" w:fill="auto"/>
            <w:noWrap/>
            <w:hideMark/>
          </w:tcPr>
          <w:p w14:paraId="4E7A187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Kl</w:t>
            </w:r>
          </w:p>
        </w:tc>
        <w:tc>
          <w:tcPr>
            <w:tcW w:w="1540" w:type="dxa"/>
            <w:tcBorders>
              <w:top w:val="nil"/>
              <w:left w:val="nil"/>
              <w:bottom w:val="single" w:sz="4" w:space="0" w:color="auto"/>
              <w:right w:val="single" w:sz="4" w:space="0" w:color="auto"/>
            </w:tcBorders>
            <w:shd w:val="clear" w:color="auto" w:fill="auto"/>
            <w:noWrap/>
            <w:hideMark/>
          </w:tcPr>
          <w:p w14:paraId="3D09E82C" w14:textId="77777777" w:rsidR="00CD356F" w:rsidRPr="00CD356F" w:rsidRDefault="00CC0C9E"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107</w:t>
            </w:r>
          </w:p>
        </w:tc>
        <w:tc>
          <w:tcPr>
            <w:tcW w:w="1492" w:type="dxa"/>
            <w:tcBorders>
              <w:top w:val="nil"/>
              <w:left w:val="nil"/>
              <w:bottom w:val="single" w:sz="4" w:space="0" w:color="auto"/>
              <w:right w:val="single" w:sz="4" w:space="0" w:color="auto"/>
            </w:tcBorders>
            <w:shd w:val="clear" w:color="auto" w:fill="auto"/>
            <w:noWrap/>
            <w:vAlign w:val="bottom"/>
            <w:hideMark/>
          </w:tcPr>
          <w:p w14:paraId="401CB062"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7A7759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03D8C2C" w14:textId="77777777" w:rsidTr="00F42FA1">
        <w:trPr>
          <w:trHeight w:val="448"/>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33B2B" w14:textId="77777777" w:rsidR="00F42FA1" w:rsidRPr="00CD356F" w:rsidRDefault="00F42FA1"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2F41E878" w14:textId="77777777" w:rsidR="00F42FA1" w:rsidRPr="00CD356F" w:rsidRDefault="00F42FA1"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single" w:sz="4" w:space="0" w:color="auto"/>
              <w:left w:val="nil"/>
              <w:bottom w:val="single" w:sz="4" w:space="0" w:color="auto"/>
              <w:right w:val="single" w:sz="4" w:space="0" w:color="auto"/>
            </w:tcBorders>
            <w:shd w:val="clear" w:color="auto" w:fill="auto"/>
            <w:noWrap/>
            <w:hideMark/>
          </w:tcPr>
          <w:p w14:paraId="0E800336" w14:textId="77777777" w:rsidR="00F42FA1" w:rsidRPr="00CD356F" w:rsidRDefault="00F42FA1"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007EA42"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AB2D64C" w14:textId="77777777" w:rsidR="00F42FA1" w:rsidRPr="00CD356F" w:rsidRDefault="00F42FA1"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29D3DFCD"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0DF353E" w14:textId="77777777" w:rsidTr="00F42FA1">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73F84" w14:textId="77777777" w:rsidR="00F42FA1" w:rsidRPr="00CD356F" w:rsidRDefault="00F42FA1" w:rsidP="00CD356F">
            <w:pPr>
              <w:spacing w:after="0" w:line="240" w:lineRule="auto"/>
              <w:jc w:val="right"/>
              <w:rPr>
                <w:rFonts w:ascii="Calibri" w:eastAsia="Times New Roman" w:hAnsi="Calibri" w:cs="Calibri"/>
                <w:color w:val="000000"/>
                <w:sz w:val="28"/>
                <w:szCs w:val="28"/>
                <w:lang w:val="en-US"/>
              </w:rPr>
            </w:pPr>
          </w:p>
        </w:tc>
        <w:tc>
          <w:tcPr>
            <w:tcW w:w="3390" w:type="dxa"/>
            <w:tcBorders>
              <w:top w:val="single" w:sz="4" w:space="0" w:color="auto"/>
              <w:left w:val="nil"/>
              <w:bottom w:val="single" w:sz="4" w:space="0" w:color="auto"/>
              <w:right w:val="single" w:sz="4" w:space="0" w:color="auto"/>
            </w:tcBorders>
            <w:shd w:val="clear" w:color="auto" w:fill="auto"/>
          </w:tcPr>
          <w:p w14:paraId="268C6207"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170" w:type="dxa"/>
            <w:tcBorders>
              <w:top w:val="single" w:sz="4" w:space="0" w:color="auto"/>
              <w:left w:val="nil"/>
              <w:bottom w:val="single" w:sz="4" w:space="0" w:color="auto"/>
              <w:right w:val="single" w:sz="4" w:space="0" w:color="auto"/>
            </w:tcBorders>
            <w:shd w:val="clear" w:color="auto" w:fill="auto"/>
            <w:noWrap/>
          </w:tcPr>
          <w:p w14:paraId="72996D6C"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540" w:type="dxa"/>
            <w:tcBorders>
              <w:top w:val="single" w:sz="4" w:space="0" w:color="auto"/>
              <w:left w:val="nil"/>
              <w:bottom w:val="single" w:sz="4" w:space="0" w:color="auto"/>
              <w:right w:val="single" w:sz="4" w:space="0" w:color="auto"/>
            </w:tcBorders>
            <w:shd w:val="clear" w:color="auto" w:fill="auto"/>
            <w:noWrap/>
          </w:tcPr>
          <w:p w14:paraId="0307C1FF"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c>
          <w:tcPr>
            <w:tcW w:w="1492" w:type="dxa"/>
            <w:tcBorders>
              <w:top w:val="single" w:sz="4" w:space="0" w:color="auto"/>
              <w:left w:val="nil"/>
              <w:bottom w:val="single" w:sz="4" w:space="0" w:color="auto"/>
              <w:right w:val="single" w:sz="4" w:space="0" w:color="auto"/>
            </w:tcBorders>
            <w:shd w:val="clear" w:color="auto" w:fill="auto"/>
            <w:noWrap/>
          </w:tcPr>
          <w:p w14:paraId="5BAA0D8E"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634" w:type="dxa"/>
            <w:tcBorders>
              <w:top w:val="single" w:sz="4" w:space="0" w:color="auto"/>
              <w:left w:val="nil"/>
              <w:bottom w:val="single" w:sz="4" w:space="0" w:color="auto"/>
              <w:right w:val="single" w:sz="4" w:space="0" w:color="auto"/>
            </w:tcBorders>
            <w:shd w:val="clear" w:color="000000" w:fill="FFFFFF"/>
            <w:noWrap/>
            <w:vAlign w:val="center"/>
          </w:tcPr>
          <w:p w14:paraId="25D6EA17"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r>
      <w:tr w:rsidR="00F42FA1" w:rsidRPr="00CD356F" w14:paraId="2C390445" w14:textId="77777777" w:rsidTr="00F42FA1">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A70E7" w14:textId="77777777" w:rsidR="00F42FA1" w:rsidRPr="00CD356F" w:rsidRDefault="00F42FA1" w:rsidP="00CD356F">
            <w:pPr>
              <w:spacing w:after="0" w:line="240" w:lineRule="auto"/>
              <w:jc w:val="right"/>
              <w:rPr>
                <w:rFonts w:ascii="Calibri" w:eastAsia="Times New Roman" w:hAnsi="Calibri" w:cs="Calibri"/>
                <w:color w:val="000000"/>
                <w:sz w:val="28"/>
                <w:szCs w:val="28"/>
                <w:lang w:val="en-US"/>
              </w:rPr>
            </w:pPr>
          </w:p>
        </w:tc>
        <w:tc>
          <w:tcPr>
            <w:tcW w:w="3390" w:type="dxa"/>
            <w:tcBorders>
              <w:top w:val="single" w:sz="4" w:space="0" w:color="auto"/>
              <w:left w:val="nil"/>
              <w:bottom w:val="nil"/>
              <w:right w:val="single" w:sz="4" w:space="0" w:color="auto"/>
            </w:tcBorders>
            <w:shd w:val="clear" w:color="auto" w:fill="auto"/>
          </w:tcPr>
          <w:p w14:paraId="019A1E8C"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170" w:type="dxa"/>
            <w:tcBorders>
              <w:top w:val="single" w:sz="4" w:space="0" w:color="auto"/>
              <w:left w:val="nil"/>
              <w:bottom w:val="nil"/>
              <w:right w:val="single" w:sz="4" w:space="0" w:color="auto"/>
            </w:tcBorders>
            <w:shd w:val="clear" w:color="auto" w:fill="auto"/>
            <w:noWrap/>
          </w:tcPr>
          <w:p w14:paraId="10927F0F"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540" w:type="dxa"/>
            <w:tcBorders>
              <w:top w:val="single" w:sz="4" w:space="0" w:color="auto"/>
              <w:left w:val="nil"/>
              <w:bottom w:val="nil"/>
              <w:right w:val="single" w:sz="4" w:space="0" w:color="auto"/>
            </w:tcBorders>
            <w:shd w:val="clear" w:color="auto" w:fill="auto"/>
            <w:noWrap/>
          </w:tcPr>
          <w:p w14:paraId="5F211DA4"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c>
          <w:tcPr>
            <w:tcW w:w="1492" w:type="dxa"/>
            <w:tcBorders>
              <w:top w:val="single" w:sz="4" w:space="0" w:color="auto"/>
              <w:left w:val="nil"/>
              <w:bottom w:val="nil"/>
              <w:right w:val="single" w:sz="4" w:space="0" w:color="auto"/>
            </w:tcBorders>
            <w:shd w:val="clear" w:color="auto" w:fill="auto"/>
            <w:noWrap/>
          </w:tcPr>
          <w:p w14:paraId="147B14F4"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634" w:type="dxa"/>
            <w:tcBorders>
              <w:top w:val="single" w:sz="4" w:space="0" w:color="auto"/>
              <w:left w:val="nil"/>
              <w:bottom w:val="nil"/>
              <w:right w:val="single" w:sz="4" w:space="0" w:color="auto"/>
            </w:tcBorders>
            <w:shd w:val="clear" w:color="000000" w:fill="FFFFFF"/>
            <w:noWrap/>
            <w:vAlign w:val="center"/>
          </w:tcPr>
          <w:p w14:paraId="50DF93E1"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r>
      <w:tr w:rsidR="00CD356F" w:rsidRPr="00CD356F" w14:paraId="4AE55D4B"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58344"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4100</w:t>
            </w:r>
          </w:p>
        </w:tc>
        <w:tc>
          <w:tcPr>
            <w:tcW w:w="3390" w:type="dxa"/>
            <w:tcBorders>
              <w:top w:val="single" w:sz="4" w:space="0" w:color="auto"/>
              <w:left w:val="nil"/>
              <w:bottom w:val="single" w:sz="4" w:space="0" w:color="auto"/>
              <w:right w:val="single" w:sz="4" w:space="0" w:color="auto"/>
            </w:tcBorders>
            <w:shd w:val="clear" w:color="000000" w:fill="FFFFFF"/>
            <w:hideMark/>
          </w:tcPr>
          <w:p w14:paraId="2B698406"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PRIME COAT</w:t>
            </w:r>
          </w:p>
        </w:tc>
        <w:tc>
          <w:tcPr>
            <w:tcW w:w="1170" w:type="dxa"/>
            <w:tcBorders>
              <w:top w:val="single" w:sz="4" w:space="0" w:color="auto"/>
              <w:left w:val="nil"/>
              <w:bottom w:val="single" w:sz="4" w:space="0" w:color="auto"/>
              <w:right w:val="single" w:sz="4" w:space="0" w:color="auto"/>
            </w:tcBorders>
            <w:shd w:val="clear" w:color="000000" w:fill="FFFFFF"/>
            <w:hideMark/>
          </w:tcPr>
          <w:p w14:paraId="09FA9620"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6D5E0916"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4B8F8B6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5CE4A6F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DB13513"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D5B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B6CCF8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6861A73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559900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57F801B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067804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4D65A9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124E21D3"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41.01</w:t>
            </w:r>
          </w:p>
        </w:tc>
        <w:tc>
          <w:tcPr>
            <w:tcW w:w="3390" w:type="dxa"/>
            <w:tcBorders>
              <w:top w:val="nil"/>
              <w:left w:val="nil"/>
              <w:bottom w:val="single" w:sz="4" w:space="0" w:color="auto"/>
              <w:right w:val="single" w:sz="4" w:space="0" w:color="auto"/>
            </w:tcBorders>
            <w:shd w:val="clear" w:color="auto" w:fill="auto"/>
            <w:hideMark/>
          </w:tcPr>
          <w:p w14:paraId="5A74624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Prime coat:</w:t>
            </w:r>
          </w:p>
        </w:tc>
        <w:tc>
          <w:tcPr>
            <w:tcW w:w="1170" w:type="dxa"/>
            <w:tcBorders>
              <w:top w:val="nil"/>
              <w:left w:val="nil"/>
              <w:bottom w:val="single" w:sz="4" w:space="0" w:color="auto"/>
              <w:right w:val="single" w:sz="4" w:space="0" w:color="auto"/>
            </w:tcBorders>
            <w:shd w:val="clear" w:color="auto" w:fill="auto"/>
            <w:hideMark/>
          </w:tcPr>
          <w:p w14:paraId="3DEC558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2E9AEECC"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08C7C32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2968E1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E1AD7F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E5EBA2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318862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EE0005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627A69A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0D33967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F201D9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BB8E67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6DC9AA4"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41.01(c)</w:t>
            </w:r>
          </w:p>
        </w:tc>
        <w:tc>
          <w:tcPr>
            <w:tcW w:w="3390" w:type="dxa"/>
            <w:tcBorders>
              <w:top w:val="nil"/>
              <w:left w:val="nil"/>
              <w:bottom w:val="single" w:sz="4" w:space="0" w:color="auto"/>
              <w:right w:val="single" w:sz="4" w:space="0" w:color="auto"/>
            </w:tcBorders>
            <w:shd w:val="clear" w:color="auto" w:fill="auto"/>
            <w:hideMark/>
          </w:tcPr>
          <w:p w14:paraId="182552F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MC-30 cut-back bitumen</w:t>
            </w:r>
          </w:p>
        </w:tc>
        <w:tc>
          <w:tcPr>
            <w:tcW w:w="1170" w:type="dxa"/>
            <w:tcBorders>
              <w:top w:val="nil"/>
              <w:left w:val="nil"/>
              <w:bottom w:val="single" w:sz="4" w:space="0" w:color="auto"/>
              <w:right w:val="single" w:sz="4" w:space="0" w:color="auto"/>
            </w:tcBorders>
            <w:shd w:val="clear" w:color="auto" w:fill="auto"/>
            <w:noWrap/>
            <w:hideMark/>
          </w:tcPr>
          <w:p w14:paraId="6AED3302" w14:textId="77777777" w:rsidR="00CD356F" w:rsidRPr="00CD356F" w:rsidRDefault="00CD356F" w:rsidP="00CD356F">
            <w:pPr>
              <w:spacing w:after="0" w:line="240" w:lineRule="auto"/>
              <w:rPr>
                <w:rFonts w:ascii="Calibri" w:eastAsia="Times New Roman" w:hAnsi="Calibri" w:cs="Calibri"/>
                <w:color w:val="000000"/>
                <w:sz w:val="28"/>
                <w:szCs w:val="28"/>
                <w:lang w:val="en-US"/>
              </w:rPr>
            </w:pPr>
            <w:proofErr w:type="spellStart"/>
            <w:r w:rsidRPr="00CD356F">
              <w:rPr>
                <w:rFonts w:ascii="Calibri" w:eastAsia="Times New Roman" w:hAnsi="Calibri" w:cs="Calibri"/>
                <w:color w:val="000000"/>
                <w:sz w:val="28"/>
                <w:szCs w:val="28"/>
                <w:lang w:val="en-US"/>
              </w:rPr>
              <w:t>litre</w:t>
            </w:r>
            <w:proofErr w:type="spellEnd"/>
          </w:p>
        </w:tc>
        <w:tc>
          <w:tcPr>
            <w:tcW w:w="1540" w:type="dxa"/>
            <w:tcBorders>
              <w:top w:val="nil"/>
              <w:left w:val="nil"/>
              <w:bottom w:val="single" w:sz="4" w:space="0" w:color="auto"/>
              <w:right w:val="single" w:sz="4" w:space="0" w:color="auto"/>
            </w:tcBorders>
            <w:shd w:val="clear" w:color="auto" w:fill="auto"/>
            <w:noWrap/>
            <w:hideMark/>
          </w:tcPr>
          <w:p w14:paraId="28CACD0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CC0C9E">
              <w:rPr>
                <w:rFonts w:ascii="Calibri" w:eastAsia="Times New Roman" w:hAnsi="Calibri" w:cs="Calibri"/>
                <w:color w:val="000000"/>
                <w:sz w:val="28"/>
                <w:szCs w:val="28"/>
                <w:lang w:val="en-US"/>
              </w:rPr>
              <w:t>38,600</w:t>
            </w:r>
          </w:p>
        </w:tc>
        <w:tc>
          <w:tcPr>
            <w:tcW w:w="1492" w:type="dxa"/>
            <w:tcBorders>
              <w:top w:val="nil"/>
              <w:left w:val="nil"/>
              <w:bottom w:val="nil"/>
              <w:right w:val="single" w:sz="4" w:space="0" w:color="auto"/>
            </w:tcBorders>
            <w:shd w:val="clear" w:color="auto" w:fill="auto"/>
            <w:noWrap/>
            <w:vAlign w:val="bottom"/>
            <w:hideMark/>
          </w:tcPr>
          <w:p w14:paraId="0728AF1C"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ED27AA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A57C8B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F6F0041"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069BC5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436A4F4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606F7D0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301C5E8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4B62DA2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0B389F90"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CA17A"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4200</w:t>
            </w:r>
          </w:p>
        </w:tc>
        <w:tc>
          <w:tcPr>
            <w:tcW w:w="3390" w:type="dxa"/>
            <w:tcBorders>
              <w:top w:val="single" w:sz="4" w:space="0" w:color="auto"/>
              <w:left w:val="nil"/>
              <w:bottom w:val="single" w:sz="4" w:space="0" w:color="auto"/>
              <w:right w:val="single" w:sz="4" w:space="0" w:color="auto"/>
            </w:tcBorders>
            <w:shd w:val="clear" w:color="000000" w:fill="FFFFFF"/>
            <w:hideMark/>
          </w:tcPr>
          <w:p w14:paraId="538B7C3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ASPHALT BASE AND SURFACING</w:t>
            </w:r>
          </w:p>
        </w:tc>
        <w:tc>
          <w:tcPr>
            <w:tcW w:w="1170" w:type="dxa"/>
            <w:tcBorders>
              <w:top w:val="single" w:sz="4" w:space="0" w:color="auto"/>
              <w:left w:val="nil"/>
              <w:bottom w:val="single" w:sz="4" w:space="0" w:color="auto"/>
              <w:right w:val="single" w:sz="4" w:space="0" w:color="auto"/>
            </w:tcBorders>
            <w:shd w:val="clear" w:color="000000" w:fill="FFFFFF"/>
            <w:hideMark/>
          </w:tcPr>
          <w:p w14:paraId="292A35D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53600804"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262060E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4332B43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B0037D3"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E1B4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4D791C9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A4B276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70342E2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1CDB78C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AB5C98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2936E2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726A6AF2"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42.02</w:t>
            </w:r>
          </w:p>
        </w:tc>
        <w:tc>
          <w:tcPr>
            <w:tcW w:w="3390" w:type="dxa"/>
            <w:tcBorders>
              <w:top w:val="nil"/>
              <w:left w:val="nil"/>
              <w:bottom w:val="single" w:sz="4" w:space="0" w:color="auto"/>
              <w:right w:val="single" w:sz="4" w:space="0" w:color="auto"/>
            </w:tcBorders>
            <w:shd w:val="clear" w:color="auto" w:fill="auto"/>
            <w:hideMark/>
          </w:tcPr>
          <w:p w14:paraId="7795C92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Asphalt surfacing</w:t>
            </w:r>
          </w:p>
        </w:tc>
        <w:tc>
          <w:tcPr>
            <w:tcW w:w="1170" w:type="dxa"/>
            <w:tcBorders>
              <w:top w:val="nil"/>
              <w:left w:val="nil"/>
              <w:bottom w:val="single" w:sz="4" w:space="0" w:color="auto"/>
              <w:right w:val="single" w:sz="4" w:space="0" w:color="auto"/>
            </w:tcBorders>
            <w:shd w:val="clear" w:color="auto" w:fill="auto"/>
            <w:hideMark/>
          </w:tcPr>
          <w:p w14:paraId="4854194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5D5A3605"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68D7425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51A073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2A5BC9A"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CF55EE1"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C45A4B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66CC1B0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F35B7A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0AD27E6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847B98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6860AE8"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B410EC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42.02(a)</w:t>
            </w:r>
          </w:p>
        </w:tc>
        <w:tc>
          <w:tcPr>
            <w:tcW w:w="3390" w:type="dxa"/>
            <w:tcBorders>
              <w:top w:val="nil"/>
              <w:left w:val="nil"/>
              <w:bottom w:val="single" w:sz="4" w:space="0" w:color="auto"/>
              <w:right w:val="single" w:sz="4" w:space="0" w:color="auto"/>
            </w:tcBorders>
            <w:shd w:val="clear" w:color="auto" w:fill="auto"/>
            <w:hideMark/>
          </w:tcPr>
          <w:p w14:paraId="79E0AFE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Continuously graded (coarse) (30mm thick and 50/70 bitumen)</w:t>
            </w:r>
          </w:p>
        </w:tc>
        <w:tc>
          <w:tcPr>
            <w:tcW w:w="1170" w:type="dxa"/>
            <w:tcBorders>
              <w:top w:val="nil"/>
              <w:left w:val="nil"/>
              <w:bottom w:val="single" w:sz="4" w:space="0" w:color="auto"/>
              <w:right w:val="single" w:sz="4" w:space="0" w:color="auto"/>
            </w:tcBorders>
            <w:shd w:val="clear" w:color="auto" w:fill="auto"/>
            <w:noWrap/>
            <w:hideMark/>
          </w:tcPr>
          <w:p w14:paraId="3BC9FA7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m²</w:t>
            </w:r>
          </w:p>
        </w:tc>
        <w:tc>
          <w:tcPr>
            <w:tcW w:w="1540" w:type="dxa"/>
            <w:tcBorders>
              <w:top w:val="nil"/>
              <w:left w:val="nil"/>
              <w:bottom w:val="single" w:sz="4" w:space="0" w:color="auto"/>
              <w:right w:val="single" w:sz="4" w:space="0" w:color="auto"/>
            </w:tcBorders>
            <w:shd w:val="clear" w:color="auto" w:fill="auto"/>
            <w:noWrap/>
            <w:hideMark/>
          </w:tcPr>
          <w:p w14:paraId="4E9A089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105,000</w:t>
            </w:r>
          </w:p>
        </w:tc>
        <w:tc>
          <w:tcPr>
            <w:tcW w:w="1492" w:type="dxa"/>
            <w:tcBorders>
              <w:top w:val="nil"/>
              <w:left w:val="nil"/>
              <w:bottom w:val="single" w:sz="4" w:space="0" w:color="auto"/>
              <w:right w:val="single" w:sz="4" w:space="0" w:color="auto"/>
            </w:tcBorders>
            <w:shd w:val="clear" w:color="auto" w:fill="auto"/>
            <w:noWrap/>
            <w:vAlign w:val="bottom"/>
            <w:hideMark/>
          </w:tcPr>
          <w:p w14:paraId="0648312C"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A930DD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8B21F38" w14:textId="77777777" w:rsidTr="00F42FA1">
        <w:trPr>
          <w:trHeight w:val="74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F5D230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42.02(b)</w:t>
            </w:r>
          </w:p>
        </w:tc>
        <w:tc>
          <w:tcPr>
            <w:tcW w:w="3390" w:type="dxa"/>
            <w:tcBorders>
              <w:top w:val="nil"/>
              <w:left w:val="nil"/>
              <w:bottom w:val="single" w:sz="4" w:space="0" w:color="auto"/>
              <w:right w:val="single" w:sz="4" w:space="0" w:color="auto"/>
            </w:tcBorders>
            <w:shd w:val="clear" w:color="auto" w:fill="auto"/>
            <w:hideMark/>
          </w:tcPr>
          <w:p w14:paraId="2316691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Continuously graded (coarse) (20mm thick and 50/70 bitumen)</w:t>
            </w:r>
          </w:p>
        </w:tc>
        <w:tc>
          <w:tcPr>
            <w:tcW w:w="1170" w:type="dxa"/>
            <w:tcBorders>
              <w:top w:val="nil"/>
              <w:left w:val="nil"/>
              <w:bottom w:val="single" w:sz="4" w:space="0" w:color="auto"/>
              <w:right w:val="single" w:sz="4" w:space="0" w:color="auto"/>
            </w:tcBorders>
            <w:shd w:val="clear" w:color="auto" w:fill="auto"/>
            <w:noWrap/>
            <w:hideMark/>
          </w:tcPr>
          <w:p w14:paraId="2DCB4AA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m2</w:t>
            </w:r>
          </w:p>
        </w:tc>
        <w:tc>
          <w:tcPr>
            <w:tcW w:w="1540" w:type="dxa"/>
            <w:tcBorders>
              <w:top w:val="nil"/>
              <w:left w:val="nil"/>
              <w:bottom w:val="single" w:sz="4" w:space="0" w:color="auto"/>
              <w:right w:val="single" w:sz="4" w:space="0" w:color="auto"/>
            </w:tcBorders>
            <w:shd w:val="clear" w:color="auto" w:fill="auto"/>
            <w:noWrap/>
            <w:hideMark/>
          </w:tcPr>
          <w:p w14:paraId="6AFB258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r w:rsidR="00CC0C9E">
              <w:rPr>
                <w:rFonts w:ascii="Calibri" w:eastAsia="Times New Roman" w:hAnsi="Calibri" w:cs="Calibri"/>
                <w:color w:val="000000"/>
                <w:sz w:val="28"/>
                <w:szCs w:val="28"/>
                <w:lang w:val="en-US"/>
              </w:rPr>
              <w:t>5,12</w:t>
            </w:r>
            <w:r w:rsidRPr="00CD356F">
              <w:rPr>
                <w:rFonts w:ascii="Calibri" w:eastAsia="Times New Roman" w:hAnsi="Calibri" w:cs="Calibri"/>
                <w:color w:val="000000"/>
                <w:sz w:val="28"/>
                <w:szCs w:val="28"/>
                <w:lang w:val="en-US"/>
              </w:rPr>
              <w:t>0</w:t>
            </w:r>
          </w:p>
        </w:tc>
        <w:tc>
          <w:tcPr>
            <w:tcW w:w="1492" w:type="dxa"/>
            <w:tcBorders>
              <w:top w:val="single" w:sz="4" w:space="0" w:color="auto"/>
              <w:left w:val="nil"/>
              <w:bottom w:val="nil"/>
              <w:right w:val="single" w:sz="4" w:space="0" w:color="auto"/>
            </w:tcBorders>
            <w:shd w:val="clear" w:color="auto" w:fill="auto"/>
            <w:noWrap/>
            <w:vAlign w:val="bottom"/>
            <w:hideMark/>
          </w:tcPr>
          <w:p w14:paraId="3FDBB5D6"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6ADBAE1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40B5A4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46454D4"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817065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7659CE8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6E54017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7C9A4A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DBD58F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0A2D7B6"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292CED4"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B42.03</w:t>
            </w:r>
          </w:p>
        </w:tc>
        <w:tc>
          <w:tcPr>
            <w:tcW w:w="3390" w:type="dxa"/>
            <w:tcBorders>
              <w:top w:val="nil"/>
              <w:left w:val="nil"/>
              <w:bottom w:val="single" w:sz="4" w:space="0" w:color="auto"/>
              <w:right w:val="single" w:sz="4" w:space="0" w:color="auto"/>
            </w:tcBorders>
            <w:shd w:val="clear" w:color="auto" w:fill="auto"/>
            <w:hideMark/>
          </w:tcPr>
          <w:p w14:paraId="7515529C"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Tack coat</w:t>
            </w:r>
          </w:p>
        </w:tc>
        <w:tc>
          <w:tcPr>
            <w:tcW w:w="1170" w:type="dxa"/>
            <w:tcBorders>
              <w:top w:val="nil"/>
              <w:left w:val="nil"/>
              <w:bottom w:val="single" w:sz="4" w:space="0" w:color="auto"/>
              <w:right w:val="single" w:sz="4" w:space="0" w:color="auto"/>
            </w:tcBorders>
            <w:shd w:val="clear" w:color="auto" w:fill="auto"/>
            <w:hideMark/>
          </w:tcPr>
          <w:p w14:paraId="4E0F225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35A4F3DE"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142C4F1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2E2C4C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41784D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23A326B"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5DAD006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50F608F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9C40FB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419B49E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D6EF0C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FA74B17"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5500CD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B42.03(a)</w:t>
            </w:r>
          </w:p>
        </w:tc>
        <w:tc>
          <w:tcPr>
            <w:tcW w:w="3390" w:type="dxa"/>
            <w:tcBorders>
              <w:top w:val="nil"/>
              <w:left w:val="nil"/>
              <w:bottom w:val="single" w:sz="4" w:space="0" w:color="auto"/>
              <w:right w:val="single" w:sz="4" w:space="0" w:color="auto"/>
            </w:tcBorders>
            <w:shd w:val="clear" w:color="auto" w:fill="auto"/>
            <w:hideMark/>
          </w:tcPr>
          <w:p w14:paraId="5B095AB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30% anionic stable-grade emulsion (new works)</w:t>
            </w:r>
          </w:p>
        </w:tc>
        <w:tc>
          <w:tcPr>
            <w:tcW w:w="1170" w:type="dxa"/>
            <w:tcBorders>
              <w:top w:val="nil"/>
              <w:left w:val="nil"/>
              <w:bottom w:val="single" w:sz="4" w:space="0" w:color="auto"/>
              <w:right w:val="single" w:sz="4" w:space="0" w:color="auto"/>
            </w:tcBorders>
            <w:shd w:val="clear" w:color="auto" w:fill="auto"/>
            <w:noWrap/>
            <w:hideMark/>
          </w:tcPr>
          <w:p w14:paraId="10E8EFD3" w14:textId="77777777" w:rsidR="00CD356F" w:rsidRPr="00CD356F" w:rsidRDefault="00CD356F" w:rsidP="00CD356F">
            <w:pPr>
              <w:spacing w:after="0" w:line="240" w:lineRule="auto"/>
              <w:rPr>
                <w:rFonts w:ascii="Calibri" w:eastAsia="Times New Roman" w:hAnsi="Calibri" w:cs="Calibri"/>
                <w:color w:val="000000"/>
                <w:sz w:val="28"/>
                <w:szCs w:val="28"/>
                <w:lang w:val="en-US"/>
              </w:rPr>
            </w:pPr>
            <w:proofErr w:type="spellStart"/>
            <w:r w:rsidRPr="00CD356F">
              <w:rPr>
                <w:rFonts w:ascii="Calibri" w:eastAsia="Times New Roman" w:hAnsi="Calibri" w:cs="Calibri"/>
                <w:color w:val="000000"/>
                <w:sz w:val="28"/>
                <w:szCs w:val="28"/>
                <w:lang w:val="en-US"/>
              </w:rPr>
              <w:t>litre</w:t>
            </w:r>
            <w:proofErr w:type="spellEnd"/>
          </w:p>
        </w:tc>
        <w:tc>
          <w:tcPr>
            <w:tcW w:w="1540" w:type="dxa"/>
            <w:tcBorders>
              <w:top w:val="nil"/>
              <w:left w:val="nil"/>
              <w:bottom w:val="single" w:sz="4" w:space="0" w:color="auto"/>
              <w:right w:val="single" w:sz="4" w:space="0" w:color="auto"/>
            </w:tcBorders>
            <w:shd w:val="clear" w:color="auto" w:fill="auto"/>
            <w:noWrap/>
            <w:hideMark/>
          </w:tcPr>
          <w:p w14:paraId="53453BF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11</w:t>
            </w:r>
            <w:r w:rsidR="00CC0C9E">
              <w:rPr>
                <w:rFonts w:ascii="Calibri" w:eastAsia="Times New Roman" w:hAnsi="Calibri" w:cs="Calibri"/>
                <w:color w:val="000000"/>
                <w:sz w:val="28"/>
                <w:szCs w:val="28"/>
                <w:lang w:val="en-US"/>
              </w:rPr>
              <w:t>4,114</w:t>
            </w:r>
          </w:p>
        </w:tc>
        <w:tc>
          <w:tcPr>
            <w:tcW w:w="1492" w:type="dxa"/>
            <w:tcBorders>
              <w:top w:val="nil"/>
              <w:left w:val="nil"/>
              <w:bottom w:val="single" w:sz="4" w:space="0" w:color="auto"/>
              <w:right w:val="single" w:sz="4" w:space="0" w:color="auto"/>
            </w:tcBorders>
            <w:shd w:val="clear" w:color="auto" w:fill="auto"/>
            <w:noWrap/>
            <w:vAlign w:val="bottom"/>
            <w:hideMark/>
          </w:tcPr>
          <w:p w14:paraId="221AED38"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E0B396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817A36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FF87D4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1AEA26E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23E2D17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4F8ABDD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18A295E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305CEDB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E2D5835"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462D0"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5400</w:t>
            </w:r>
          </w:p>
        </w:tc>
        <w:tc>
          <w:tcPr>
            <w:tcW w:w="3390" w:type="dxa"/>
            <w:tcBorders>
              <w:top w:val="single" w:sz="4" w:space="0" w:color="auto"/>
              <w:left w:val="nil"/>
              <w:bottom w:val="single" w:sz="4" w:space="0" w:color="auto"/>
              <w:right w:val="single" w:sz="4" w:space="0" w:color="auto"/>
            </w:tcBorders>
            <w:shd w:val="clear" w:color="000000" w:fill="FFFFFF"/>
            <w:hideMark/>
          </w:tcPr>
          <w:p w14:paraId="7DAF889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ROAD SIGNS</w:t>
            </w:r>
          </w:p>
        </w:tc>
        <w:tc>
          <w:tcPr>
            <w:tcW w:w="1170" w:type="dxa"/>
            <w:tcBorders>
              <w:top w:val="single" w:sz="4" w:space="0" w:color="auto"/>
              <w:left w:val="nil"/>
              <w:bottom w:val="single" w:sz="4" w:space="0" w:color="auto"/>
              <w:right w:val="single" w:sz="4" w:space="0" w:color="auto"/>
            </w:tcBorders>
            <w:shd w:val="clear" w:color="auto" w:fill="auto"/>
            <w:noWrap/>
            <w:hideMark/>
          </w:tcPr>
          <w:p w14:paraId="52192B6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2AA3012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4A6F52B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2BC4F665"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840A0E2"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C9DC916"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C38370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3A48A2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A539B1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64723E7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DD3250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73F1F52" w14:textId="77777777" w:rsidTr="00F42FA1">
        <w:trPr>
          <w:trHeight w:val="2282"/>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8FD6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54.01</w:t>
            </w:r>
          </w:p>
        </w:tc>
        <w:tc>
          <w:tcPr>
            <w:tcW w:w="3390" w:type="dxa"/>
            <w:tcBorders>
              <w:top w:val="single" w:sz="4" w:space="0" w:color="auto"/>
              <w:left w:val="nil"/>
              <w:bottom w:val="single" w:sz="4" w:space="0" w:color="auto"/>
              <w:right w:val="single" w:sz="4" w:space="0" w:color="auto"/>
            </w:tcBorders>
            <w:shd w:val="clear" w:color="auto" w:fill="auto"/>
            <w:hideMark/>
          </w:tcPr>
          <w:p w14:paraId="70CE49A2" w14:textId="77777777" w:rsidR="00CD356F" w:rsidRPr="00CD356F" w:rsidRDefault="00CD356F" w:rsidP="00CD356F">
            <w:pPr>
              <w:spacing w:after="0" w:line="240" w:lineRule="auto"/>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 xml:space="preserve">Road sign boards with painted or </w:t>
            </w:r>
            <w:proofErr w:type="spellStart"/>
            <w:r w:rsidRPr="00CD356F">
              <w:rPr>
                <w:rFonts w:ascii="Arial" w:eastAsia="Times New Roman" w:hAnsi="Arial" w:cs="Arial"/>
                <w:color w:val="000000"/>
                <w:sz w:val="28"/>
                <w:szCs w:val="28"/>
                <w:lang w:val="en-US"/>
              </w:rPr>
              <w:t>coloured</w:t>
            </w:r>
            <w:proofErr w:type="spellEnd"/>
            <w:r w:rsidRPr="00CD356F">
              <w:rPr>
                <w:rFonts w:ascii="Arial" w:eastAsia="Times New Roman" w:hAnsi="Arial" w:cs="Arial"/>
                <w:color w:val="000000"/>
                <w:sz w:val="28"/>
                <w:szCs w:val="28"/>
                <w:lang w:val="en-US"/>
              </w:rPr>
              <w:t xml:space="preserve"> background.  Symbols, lettering and borders in Class 1 retro-reflective material as per Engineer's instruction.</w:t>
            </w:r>
          </w:p>
        </w:tc>
        <w:tc>
          <w:tcPr>
            <w:tcW w:w="1170" w:type="dxa"/>
            <w:tcBorders>
              <w:top w:val="single" w:sz="4" w:space="0" w:color="auto"/>
              <w:left w:val="nil"/>
              <w:bottom w:val="single" w:sz="4" w:space="0" w:color="auto"/>
              <w:right w:val="single" w:sz="4" w:space="0" w:color="auto"/>
            </w:tcBorders>
            <w:shd w:val="clear" w:color="auto" w:fill="auto"/>
            <w:noWrap/>
            <w:hideMark/>
          </w:tcPr>
          <w:p w14:paraId="34EBB74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Lump-sum</w:t>
            </w:r>
          </w:p>
        </w:tc>
        <w:tc>
          <w:tcPr>
            <w:tcW w:w="1540" w:type="dxa"/>
            <w:tcBorders>
              <w:top w:val="single" w:sz="4" w:space="0" w:color="auto"/>
              <w:left w:val="nil"/>
              <w:bottom w:val="single" w:sz="4" w:space="0" w:color="auto"/>
              <w:right w:val="single" w:sz="4" w:space="0" w:color="auto"/>
            </w:tcBorders>
            <w:shd w:val="clear" w:color="auto" w:fill="auto"/>
            <w:noWrap/>
            <w:hideMark/>
          </w:tcPr>
          <w:p w14:paraId="51E3CAB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40</w:t>
            </w:r>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2AE545E5"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8B7337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02C5956" w14:textId="77777777" w:rsidTr="00F42FA1">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BA16F9E" w14:textId="77777777" w:rsidR="00F42FA1" w:rsidRPr="00CD356F" w:rsidRDefault="00F42FA1" w:rsidP="00CD356F">
            <w:pPr>
              <w:spacing w:after="0" w:line="240" w:lineRule="auto"/>
              <w:jc w:val="right"/>
              <w:rPr>
                <w:rFonts w:ascii="Calibri" w:eastAsia="Times New Roman" w:hAnsi="Calibri" w:cs="Calibri"/>
                <w:color w:val="000000"/>
                <w:sz w:val="28"/>
                <w:szCs w:val="28"/>
                <w:lang w:val="en-US"/>
              </w:rPr>
            </w:pPr>
          </w:p>
        </w:tc>
        <w:tc>
          <w:tcPr>
            <w:tcW w:w="3390" w:type="dxa"/>
            <w:tcBorders>
              <w:top w:val="single" w:sz="4" w:space="0" w:color="auto"/>
              <w:left w:val="nil"/>
              <w:bottom w:val="single" w:sz="4" w:space="0" w:color="auto"/>
              <w:right w:val="single" w:sz="4" w:space="0" w:color="auto"/>
            </w:tcBorders>
            <w:shd w:val="clear" w:color="auto" w:fill="auto"/>
          </w:tcPr>
          <w:p w14:paraId="7B43F0A3" w14:textId="77777777" w:rsidR="00F42FA1" w:rsidRPr="00CD356F" w:rsidRDefault="00F42FA1" w:rsidP="00CD356F">
            <w:pPr>
              <w:spacing w:after="0" w:line="240" w:lineRule="auto"/>
              <w:rPr>
                <w:rFonts w:ascii="Arial" w:eastAsia="Times New Roman" w:hAnsi="Arial" w:cs="Arial"/>
                <w:color w:val="000000"/>
                <w:sz w:val="28"/>
                <w:szCs w:val="28"/>
                <w:lang w:val="en-US"/>
              </w:rPr>
            </w:pPr>
          </w:p>
        </w:tc>
        <w:tc>
          <w:tcPr>
            <w:tcW w:w="1170" w:type="dxa"/>
            <w:tcBorders>
              <w:top w:val="single" w:sz="4" w:space="0" w:color="auto"/>
              <w:left w:val="nil"/>
              <w:bottom w:val="single" w:sz="4" w:space="0" w:color="auto"/>
              <w:right w:val="single" w:sz="4" w:space="0" w:color="auto"/>
            </w:tcBorders>
            <w:shd w:val="clear" w:color="auto" w:fill="auto"/>
            <w:noWrap/>
          </w:tcPr>
          <w:p w14:paraId="7873A14F" w14:textId="77777777" w:rsidR="00F42FA1" w:rsidRPr="00CD356F" w:rsidRDefault="00F42FA1" w:rsidP="00CD356F">
            <w:pPr>
              <w:spacing w:after="0" w:line="240" w:lineRule="auto"/>
              <w:rPr>
                <w:rFonts w:ascii="Calibri" w:eastAsia="Times New Roman" w:hAnsi="Calibri" w:cs="Calibri"/>
                <w:color w:val="000000"/>
                <w:sz w:val="28"/>
                <w:szCs w:val="28"/>
                <w:lang w:val="en-US"/>
              </w:rPr>
            </w:pPr>
          </w:p>
        </w:tc>
        <w:tc>
          <w:tcPr>
            <w:tcW w:w="1540" w:type="dxa"/>
            <w:tcBorders>
              <w:top w:val="single" w:sz="4" w:space="0" w:color="auto"/>
              <w:left w:val="nil"/>
              <w:bottom w:val="single" w:sz="4" w:space="0" w:color="auto"/>
              <w:right w:val="single" w:sz="4" w:space="0" w:color="auto"/>
            </w:tcBorders>
            <w:shd w:val="clear" w:color="auto" w:fill="auto"/>
            <w:noWrap/>
          </w:tcPr>
          <w:p w14:paraId="07005CE6"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33F88726" w14:textId="77777777" w:rsidR="00F42FA1" w:rsidRPr="00CD356F" w:rsidRDefault="00F42FA1" w:rsidP="00CD356F">
            <w:pPr>
              <w:spacing w:after="0" w:line="240" w:lineRule="auto"/>
              <w:rPr>
                <w:rFonts w:ascii="Arial" w:eastAsia="Times New Roman" w:hAnsi="Arial" w:cs="Arial"/>
                <w:sz w:val="28"/>
                <w:szCs w:val="28"/>
                <w:lang w:val="en-US"/>
              </w:rPr>
            </w:pPr>
          </w:p>
        </w:tc>
        <w:tc>
          <w:tcPr>
            <w:tcW w:w="1634" w:type="dxa"/>
            <w:tcBorders>
              <w:top w:val="single" w:sz="4" w:space="0" w:color="auto"/>
              <w:left w:val="nil"/>
              <w:bottom w:val="single" w:sz="4" w:space="0" w:color="auto"/>
              <w:right w:val="single" w:sz="4" w:space="0" w:color="auto"/>
            </w:tcBorders>
            <w:shd w:val="clear" w:color="000000" w:fill="FFFFFF"/>
            <w:noWrap/>
            <w:vAlign w:val="center"/>
          </w:tcPr>
          <w:p w14:paraId="60657AFE" w14:textId="77777777" w:rsidR="00F42FA1" w:rsidRPr="00CD356F" w:rsidRDefault="00F42FA1" w:rsidP="00CD356F">
            <w:pPr>
              <w:spacing w:after="0" w:line="240" w:lineRule="auto"/>
              <w:jc w:val="center"/>
              <w:rPr>
                <w:rFonts w:ascii="Calibri" w:eastAsia="Times New Roman" w:hAnsi="Calibri" w:cs="Calibri"/>
                <w:color w:val="000000"/>
                <w:sz w:val="28"/>
                <w:szCs w:val="28"/>
                <w:lang w:val="en-US"/>
              </w:rPr>
            </w:pPr>
          </w:p>
        </w:tc>
      </w:tr>
      <w:tr w:rsidR="00F42FA1" w:rsidRPr="00CD356F" w14:paraId="017F7EE0"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306C03C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3AD97A01" w14:textId="77777777" w:rsidR="00CD356F" w:rsidRPr="00CD356F" w:rsidRDefault="00CD356F" w:rsidP="00CD356F">
            <w:pPr>
              <w:spacing w:after="0" w:line="240" w:lineRule="auto"/>
              <w:rPr>
                <w:rFonts w:ascii="Arial" w:eastAsia="Times New Roman" w:hAnsi="Arial" w:cs="Arial"/>
                <w:color w:val="000000"/>
                <w:sz w:val="28"/>
                <w:szCs w:val="28"/>
                <w:lang w:val="en-US"/>
              </w:rPr>
            </w:pPr>
            <w:r w:rsidRPr="00CD356F">
              <w:rPr>
                <w:rFonts w:ascii="Arial" w:eastAsia="Times New Roman" w:hAnsi="Arial" w:cs="Arial"/>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442A3F3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23C9274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76F4D55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29AA335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6D62B89B"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FFB1"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5500</w:t>
            </w:r>
          </w:p>
        </w:tc>
        <w:tc>
          <w:tcPr>
            <w:tcW w:w="3390" w:type="dxa"/>
            <w:tcBorders>
              <w:top w:val="single" w:sz="4" w:space="0" w:color="auto"/>
              <w:left w:val="nil"/>
              <w:bottom w:val="single" w:sz="4" w:space="0" w:color="auto"/>
              <w:right w:val="single" w:sz="4" w:space="0" w:color="auto"/>
            </w:tcBorders>
            <w:shd w:val="clear" w:color="000000" w:fill="FFFFFF"/>
            <w:hideMark/>
          </w:tcPr>
          <w:p w14:paraId="2687D224"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ROAD MARKINGS</w:t>
            </w:r>
          </w:p>
        </w:tc>
        <w:tc>
          <w:tcPr>
            <w:tcW w:w="1170" w:type="dxa"/>
            <w:tcBorders>
              <w:top w:val="single" w:sz="4" w:space="0" w:color="auto"/>
              <w:left w:val="nil"/>
              <w:bottom w:val="single" w:sz="4" w:space="0" w:color="auto"/>
              <w:right w:val="single" w:sz="4" w:space="0" w:color="auto"/>
            </w:tcBorders>
            <w:shd w:val="clear" w:color="000000" w:fill="FFFFFF"/>
            <w:hideMark/>
          </w:tcPr>
          <w:p w14:paraId="43956DD5"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56A34FCB"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523904F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707FAED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E590AD2"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0F822"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604C2AD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6515132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748CF28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5E41B8D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1A5D74D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D5B0CE3"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0900C72D"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55.02</w:t>
            </w:r>
          </w:p>
        </w:tc>
        <w:tc>
          <w:tcPr>
            <w:tcW w:w="3390" w:type="dxa"/>
            <w:tcBorders>
              <w:top w:val="nil"/>
              <w:left w:val="nil"/>
              <w:bottom w:val="single" w:sz="4" w:space="0" w:color="auto"/>
              <w:right w:val="single" w:sz="4" w:space="0" w:color="auto"/>
            </w:tcBorders>
            <w:shd w:val="clear" w:color="auto" w:fill="auto"/>
            <w:hideMark/>
          </w:tcPr>
          <w:p w14:paraId="7DE5B541" w14:textId="77777777" w:rsidR="00CD356F" w:rsidRPr="00CD356F" w:rsidRDefault="00CD356F" w:rsidP="00CD356F">
            <w:pPr>
              <w:spacing w:after="0" w:line="240" w:lineRule="auto"/>
              <w:rPr>
                <w:rFonts w:ascii="Arial" w:eastAsia="Times New Roman" w:hAnsi="Arial" w:cs="Arial"/>
                <w:b/>
                <w:bCs/>
                <w:color w:val="000000"/>
                <w:sz w:val="28"/>
                <w:szCs w:val="28"/>
                <w:lang w:val="en-US"/>
              </w:rPr>
            </w:pPr>
            <w:r w:rsidRPr="00CD356F">
              <w:rPr>
                <w:rFonts w:ascii="Arial" w:eastAsia="Times New Roman" w:hAnsi="Arial" w:cs="Arial"/>
                <w:b/>
                <w:bCs/>
                <w:color w:val="000000"/>
                <w:sz w:val="28"/>
                <w:szCs w:val="28"/>
                <w:lang w:val="en-US"/>
              </w:rPr>
              <w:t>Thermo- Plastic reflective road-marking paint:</w:t>
            </w:r>
          </w:p>
        </w:tc>
        <w:tc>
          <w:tcPr>
            <w:tcW w:w="1170" w:type="dxa"/>
            <w:tcBorders>
              <w:top w:val="nil"/>
              <w:left w:val="nil"/>
              <w:bottom w:val="single" w:sz="4" w:space="0" w:color="auto"/>
              <w:right w:val="single" w:sz="4" w:space="0" w:color="auto"/>
            </w:tcBorders>
            <w:shd w:val="clear" w:color="auto" w:fill="auto"/>
            <w:hideMark/>
          </w:tcPr>
          <w:p w14:paraId="7067696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4A42CEA9"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7FFEFF2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490AD7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DD90AD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590A40E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96888B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A51305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7B94B0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7A7F62C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3FDE22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87FC43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4A81C7CD"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55.02(a)</w:t>
            </w:r>
          </w:p>
        </w:tc>
        <w:tc>
          <w:tcPr>
            <w:tcW w:w="3390" w:type="dxa"/>
            <w:tcBorders>
              <w:top w:val="nil"/>
              <w:left w:val="nil"/>
              <w:bottom w:val="single" w:sz="4" w:space="0" w:color="auto"/>
              <w:right w:val="single" w:sz="4" w:space="0" w:color="auto"/>
            </w:tcBorders>
            <w:shd w:val="clear" w:color="auto" w:fill="auto"/>
            <w:hideMark/>
          </w:tcPr>
          <w:p w14:paraId="6FDADA50"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White lines (broken or unbroken):</w:t>
            </w:r>
          </w:p>
        </w:tc>
        <w:tc>
          <w:tcPr>
            <w:tcW w:w="1170" w:type="dxa"/>
            <w:tcBorders>
              <w:top w:val="nil"/>
              <w:left w:val="nil"/>
              <w:bottom w:val="single" w:sz="4" w:space="0" w:color="auto"/>
              <w:right w:val="single" w:sz="4" w:space="0" w:color="auto"/>
            </w:tcBorders>
            <w:shd w:val="clear" w:color="auto" w:fill="auto"/>
            <w:hideMark/>
          </w:tcPr>
          <w:p w14:paraId="39F61CE8"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31BFD536"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276345C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6795A0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381C234"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8974D9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5F8985D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39E10C4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09A10B5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023BB7C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806449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5D200D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404069B"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55.02(a)(</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797E273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100 mm wide</w:t>
            </w:r>
          </w:p>
        </w:tc>
        <w:tc>
          <w:tcPr>
            <w:tcW w:w="1170" w:type="dxa"/>
            <w:tcBorders>
              <w:top w:val="nil"/>
              <w:left w:val="nil"/>
              <w:bottom w:val="single" w:sz="4" w:space="0" w:color="auto"/>
              <w:right w:val="single" w:sz="4" w:space="0" w:color="auto"/>
            </w:tcBorders>
            <w:shd w:val="clear" w:color="auto" w:fill="auto"/>
            <w:noWrap/>
            <w:hideMark/>
          </w:tcPr>
          <w:p w14:paraId="77B48BE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km</w:t>
            </w:r>
          </w:p>
        </w:tc>
        <w:tc>
          <w:tcPr>
            <w:tcW w:w="1540" w:type="dxa"/>
            <w:tcBorders>
              <w:top w:val="nil"/>
              <w:left w:val="nil"/>
              <w:bottom w:val="single" w:sz="4" w:space="0" w:color="auto"/>
              <w:right w:val="single" w:sz="4" w:space="0" w:color="auto"/>
            </w:tcBorders>
            <w:shd w:val="clear" w:color="auto" w:fill="auto"/>
            <w:noWrap/>
            <w:hideMark/>
          </w:tcPr>
          <w:p w14:paraId="64680C0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11.5</w:t>
            </w:r>
          </w:p>
        </w:tc>
        <w:tc>
          <w:tcPr>
            <w:tcW w:w="1492" w:type="dxa"/>
            <w:tcBorders>
              <w:top w:val="nil"/>
              <w:left w:val="nil"/>
              <w:bottom w:val="nil"/>
              <w:right w:val="single" w:sz="4" w:space="0" w:color="auto"/>
            </w:tcBorders>
            <w:shd w:val="clear" w:color="auto" w:fill="auto"/>
            <w:noWrap/>
            <w:vAlign w:val="bottom"/>
            <w:hideMark/>
          </w:tcPr>
          <w:p w14:paraId="06A29D80"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780DE0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31CD10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4780E14"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CC0EF6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0AD2FF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F15DFC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6536FFA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9FB920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7BFAB5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38C013D"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55.02(b)</w:t>
            </w:r>
          </w:p>
        </w:tc>
        <w:tc>
          <w:tcPr>
            <w:tcW w:w="3390" w:type="dxa"/>
            <w:tcBorders>
              <w:top w:val="nil"/>
              <w:left w:val="nil"/>
              <w:bottom w:val="single" w:sz="4" w:space="0" w:color="auto"/>
              <w:right w:val="single" w:sz="4" w:space="0" w:color="auto"/>
            </w:tcBorders>
            <w:shd w:val="clear" w:color="auto" w:fill="auto"/>
            <w:hideMark/>
          </w:tcPr>
          <w:p w14:paraId="3D185920"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Yellow lines (broken or unbroken):</w:t>
            </w:r>
          </w:p>
        </w:tc>
        <w:tc>
          <w:tcPr>
            <w:tcW w:w="1170" w:type="dxa"/>
            <w:tcBorders>
              <w:top w:val="nil"/>
              <w:left w:val="nil"/>
              <w:bottom w:val="single" w:sz="4" w:space="0" w:color="auto"/>
              <w:right w:val="single" w:sz="4" w:space="0" w:color="auto"/>
            </w:tcBorders>
            <w:shd w:val="clear" w:color="auto" w:fill="auto"/>
            <w:hideMark/>
          </w:tcPr>
          <w:p w14:paraId="6A2003E7"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6942A89B"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3D4B2D8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81E917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BD4F186"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F1D2763"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0C7CC15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9118E7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193CBC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3DFDECA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16DC96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854192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34291D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55.02(b)(ii)</w:t>
            </w:r>
          </w:p>
        </w:tc>
        <w:tc>
          <w:tcPr>
            <w:tcW w:w="3390" w:type="dxa"/>
            <w:tcBorders>
              <w:top w:val="nil"/>
              <w:left w:val="nil"/>
              <w:bottom w:val="single" w:sz="4" w:space="0" w:color="auto"/>
              <w:right w:val="single" w:sz="4" w:space="0" w:color="auto"/>
            </w:tcBorders>
            <w:shd w:val="clear" w:color="auto" w:fill="auto"/>
            <w:hideMark/>
          </w:tcPr>
          <w:p w14:paraId="1BE2088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150 mm wide</w:t>
            </w:r>
          </w:p>
        </w:tc>
        <w:tc>
          <w:tcPr>
            <w:tcW w:w="1170" w:type="dxa"/>
            <w:tcBorders>
              <w:top w:val="nil"/>
              <w:left w:val="nil"/>
              <w:bottom w:val="single" w:sz="4" w:space="0" w:color="auto"/>
              <w:right w:val="single" w:sz="4" w:space="0" w:color="auto"/>
            </w:tcBorders>
            <w:shd w:val="clear" w:color="auto" w:fill="auto"/>
            <w:noWrap/>
            <w:hideMark/>
          </w:tcPr>
          <w:p w14:paraId="496DDC9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km</w:t>
            </w:r>
          </w:p>
        </w:tc>
        <w:tc>
          <w:tcPr>
            <w:tcW w:w="1540" w:type="dxa"/>
            <w:tcBorders>
              <w:top w:val="nil"/>
              <w:left w:val="nil"/>
              <w:bottom w:val="single" w:sz="4" w:space="0" w:color="auto"/>
              <w:right w:val="single" w:sz="4" w:space="0" w:color="auto"/>
            </w:tcBorders>
            <w:shd w:val="clear" w:color="auto" w:fill="auto"/>
            <w:noWrap/>
            <w:hideMark/>
          </w:tcPr>
          <w:p w14:paraId="16B4538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23</w:t>
            </w:r>
          </w:p>
        </w:tc>
        <w:tc>
          <w:tcPr>
            <w:tcW w:w="1492" w:type="dxa"/>
            <w:tcBorders>
              <w:top w:val="nil"/>
              <w:left w:val="nil"/>
              <w:bottom w:val="nil"/>
              <w:right w:val="single" w:sz="4" w:space="0" w:color="auto"/>
            </w:tcBorders>
            <w:shd w:val="clear" w:color="auto" w:fill="auto"/>
            <w:noWrap/>
            <w:vAlign w:val="bottom"/>
            <w:hideMark/>
          </w:tcPr>
          <w:p w14:paraId="1EF4AD72"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2BAEB4A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F015D36"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7D56658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682D7B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49B883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DC65B8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2DB171C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0B66BA2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CD356F" w:rsidRPr="00CD356F" w14:paraId="64C78E40"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1CD09"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55.05</w:t>
            </w:r>
          </w:p>
        </w:tc>
        <w:tc>
          <w:tcPr>
            <w:tcW w:w="3390" w:type="dxa"/>
            <w:tcBorders>
              <w:top w:val="single" w:sz="4" w:space="0" w:color="auto"/>
              <w:left w:val="nil"/>
              <w:bottom w:val="single" w:sz="4" w:space="0" w:color="auto"/>
              <w:right w:val="single" w:sz="4" w:space="0" w:color="auto"/>
            </w:tcBorders>
            <w:shd w:val="clear" w:color="000000" w:fill="FFFFFF"/>
            <w:hideMark/>
          </w:tcPr>
          <w:p w14:paraId="2D03CC2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proofErr w:type="spellStart"/>
            <w:r w:rsidRPr="00CD356F">
              <w:rPr>
                <w:rFonts w:ascii="Calibri" w:eastAsia="Times New Roman" w:hAnsi="Calibri" w:cs="Calibri"/>
                <w:b/>
                <w:bCs/>
                <w:color w:val="000000"/>
                <w:sz w:val="28"/>
                <w:szCs w:val="28"/>
                <w:lang w:val="en-US"/>
              </w:rPr>
              <w:t>Roadstuds</w:t>
            </w:r>
            <w:proofErr w:type="spellEnd"/>
            <w:r w:rsidRPr="00CD356F">
              <w:rPr>
                <w:rFonts w:ascii="Calibri" w:eastAsia="Times New Roman" w:hAnsi="Calibri" w:cs="Calibri"/>
                <w:b/>
                <w:bCs/>
                <w:color w:val="000000"/>
                <w:sz w:val="28"/>
                <w:szCs w:val="28"/>
                <w:lang w:val="en-US"/>
              </w:rPr>
              <w:t>:</w:t>
            </w:r>
          </w:p>
        </w:tc>
        <w:tc>
          <w:tcPr>
            <w:tcW w:w="1170" w:type="dxa"/>
            <w:tcBorders>
              <w:top w:val="single" w:sz="4" w:space="0" w:color="auto"/>
              <w:left w:val="nil"/>
              <w:bottom w:val="single" w:sz="4" w:space="0" w:color="auto"/>
              <w:right w:val="single" w:sz="4" w:space="0" w:color="auto"/>
            </w:tcBorders>
            <w:shd w:val="clear" w:color="000000" w:fill="FFFFFF"/>
            <w:hideMark/>
          </w:tcPr>
          <w:p w14:paraId="05BCC89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000000" w:fill="FFFFFF"/>
            <w:hideMark/>
          </w:tcPr>
          <w:p w14:paraId="366743EF"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000000" w:fill="FFFFFF"/>
            <w:hideMark/>
          </w:tcPr>
          <w:p w14:paraId="32A5F8D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44777B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EA7D496"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91BF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30A3CAF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16AD806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1924BFA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31D8116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4921543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D09A91A"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279350D7"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55.05(a)</w:t>
            </w:r>
          </w:p>
        </w:tc>
        <w:tc>
          <w:tcPr>
            <w:tcW w:w="3390" w:type="dxa"/>
            <w:tcBorders>
              <w:top w:val="nil"/>
              <w:left w:val="nil"/>
              <w:bottom w:val="single" w:sz="4" w:space="0" w:color="auto"/>
              <w:right w:val="single" w:sz="4" w:space="0" w:color="auto"/>
            </w:tcBorders>
            <w:shd w:val="clear" w:color="auto" w:fill="auto"/>
            <w:hideMark/>
          </w:tcPr>
          <w:p w14:paraId="5991137B"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proofErr w:type="spellStart"/>
            <w:r w:rsidRPr="00CD356F">
              <w:rPr>
                <w:rFonts w:ascii="Calibri" w:eastAsia="Times New Roman" w:hAnsi="Calibri" w:cs="Calibri"/>
                <w:b/>
                <w:bCs/>
                <w:color w:val="000000"/>
                <w:sz w:val="28"/>
                <w:szCs w:val="28"/>
                <w:lang w:val="en-US"/>
              </w:rPr>
              <w:t>Armourlight</w:t>
            </w:r>
            <w:proofErr w:type="spellEnd"/>
            <w:r w:rsidRPr="00CD356F">
              <w:rPr>
                <w:rFonts w:ascii="Calibri" w:eastAsia="Times New Roman" w:hAnsi="Calibri" w:cs="Calibri"/>
                <w:b/>
                <w:bCs/>
                <w:color w:val="000000"/>
                <w:sz w:val="28"/>
                <w:szCs w:val="28"/>
                <w:lang w:val="en-US"/>
              </w:rPr>
              <w:t xml:space="preserve">, </w:t>
            </w:r>
            <w:proofErr w:type="spellStart"/>
            <w:r w:rsidRPr="00CD356F">
              <w:rPr>
                <w:rFonts w:ascii="Calibri" w:eastAsia="Times New Roman" w:hAnsi="Calibri" w:cs="Calibri"/>
                <w:b/>
                <w:bCs/>
                <w:color w:val="000000"/>
                <w:sz w:val="28"/>
                <w:szCs w:val="28"/>
                <w:lang w:val="en-US"/>
              </w:rPr>
              <w:t>Stimsonite</w:t>
            </w:r>
            <w:proofErr w:type="spellEnd"/>
            <w:r w:rsidRPr="00CD356F">
              <w:rPr>
                <w:rFonts w:ascii="Calibri" w:eastAsia="Times New Roman" w:hAnsi="Calibri" w:cs="Calibri"/>
                <w:b/>
                <w:bCs/>
                <w:color w:val="000000"/>
                <w:sz w:val="28"/>
                <w:szCs w:val="28"/>
                <w:lang w:val="en-US"/>
              </w:rPr>
              <w:t xml:space="preserve">, </w:t>
            </w:r>
            <w:proofErr w:type="spellStart"/>
            <w:r w:rsidRPr="00CD356F">
              <w:rPr>
                <w:rFonts w:ascii="Calibri" w:eastAsia="Times New Roman" w:hAnsi="Calibri" w:cs="Calibri"/>
                <w:b/>
                <w:bCs/>
                <w:color w:val="000000"/>
                <w:sz w:val="28"/>
                <w:szCs w:val="28"/>
                <w:lang w:val="en-US"/>
              </w:rPr>
              <w:t>Lynkor</w:t>
            </w:r>
            <w:proofErr w:type="spellEnd"/>
            <w:r w:rsidRPr="00CD356F">
              <w:rPr>
                <w:rFonts w:ascii="Calibri" w:eastAsia="Times New Roman" w:hAnsi="Calibri" w:cs="Calibri"/>
                <w:b/>
                <w:bCs/>
                <w:color w:val="000000"/>
                <w:sz w:val="28"/>
                <w:szCs w:val="28"/>
                <w:lang w:val="en-US"/>
              </w:rPr>
              <w:t xml:space="preserve"> or</w:t>
            </w:r>
          </w:p>
        </w:tc>
        <w:tc>
          <w:tcPr>
            <w:tcW w:w="1170" w:type="dxa"/>
            <w:tcBorders>
              <w:top w:val="nil"/>
              <w:left w:val="nil"/>
              <w:bottom w:val="single" w:sz="4" w:space="0" w:color="auto"/>
              <w:right w:val="single" w:sz="4" w:space="0" w:color="auto"/>
            </w:tcBorders>
            <w:shd w:val="clear" w:color="auto" w:fill="auto"/>
            <w:hideMark/>
          </w:tcPr>
          <w:p w14:paraId="2DA54B8C"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hideMark/>
          </w:tcPr>
          <w:p w14:paraId="395008FC" w14:textId="77777777" w:rsidR="00CD356F" w:rsidRPr="00CD356F" w:rsidRDefault="00CD356F" w:rsidP="00CD356F">
            <w:pPr>
              <w:spacing w:after="0" w:line="240" w:lineRule="auto"/>
              <w:jc w:val="center"/>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hideMark/>
          </w:tcPr>
          <w:p w14:paraId="4E757E3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C77050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10DFA4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6A91B12"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2080461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740E0EA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A547016"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745CD2F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816E2F8"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6F645A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046E90E"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55.05(a)(</w:t>
            </w:r>
            <w:proofErr w:type="spellStart"/>
            <w:r w:rsidRPr="00CD356F">
              <w:rPr>
                <w:rFonts w:ascii="Calibri" w:eastAsia="Times New Roman" w:hAnsi="Calibri" w:cs="Calibri"/>
                <w:color w:val="000000"/>
                <w:sz w:val="28"/>
                <w:szCs w:val="28"/>
                <w:lang w:val="en-US"/>
              </w:rPr>
              <w:t>i</w:t>
            </w:r>
            <w:proofErr w:type="spellEnd"/>
            <w:r w:rsidRPr="00CD356F">
              <w:rPr>
                <w:rFonts w:ascii="Calibri" w:eastAsia="Times New Roman" w:hAnsi="Calibri" w:cs="Calibri"/>
                <w:color w:val="000000"/>
                <w:sz w:val="28"/>
                <w:szCs w:val="28"/>
                <w:lang w:val="en-US"/>
              </w:rPr>
              <w:t>)</w:t>
            </w:r>
          </w:p>
        </w:tc>
        <w:tc>
          <w:tcPr>
            <w:tcW w:w="3390" w:type="dxa"/>
            <w:tcBorders>
              <w:top w:val="nil"/>
              <w:left w:val="nil"/>
              <w:bottom w:val="single" w:sz="4" w:space="0" w:color="auto"/>
              <w:right w:val="single" w:sz="4" w:space="0" w:color="auto"/>
            </w:tcBorders>
            <w:shd w:val="clear" w:color="auto" w:fill="auto"/>
            <w:hideMark/>
          </w:tcPr>
          <w:p w14:paraId="1B679C9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Bi-directional, white/red</w:t>
            </w:r>
          </w:p>
        </w:tc>
        <w:tc>
          <w:tcPr>
            <w:tcW w:w="1170" w:type="dxa"/>
            <w:tcBorders>
              <w:top w:val="nil"/>
              <w:left w:val="nil"/>
              <w:bottom w:val="single" w:sz="4" w:space="0" w:color="auto"/>
              <w:right w:val="single" w:sz="4" w:space="0" w:color="auto"/>
            </w:tcBorders>
            <w:shd w:val="clear" w:color="auto" w:fill="auto"/>
            <w:noWrap/>
            <w:hideMark/>
          </w:tcPr>
          <w:p w14:paraId="70EE68C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number</w:t>
            </w:r>
          </w:p>
        </w:tc>
        <w:tc>
          <w:tcPr>
            <w:tcW w:w="1540" w:type="dxa"/>
            <w:tcBorders>
              <w:top w:val="nil"/>
              <w:left w:val="nil"/>
              <w:bottom w:val="single" w:sz="4" w:space="0" w:color="auto"/>
              <w:right w:val="single" w:sz="4" w:space="0" w:color="auto"/>
            </w:tcBorders>
            <w:shd w:val="clear" w:color="auto" w:fill="auto"/>
            <w:noWrap/>
            <w:hideMark/>
          </w:tcPr>
          <w:p w14:paraId="0535742E" w14:textId="77777777" w:rsidR="00CD356F" w:rsidRPr="00CD356F" w:rsidRDefault="00C73A36" w:rsidP="00CD356F">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600</w:t>
            </w:r>
          </w:p>
        </w:tc>
        <w:tc>
          <w:tcPr>
            <w:tcW w:w="1492" w:type="dxa"/>
            <w:tcBorders>
              <w:top w:val="nil"/>
              <w:left w:val="nil"/>
              <w:bottom w:val="nil"/>
              <w:right w:val="single" w:sz="4" w:space="0" w:color="auto"/>
            </w:tcBorders>
            <w:shd w:val="clear" w:color="auto" w:fill="auto"/>
            <w:noWrap/>
            <w:vAlign w:val="bottom"/>
            <w:hideMark/>
          </w:tcPr>
          <w:p w14:paraId="6EB6C7DF"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51EBAE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12496C6E"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0DB07F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0DCE331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nil"/>
              <w:right w:val="single" w:sz="4" w:space="0" w:color="auto"/>
            </w:tcBorders>
            <w:shd w:val="clear" w:color="auto" w:fill="auto"/>
            <w:noWrap/>
            <w:hideMark/>
          </w:tcPr>
          <w:p w14:paraId="3A8B3D2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0AB57FF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6FFB2A8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000000" w:fill="FFFFFF"/>
            <w:noWrap/>
            <w:vAlign w:val="center"/>
            <w:hideMark/>
          </w:tcPr>
          <w:p w14:paraId="119B6A4B"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0BEAFD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25D17FBF"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711E764F"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TESTING MATERIALS AND WORKMANSHIP</w:t>
            </w:r>
          </w:p>
        </w:tc>
        <w:tc>
          <w:tcPr>
            <w:tcW w:w="1170" w:type="dxa"/>
            <w:tcBorders>
              <w:top w:val="single" w:sz="4" w:space="0" w:color="auto"/>
              <w:left w:val="nil"/>
              <w:bottom w:val="single" w:sz="4" w:space="0" w:color="auto"/>
              <w:right w:val="single" w:sz="4" w:space="0" w:color="auto"/>
            </w:tcBorders>
            <w:shd w:val="clear" w:color="auto" w:fill="auto"/>
            <w:noWrap/>
            <w:hideMark/>
          </w:tcPr>
          <w:p w14:paraId="38ADB02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7A4CBBBC"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6CCB122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000000" w:fill="FFFFFF"/>
            <w:noWrap/>
            <w:vAlign w:val="center"/>
            <w:hideMark/>
          </w:tcPr>
          <w:p w14:paraId="45837F7D"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2D95634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0E6D4F69"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28C235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535BE2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19CC419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4BFE42B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452F53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28B53F5"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vAlign w:val="center"/>
            <w:hideMark/>
          </w:tcPr>
          <w:p w14:paraId="570E1B51" w14:textId="77777777" w:rsidR="00CD356F" w:rsidRPr="00CD356F" w:rsidRDefault="00CD356F" w:rsidP="00CD356F">
            <w:pPr>
              <w:spacing w:after="0" w:line="240" w:lineRule="auto"/>
              <w:jc w:val="right"/>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B81.02</w:t>
            </w:r>
          </w:p>
        </w:tc>
        <w:tc>
          <w:tcPr>
            <w:tcW w:w="3390" w:type="dxa"/>
            <w:tcBorders>
              <w:top w:val="nil"/>
              <w:left w:val="nil"/>
              <w:bottom w:val="single" w:sz="4" w:space="0" w:color="auto"/>
              <w:right w:val="single" w:sz="4" w:space="0" w:color="auto"/>
            </w:tcBorders>
            <w:shd w:val="clear" w:color="auto" w:fill="auto"/>
            <w:hideMark/>
          </w:tcPr>
          <w:p w14:paraId="533AD6AE"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Payment for the Engineer's Laboratory (Quality Assurance)</w:t>
            </w:r>
          </w:p>
        </w:tc>
        <w:tc>
          <w:tcPr>
            <w:tcW w:w="1170" w:type="dxa"/>
            <w:tcBorders>
              <w:top w:val="nil"/>
              <w:left w:val="nil"/>
              <w:bottom w:val="single" w:sz="4" w:space="0" w:color="auto"/>
              <w:right w:val="single" w:sz="4" w:space="0" w:color="auto"/>
            </w:tcBorders>
            <w:shd w:val="clear" w:color="auto" w:fill="auto"/>
            <w:noWrap/>
            <w:hideMark/>
          </w:tcPr>
          <w:p w14:paraId="134AAC6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32C4A11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3C63E51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5F595E8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0C7313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620905B"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A4ECF4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5C73781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54D2F042"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3B57EF0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37793A87"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38B95369"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4B82BE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B81.02(a)</w:t>
            </w:r>
          </w:p>
        </w:tc>
        <w:tc>
          <w:tcPr>
            <w:tcW w:w="3390" w:type="dxa"/>
            <w:tcBorders>
              <w:top w:val="nil"/>
              <w:left w:val="nil"/>
              <w:bottom w:val="single" w:sz="4" w:space="0" w:color="auto"/>
              <w:right w:val="single" w:sz="4" w:space="0" w:color="auto"/>
            </w:tcBorders>
            <w:shd w:val="clear" w:color="auto" w:fill="auto"/>
            <w:hideMark/>
          </w:tcPr>
          <w:p w14:paraId="187A033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Cost of testing</w:t>
            </w:r>
          </w:p>
        </w:tc>
        <w:tc>
          <w:tcPr>
            <w:tcW w:w="1170" w:type="dxa"/>
            <w:tcBorders>
              <w:top w:val="nil"/>
              <w:left w:val="nil"/>
              <w:bottom w:val="single" w:sz="4" w:space="0" w:color="auto"/>
              <w:right w:val="single" w:sz="4" w:space="0" w:color="auto"/>
            </w:tcBorders>
            <w:shd w:val="clear" w:color="auto" w:fill="auto"/>
            <w:noWrap/>
            <w:hideMark/>
          </w:tcPr>
          <w:p w14:paraId="1BDACA00" w14:textId="77777777" w:rsidR="00CD356F" w:rsidRPr="00CD356F" w:rsidRDefault="00CD356F" w:rsidP="00CD356F">
            <w:pPr>
              <w:spacing w:after="0" w:line="240" w:lineRule="auto"/>
              <w:rPr>
                <w:rFonts w:ascii="Calibri" w:eastAsia="Times New Roman" w:hAnsi="Calibri" w:cs="Calibri"/>
                <w:color w:val="000000"/>
                <w:sz w:val="28"/>
                <w:szCs w:val="28"/>
                <w:lang w:val="en-US"/>
              </w:rPr>
            </w:pPr>
            <w:proofErr w:type="spellStart"/>
            <w:r w:rsidRPr="00CD356F">
              <w:rPr>
                <w:rFonts w:ascii="Calibri" w:eastAsia="Times New Roman" w:hAnsi="Calibri" w:cs="Calibri"/>
                <w:color w:val="000000"/>
                <w:sz w:val="28"/>
                <w:szCs w:val="28"/>
                <w:lang w:val="en-US"/>
              </w:rPr>
              <w:t>PCSum</w:t>
            </w:r>
            <w:proofErr w:type="spellEnd"/>
          </w:p>
        </w:tc>
        <w:tc>
          <w:tcPr>
            <w:tcW w:w="1540" w:type="dxa"/>
            <w:tcBorders>
              <w:top w:val="nil"/>
              <w:left w:val="nil"/>
              <w:bottom w:val="single" w:sz="4" w:space="0" w:color="auto"/>
              <w:right w:val="single" w:sz="4" w:space="0" w:color="auto"/>
            </w:tcBorders>
            <w:shd w:val="clear" w:color="auto" w:fill="auto"/>
            <w:noWrap/>
            <w:hideMark/>
          </w:tcPr>
          <w:p w14:paraId="3384142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1</w:t>
            </w:r>
          </w:p>
        </w:tc>
        <w:tc>
          <w:tcPr>
            <w:tcW w:w="1492" w:type="dxa"/>
            <w:tcBorders>
              <w:top w:val="nil"/>
              <w:left w:val="nil"/>
              <w:bottom w:val="nil"/>
              <w:right w:val="single" w:sz="4" w:space="0" w:color="auto"/>
            </w:tcBorders>
            <w:shd w:val="clear" w:color="auto" w:fill="auto"/>
            <w:noWrap/>
            <w:vAlign w:val="bottom"/>
            <w:hideMark/>
          </w:tcPr>
          <w:p w14:paraId="6D04FD51" w14:textId="77777777" w:rsidR="00CD356F" w:rsidRPr="00CD356F" w:rsidRDefault="00CD356F" w:rsidP="00CD356F">
            <w:pPr>
              <w:spacing w:after="0" w:line="240" w:lineRule="auto"/>
              <w:rPr>
                <w:rFonts w:ascii="Arial" w:eastAsia="Times New Roman" w:hAnsi="Arial" w:cs="Arial"/>
                <w:sz w:val="28"/>
                <w:szCs w:val="28"/>
                <w:lang w:val="en-US"/>
              </w:rPr>
            </w:pPr>
            <w:r w:rsidRPr="00CD356F">
              <w:rPr>
                <w:rFonts w:ascii="Arial" w:eastAsia="Times New Roman" w:hAnsi="Arial" w:cs="Arial"/>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737709A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C77630B"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38C1A89B"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86E046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2FAB787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6039957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1C2707F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20684DA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6F1533A4" w14:textId="77777777" w:rsidTr="00F42FA1">
        <w:trPr>
          <w:trHeight w:val="370"/>
        </w:trPr>
        <w:tc>
          <w:tcPr>
            <w:tcW w:w="1470" w:type="dxa"/>
            <w:tcBorders>
              <w:top w:val="nil"/>
              <w:left w:val="single" w:sz="4" w:space="0" w:color="auto"/>
              <w:bottom w:val="nil"/>
              <w:right w:val="single" w:sz="4" w:space="0" w:color="auto"/>
            </w:tcBorders>
            <w:shd w:val="clear" w:color="auto" w:fill="auto"/>
            <w:noWrap/>
            <w:vAlign w:val="center"/>
            <w:hideMark/>
          </w:tcPr>
          <w:p w14:paraId="6B1F8E5C"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lastRenderedPageBreak/>
              <w:t>B81.02(b)</w:t>
            </w:r>
          </w:p>
        </w:tc>
        <w:tc>
          <w:tcPr>
            <w:tcW w:w="3390" w:type="dxa"/>
            <w:tcBorders>
              <w:top w:val="nil"/>
              <w:left w:val="nil"/>
              <w:bottom w:val="single" w:sz="4" w:space="0" w:color="auto"/>
              <w:right w:val="single" w:sz="4" w:space="0" w:color="auto"/>
            </w:tcBorders>
            <w:shd w:val="clear" w:color="auto" w:fill="auto"/>
            <w:hideMark/>
          </w:tcPr>
          <w:p w14:paraId="34A558C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Handling cost and profit</w:t>
            </w:r>
          </w:p>
        </w:tc>
        <w:tc>
          <w:tcPr>
            <w:tcW w:w="1170" w:type="dxa"/>
            <w:tcBorders>
              <w:top w:val="nil"/>
              <w:left w:val="nil"/>
              <w:bottom w:val="single" w:sz="4" w:space="0" w:color="auto"/>
              <w:right w:val="single" w:sz="4" w:space="0" w:color="auto"/>
            </w:tcBorders>
            <w:shd w:val="clear" w:color="auto" w:fill="auto"/>
            <w:noWrap/>
            <w:hideMark/>
          </w:tcPr>
          <w:p w14:paraId="464CBA9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w:t>
            </w:r>
          </w:p>
        </w:tc>
        <w:tc>
          <w:tcPr>
            <w:tcW w:w="1540" w:type="dxa"/>
            <w:tcBorders>
              <w:top w:val="nil"/>
              <w:left w:val="nil"/>
              <w:bottom w:val="nil"/>
              <w:right w:val="nil"/>
            </w:tcBorders>
            <w:shd w:val="clear" w:color="auto" w:fill="auto"/>
            <w:noWrap/>
            <w:hideMark/>
          </w:tcPr>
          <w:p w14:paraId="089E1D74"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0.00</w:t>
            </w:r>
          </w:p>
        </w:tc>
        <w:tc>
          <w:tcPr>
            <w:tcW w:w="1492" w:type="dxa"/>
            <w:tcBorders>
              <w:top w:val="nil"/>
              <w:left w:val="single" w:sz="4" w:space="0" w:color="auto"/>
              <w:bottom w:val="single" w:sz="4" w:space="0" w:color="auto"/>
              <w:right w:val="single" w:sz="4" w:space="0" w:color="auto"/>
            </w:tcBorders>
            <w:shd w:val="clear" w:color="auto" w:fill="auto"/>
            <w:noWrap/>
            <w:hideMark/>
          </w:tcPr>
          <w:p w14:paraId="34DC974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000000" w:fill="FFFFFF"/>
            <w:noWrap/>
            <w:vAlign w:val="center"/>
            <w:hideMark/>
          </w:tcPr>
          <w:p w14:paraId="0DA431BF"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4E907774"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B10D1"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7570EDA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085AF83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24F02A79"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2C9A200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auto" w:fill="auto"/>
            <w:noWrap/>
            <w:hideMark/>
          </w:tcPr>
          <w:p w14:paraId="2FCC6020"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B07888C"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1743701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112FD8C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739B390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4E6D3D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465A08AB"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auto" w:fill="auto"/>
            <w:noWrap/>
            <w:hideMark/>
          </w:tcPr>
          <w:p w14:paraId="070B63FD"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560F16D8" w14:textId="77777777" w:rsidTr="00F42FA1">
        <w:trPr>
          <w:trHeight w:val="370"/>
        </w:trPr>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4B0E4012"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7CBCCAE0"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SUBTOTAL 1</w:t>
            </w:r>
          </w:p>
        </w:tc>
        <w:tc>
          <w:tcPr>
            <w:tcW w:w="1170" w:type="dxa"/>
            <w:tcBorders>
              <w:top w:val="single" w:sz="4" w:space="0" w:color="auto"/>
              <w:left w:val="nil"/>
              <w:bottom w:val="single" w:sz="4" w:space="0" w:color="auto"/>
              <w:right w:val="single" w:sz="4" w:space="0" w:color="auto"/>
            </w:tcBorders>
            <w:shd w:val="clear" w:color="auto" w:fill="auto"/>
            <w:noWrap/>
            <w:hideMark/>
          </w:tcPr>
          <w:p w14:paraId="71BFF97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CD35C5E"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038B7D4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auto" w:fill="auto"/>
            <w:noWrap/>
            <w:hideMark/>
          </w:tcPr>
          <w:p w14:paraId="1951113D"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r>
      <w:tr w:rsidR="00F42FA1" w:rsidRPr="00CD356F" w14:paraId="37FB0018"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C3377"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4F7F0B49"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xml:space="preserve">add 20% </w:t>
            </w:r>
            <w:proofErr w:type="spellStart"/>
            <w:r w:rsidRPr="00CD356F">
              <w:rPr>
                <w:rFonts w:ascii="Calibri" w:eastAsia="Times New Roman" w:hAnsi="Calibri" w:cs="Calibri"/>
                <w:b/>
                <w:bCs/>
                <w:color w:val="000000"/>
                <w:sz w:val="28"/>
                <w:szCs w:val="28"/>
                <w:lang w:val="en-US"/>
              </w:rPr>
              <w:t>Contigency</w:t>
            </w:r>
            <w:proofErr w:type="spellEnd"/>
          </w:p>
        </w:tc>
        <w:tc>
          <w:tcPr>
            <w:tcW w:w="1170" w:type="dxa"/>
            <w:tcBorders>
              <w:top w:val="single" w:sz="4" w:space="0" w:color="auto"/>
              <w:left w:val="nil"/>
              <w:bottom w:val="single" w:sz="4" w:space="0" w:color="auto"/>
              <w:right w:val="single" w:sz="4" w:space="0" w:color="auto"/>
            </w:tcBorders>
            <w:shd w:val="clear" w:color="auto" w:fill="auto"/>
            <w:noWrap/>
            <w:hideMark/>
          </w:tcPr>
          <w:p w14:paraId="57E0CC0E"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6011B7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5386762C"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auto" w:fill="auto"/>
            <w:noWrap/>
            <w:hideMark/>
          </w:tcPr>
          <w:p w14:paraId="687051B2"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E7A30D0"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F57CF"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201877CB"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SUBTOTAL 2</w:t>
            </w:r>
          </w:p>
        </w:tc>
        <w:tc>
          <w:tcPr>
            <w:tcW w:w="1170" w:type="dxa"/>
            <w:tcBorders>
              <w:top w:val="single" w:sz="4" w:space="0" w:color="auto"/>
              <w:left w:val="nil"/>
              <w:bottom w:val="single" w:sz="4" w:space="0" w:color="auto"/>
              <w:right w:val="single" w:sz="4" w:space="0" w:color="auto"/>
            </w:tcBorders>
            <w:shd w:val="clear" w:color="auto" w:fill="auto"/>
            <w:noWrap/>
            <w:hideMark/>
          </w:tcPr>
          <w:p w14:paraId="65B8672F"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6E5B580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414C07B6"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auto" w:fill="auto"/>
            <w:noWrap/>
            <w:hideMark/>
          </w:tcPr>
          <w:p w14:paraId="1CD0B9F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r>
      <w:tr w:rsidR="00F42FA1" w:rsidRPr="00CD356F" w14:paraId="38E17719" w14:textId="77777777" w:rsidTr="00F42FA1">
        <w:trPr>
          <w:trHeight w:val="3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F6260"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single" w:sz="4" w:space="0" w:color="auto"/>
              <w:right w:val="single" w:sz="4" w:space="0" w:color="auto"/>
            </w:tcBorders>
            <w:shd w:val="clear" w:color="auto" w:fill="auto"/>
            <w:hideMark/>
          </w:tcPr>
          <w:p w14:paraId="635DA2F0"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add 15% VAT</w:t>
            </w:r>
          </w:p>
        </w:tc>
        <w:tc>
          <w:tcPr>
            <w:tcW w:w="1170" w:type="dxa"/>
            <w:tcBorders>
              <w:top w:val="single" w:sz="4" w:space="0" w:color="auto"/>
              <w:left w:val="nil"/>
              <w:bottom w:val="single" w:sz="4" w:space="0" w:color="auto"/>
              <w:right w:val="single" w:sz="4" w:space="0" w:color="auto"/>
            </w:tcBorders>
            <w:shd w:val="clear" w:color="auto" w:fill="auto"/>
            <w:noWrap/>
            <w:hideMark/>
          </w:tcPr>
          <w:p w14:paraId="1A40B58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single" w:sz="4" w:space="0" w:color="auto"/>
              <w:right w:val="single" w:sz="4" w:space="0" w:color="auto"/>
            </w:tcBorders>
            <w:shd w:val="clear" w:color="auto" w:fill="auto"/>
            <w:noWrap/>
            <w:hideMark/>
          </w:tcPr>
          <w:p w14:paraId="3F807693"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single" w:sz="4" w:space="0" w:color="auto"/>
              <w:right w:val="single" w:sz="4" w:space="0" w:color="auto"/>
            </w:tcBorders>
            <w:shd w:val="clear" w:color="auto" w:fill="auto"/>
            <w:noWrap/>
            <w:hideMark/>
          </w:tcPr>
          <w:p w14:paraId="3E51B547"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single" w:sz="4" w:space="0" w:color="auto"/>
              <w:right w:val="single" w:sz="4" w:space="0" w:color="auto"/>
            </w:tcBorders>
            <w:shd w:val="clear" w:color="auto" w:fill="auto"/>
            <w:noWrap/>
            <w:hideMark/>
          </w:tcPr>
          <w:p w14:paraId="5FA4306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78912A96" w14:textId="77777777" w:rsidTr="00F42FA1">
        <w:trPr>
          <w:trHeight w:val="370"/>
        </w:trPr>
        <w:tc>
          <w:tcPr>
            <w:tcW w:w="1470" w:type="dxa"/>
            <w:tcBorders>
              <w:top w:val="single" w:sz="4" w:space="0" w:color="auto"/>
              <w:left w:val="single" w:sz="4" w:space="0" w:color="auto"/>
              <w:bottom w:val="nil"/>
              <w:right w:val="single" w:sz="4" w:space="0" w:color="auto"/>
            </w:tcBorders>
            <w:shd w:val="clear" w:color="auto" w:fill="auto"/>
            <w:noWrap/>
            <w:vAlign w:val="center"/>
            <w:hideMark/>
          </w:tcPr>
          <w:p w14:paraId="3CA2BCD8"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single" w:sz="4" w:space="0" w:color="auto"/>
              <w:left w:val="nil"/>
              <w:bottom w:val="nil"/>
              <w:right w:val="single" w:sz="4" w:space="0" w:color="auto"/>
            </w:tcBorders>
            <w:shd w:val="clear" w:color="auto" w:fill="auto"/>
            <w:hideMark/>
          </w:tcPr>
          <w:p w14:paraId="4A337E3D"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170" w:type="dxa"/>
            <w:tcBorders>
              <w:top w:val="single" w:sz="4" w:space="0" w:color="auto"/>
              <w:left w:val="nil"/>
              <w:bottom w:val="nil"/>
              <w:right w:val="single" w:sz="4" w:space="0" w:color="auto"/>
            </w:tcBorders>
            <w:shd w:val="clear" w:color="auto" w:fill="auto"/>
            <w:noWrap/>
            <w:hideMark/>
          </w:tcPr>
          <w:p w14:paraId="347EC6D9"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single" w:sz="4" w:space="0" w:color="auto"/>
              <w:left w:val="nil"/>
              <w:bottom w:val="nil"/>
              <w:right w:val="single" w:sz="4" w:space="0" w:color="auto"/>
            </w:tcBorders>
            <w:shd w:val="clear" w:color="auto" w:fill="auto"/>
            <w:noWrap/>
            <w:hideMark/>
          </w:tcPr>
          <w:p w14:paraId="7E9F40C1"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single" w:sz="4" w:space="0" w:color="auto"/>
              <w:left w:val="nil"/>
              <w:bottom w:val="nil"/>
              <w:right w:val="single" w:sz="4" w:space="0" w:color="auto"/>
            </w:tcBorders>
            <w:shd w:val="clear" w:color="auto" w:fill="auto"/>
            <w:noWrap/>
            <w:hideMark/>
          </w:tcPr>
          <w:p w14:paraId="3E8428B8"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single" w:sz="4" w:space="0" w:color="auto"/>
              <w:left w:val="nil"/>
              <w:bottom w:val="nil"/>
              <w:right w:val="single" w:sz="4" w:space="0" w:color="auto"/>
            </w:tcBorders>
            <w:shd w:val="clear" w:color="auto" w:fill="auto"/>
            <w:noWrap/>
            <w:hideMark/>
          </w:tcPr>
          <w:p w14:paraId="6F1AF761"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r w:rsidR="00F42FA1" w:rsidRPr="00CD356F" w14:paraId="008A39CB" w14:textId="77777777" w:rsidTr="00F42FA1">
        <w:trPr>
          <w:trHeight w:val="370"/>
        </w:trPr>
        <w:tc>
          <w:tcPr>
            <w:tcW w:w="1470" w:type="dxa"/>
            <w:tcBorders>
              <w:top w:val="nil"/>
              <w:left w:val="single" w:sz="4" w:space="0" w:color="auto"/>
              <w:bottom w:val="nil"/>
              <w:right w:val="single" w:sz="4" w:space="0" w:color="auto"/>
            </w:tcBorders>
            <w:shd w:val="clear" w:color="auto" w:fill="auto"/>
            <w:noWrap/>
            <w:vAlign w:val="center"/>
            <w:hideMark/>
          </w:tcPr>
          <w:p w14:paraId="741BC17D"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nil"/>
              <w:right w:val="single" w:sz="4" w:space="0" w:color="auto"/>
            </w:tcBorders>
            <w:shd w:val="clear" w:color="auto" w:fill="auto"/>
            <w:hideMark/>
          </w:tcPr>
          <w:p w14:paraId="67DAC22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GRAND TOTAL</w:t>
            </w:r>
          </w:p>
        </w:tc>
        <w:tc>
          <w:tcPr>
            <w:tcW w:w="1170" w:type="dxa"/>
            <w:tcBorders>
              <w:top w:val="nil"/>
              <w:left w:val="nil"/>
              <w:bottom w:val="nil"/>
              <w:right w:val="single" w:sz="4" w:space="0" w:color="auto"/>
            </w:tcBorders>
            <w:shd w:val="clear" w:color="auto" w:fill="auto"/>
            <w:noWrap/>
            <w:hideMark/>
          </w:tcPr>
          <w:p w14:paraId="4E567794"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nil"/>
              <w:right w:val="single" w:sz="4" w:space="0" w:color="auto"/>
            </w:tcBorders>
            <w:shd w:val="clear" w:color="auto" w:fill="auto"/>
            <w:noWrap/>
            <w:hideMark/>
          </w:tcPr>
          <w:p w14:paraId="663651D0"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nil"/>
              <w:right w:val="single" w:sz="4" w:space="0" w:color="auto"/>
            </w:tcBorders>
            <w:shd w:val="clear" w:color="auto" w:fill="auto"/>
            <w:noWrap/>
            <w:hideMark/>
          </w:tcPr>
          <w:p w14:paraId="4CED8BBA"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nil"/>
              <w:right w:val="single" w:sz="4" w:space="0" w:color="auto"/>
            </w:tcBorders>
            <w:shd w:val="clear" w:color="auto" w:fill="auto"/>
            <w:noWrap/>
            <w:hideMark/>
          </w:tcPr>
          <w:p w14:paraId="50163F61"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r>
      <w:tr w:rsidR="00F42FA1" w:rsidRPr="00CD356F" w14:paraId="2EFE091D" w14:textId="77777777" w:rsidTr="00F42FA1">
        <w:trPr>
          <w:trHeight w:val="370"/>
        </w:trPr>
        <w:tc>
          <w:tcPr>
            <w:tcW w:w="1470" w:type="dxa"/>
            <w:tcBorders>
              <w:top w:val="nil"/>
              <w:left w:val="single" w:sz="4" w:space="0" w:color="auto"/>
              <w:bottom w:val="nil"/>
              <w:right w:val="single" w:sz="4" w:space="0" w:color="auto"/>
            </w:tcBorders>
            <w:shd w:val="clear" w:color="auto" w:fill="auto"/>
            <w:noWrap/>
            <w:vAlign w:val="center"/>
            <w:hideMark/>
          </w:tcPr>
          <w:p w14:paraId="51D7D425" w14:textId="77777777" w:rsidR="00CD356F" w:rsidRPr="00CD356F" w:rsidRDefault="00CD356F" w:rsidP="00CD356F">
            <w:pPr>
              <w:spacing w:after="0" w:line="240" w:lineRule="auto"/>
              <w:jc w:val="right"/>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3390" w:type="dxa"/>
            <w:tcBorders>
              <w:top w:val="nil"/>
              <w:left w:val="nil"/>
              <w:bottom w:val="single" w:sz="4" w:space="0" w:color="auto"/>
              <w:right w:val="single" w:sz="4" w:space="0" w:color="auto"/>
            </w:tcBorders>
            <w:shd w:val="clear" w:color="auto" w:fill="auto"/>
            <w:hideMark/>
          </w:tcPr>
          <w:p w14:paraId="5FF28082" w14:textId="77777777" w:rsidR="00CD356F" w:rsidRPr="00CD356F" w:rsidRDefault="00CD356F" w:rsidP="00CD356F">
            <w:pPr>
              <w:spacing w:after="0" w:line="240" w:lineRule="auto"/>
              <w:rPr>
                <w:rFonts w:ascii="Calibri" w:eastAsia="Times New Roman" w:hAnsi="Calibri" w:cs="Calibri"/>
                <w:b/>
                <w:bCs/>
                <w:color w:val="000000"/>
                <w:sz w:val="28"/>
                <w:szCs w:val="28"/>
                <w:lang w:val="en-US"/>
              </w:rPr>
            </w:pPr>
            <w:r w:rsidRPr="00CD356F">
              <w:rPr>
                <w:rFonts w:ascii="Calibri" w:eastAsia="Times New Roman" w:hAnsi="Calibri" w:cs="Calibri"/>
                <w:b/>
                <w:bCs/>
                <w:color w:val="000000"/>
                <w:sz w:val="28"/>
                <w:szCs w:val="28"/>
                <w:lang w:val="en-US"/>
              </w:rPr>
              <w:t> </w:t>
            </w:r>
          </w:p>
        </w:tc>
        <w:tc>
          <w:tcPr>
            <w:tcW w:w="1170" w:type="dxa"/>
            <w:tcBorders>
              <w:top w:val="nil"/>
              <w:left w:val="nil"/>
              <w:bottom w:val="single" w:sz="4" w:space="0" w:color="auto"/>
              <w:right w:val="single" w:sz="4" w:space="0" w:color="auto"/>
            </w:tcBorders>
            <w:shd w:val="clear" w:color="auto" w:fill="auto"/>
            <w:noWrap/>
            <w:hideMark/>
          </w:tcPr>
          <w:p w14:paraId="7538E43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540" w:type="dxa"/>
            <w:tcBorders>
              <w:top w:val="nil"/>
              <w:left w:val="nil"/>
              <w:bottom w:val="single" w:sz="4" w:space="0" w:color="auto"/>
              <w:right w:val="single" w:sz="4" w:space="0" w:color="auto"/>
            </w:tcBorders>
            <w:shd w:val="clear" w:color="auto" w:fill="auto"/>
            <w:noWrap/>
            <w:hideMark/>
          </w:tcPr>
          <w:p w14:paraId="229764BA" w14:textId="77777777" w:rsidR="00CD356F" w:rsidRPr="00CD356F" w:rsidRDefault="00CD356F" w:rsidP="00CD356F">
            <w:pPr>
              <w:spacing w:after="0" w:line="240" w:lineRule="auto"/>
              <w:jc w:val="center"/>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492" w:type="dxa"/>
            <w:tcBorders>
              <w:top w:val="nil"/>
              <w:left w:val="nil"/>
              <w:bottom w:val="single" w:sz="4" w:space="0" w:color="auto"/>
              <w:right w:val="single" w:sz="4" w:space="0" w:color="auto"/>
            </w:tcBorders>
            <w:shd w:val="clear" w:color="auto" w:fill="auto"/>
            <w:noWrap/>
            <w:hideMark/>
          </w:tcPr>
          <w:p w14:paraId="24FFF223"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c>
          <w:tcPr>
            <w:tcW w:w="1634" w:type="dxa"/>
            <w:tcBorders>
              <w:top w:val="nil"/>
              <w:left w:val="nil"/>
              <w:bottom w:val="single" w:sz="4" w:space="0" w:color="auto"/>
              <w:right w:val="single" w:sz="4" w:space="0" w:color="auto"/>
            </w:tcBorders>
            <w:shd w:val="clear" w:color="auto" w:fill="auto"/>
            <w:noWrap/>
            <w:hideMark/>
          </w:tcPr>
          <w:p w14:paraId="09F8F5E5" w14:textId="77777777" w:rsidR="00CD356F" w:rsidRPr="00CD356F" w:rsidRDefault="00CD356F" w:rsidP="00CD356F">
            <w:pPr>
              <w:spacing w:after="0" w:line="240" w:lineRule="auto"/>
              <w:rPr>
                <w:rFonts w:ascii="Calibri" w:eastAsia="Times New Roman" w:hAnsi="Calibri" w:cs="Calibri"/>
                <w:color w:val="000000"/>
                <w:sz w:val="28"/>
                <w:szCs w:val="28"/>
                <w:lang w:val="en-US"/>
              </w:rPr>
            </w:pPr>
            <w:r w:rsidRPr="00CD356F">
              <w:rPr>
                <w:rFonts w:ascii="Calibri" w:eastAsia="Times New Roman" w:hAnsi="Calibri" w:cs="Calibri"/>
                <w:color w:val="000000"/>
                <w:sz w:val="28"/>
                <w:szCs w:val="28"/>
                <w:lang w:val="en-US"/>
              </w:rPr>
              <w:t> </w:t>
            </w:r>
          </w:p>
        </w:tc>
      </w:tr>
    </w:tbl>
    <w:p w14:paraId="62B07CD8" w14:textId="77777777" w:rsidR="0075746D" w:rsidRDefault="0075746D" w:rsidP="0075746D">
      <w:pPr>
        <w:keepNext/>
        <w:keepLines/>
        <w:spacing w:before="240" w:after="240" w:line="276" w:lineRule="auto"/>
        <w:rPr>
          <w:rFonts w:ascii="Arial" w:eastAsia="Arial" w:hAnsi="Arial" w:cs="Arial"/>
          <w:b/>
          <w:sz w:val="24"/>
          <w:szCs w:val="24"/>
          <w:lang w:val="en-GB" w:eastAsia="en-ZW"/>
        </w:rPr>
      </w:pPr>
    </w:p>
    <w:p w14:paraId="27B2461C" w14:textId="77777777" w:rsidR="00C779BF" w:rsidRDefault="00C779BF" w:rsidP="0075746D">
      <w:pPr>
        <w:keepNext/>
        <w:keepLines/>
        <w:spacing w:before="240" w:after="240" w:line="276" w:lineRule="auto"/>
        <w:rPr>
          <w:rFonts w:ascii="Arial" w:eastAsia="Arial" w:hAnsi="Arial" w:cs="Arial"/>
          <w:b/>
          <w:sz w:val="24"/>
          <w:szCs w:val="24"/>
          <w:lang w:val="en-GB" w:eastAsia="en-ZW"/>
        </w:rPr>
      </w:pPr>
    </w:p>
    <w:p w14:paraId="7D385944" w14:textId="77777777" w:rsidR="00C779BF" w:rsidRDefault="00C779BF" w:rsidP="0075746D">
      <w:pPr>
        <w:keepNext/>
        <w:keepLines/>
        <w:spacing w:before="240" w:after="240" w:line="276" w:lineRule="auto"/>
        <w:rPr>
          <w:rFonts w:ascii="Arial" w:eastAsia="Arial" w:hAnsi="Arial" w:cs="Arial"/>
          <w:b/>
          <w:sz w:val="24"/>
          <w:szCs w:val="24"/>
          <w:lang w:val="en-GB" w:eastAsia="en-ZW"/>
        </w:rPr>
      </w:pPr>
    </w:p>
    <w:p w14:paraId="75C56F46" w14:textId="77777777" w:rsidR="0075746D" w:rsidRPr="0075746D" w:rsidRDefault="0075746D" w:rsidP="0075746D">
      <w:pPr>
        <w:keepNext/>
        <w:keepLines/>
        <w:spacing w:before="240" w:after="240" w:line="276" w:lineRule="auto"/>
        <w:rPr>
          <w:rFonts w:ascii="Arial" w:eastAsia="Arial" w:hAnsi="Arial" w:cs="Arial"/>
          <w:b/>
          <w:sz w:val="24"/>
          <w:szCs w:val="24"/>
          <w:lang w:val="en-GB" w:eastAsia="en-ZW"/>
        </w:rPr>
      </w:pPr>
      <w:r w:rsidRPr="0075746D">
        <w:rPr>
          <w:rFonts w:ascii="Arial" w:eastAsia="Arial" w:hAnsi="Arial" w:cs="Arial"/>
          <w:b/>
          <w:sz w:val="24"/>
          <w:szCs w:val="24"/>
          <w:lang w:val="en-GB" w:eastAsia="en-ZW"/>
        </w:rPr>
        <w:t>ANNEX 3: FORM OF TENDER</w:t>
      </w:r>
    </w:p>
    <w:p w14:paraId="324ACE16" w14:textId="77777777" w:rsidR="0075746D" w:rsidRPr="0075746D" w:rsidRDefault="0075746D" w:rsidP="0075746D">
      <w:pPr>
        <w:tabs>
          <w:tab w:val="left" w:pos="90"/>
          <w:tab w:val="left" w:pos="2304"/>
          <w:tab w:val="left" w:pos="3456"/>
          <w:tab w:val="left" w:pos="4608"/>
          <w:tab w:val="left" w:pos="5760"/>
          <w:tab w:val="left" w:pos="6912"/>
          <w:tab w:val="left" w:pos="8064"/>
          <w:tab w:val="left" w:pos="10530"/>
          <w:tab w:val="left" w:pos="11070"/>
        </w:tabs>
        <w:spacing w:after="200" w:line="276" w:lineRule="auto"/>
        <w:ind w:left="360" w:hanging="360"/>
        <w:rPr>
          <w:rFonts w:ascii="Arial" w:eastAsia="Arial" w:hAnsi="Arial" w:cs="Arial"/>
          <w:sz w:val="24"/>
          <w:szCs w:val="24"/>
          <w:lang w:val="en-GB" w:eastAsia="en-ZW"/>
        </w:rPr>
      </w:pPr>
      <w:r w:rsidRPr="0075746D">
        <w:rPr>
          <w:rFonts w:ascii="Arial" w:eastAsia="Arial" w:hAnsi="Arial" w:cs="Arial"/>
          <w:b/>
          <w:sz w:val="24"/>
          <w:szCs w:val="24"/>
          <w:lang w:val="en-GB" w:eastAsia="en-ZW"/>
        </w:rPr>
        <w:t xml:space="preserve">RE: </w:t>
      </w:r>
      <w:r w:rsidR="00FB112B">
        <w:rPr>
          <w:rFonts w:ascii="Arial" w:eastAsia="Arial" w:hAnsi="Arial" w:cs="Arial"/>
          <w:b/>
          <w:color w:val="000000"/>
          <w:sz w:val="24"/>
          <w:szCs w:val="24"/>
          <w:lang w:val="en-GB" w:eastAsia="en-ZW"/>
        </w:rPr>
        <w:t>PLUMTREE-MAITENGWE</w:t>
      </w:r>
      <w:r>
        <w:rPr>
          <w:rFonts w:ascii="Arial" w:eastAsia="Arial" w:hAnsi="Arial" w:cs="Arial"/>
          <w:b/>
          <w:color w:val="000000"/>
          <w:sz w:val="24"/>
          <w:szCs w:val="24"/>
          <w:lang w:val="en-GB" w:eastAsia="en-ZW"/>
        </w:rPr>
        <w:t xml:space="preserve"> ROAD CONSTRUCTION</w:t>
      </w:r>
      <w:r w:rsidRPr="0075746D">
        <w:rPr>
          <w:rFonts w:ascii="Arial" w:eastAsia="Arial" w:hAnsi="Arial" w:cs="Arial"/>
          <w:b/>
          <w:color w:val="000000"/>
          <w:sz w:val="24"/>
          <w:szCs w:val="24"/>
          <w:lang w:val="en-GB" w:eastAsia="en-ZW"/>
        </w:rPr>
        <w:t xml:space="preserve"> CH………………………</w:t>
      </w:r>
    </w:p>
    <w:p w14:paraId="7AD0ECFE" w14:textId="77777777" w:rsidR="0075746D" w:rsidRPr="0075746D" w:rsidRDefault="0075746D" w:rsidP="0075746D">
      <w:pPr>
        <w:tabs>
          <w:tab w:val="left" w:pos="0"/>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To: </w:t>
      </w:r>
    </w:p>
    <w:p w14:paraId="3C20C5A8"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Sir;</w:t>
      </w:r>
    </w:p>
    <w:p w14:paraId="504BA1C3"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p>
    <w:p w14:paraId="0089869E" w14:textId="77777777" w:rsidR="0075746D" w:rsidRPr="0075746D" w:rsidRDefault="0075746D" w:rsidP="0075746D">
      <w:pPr>
        <w:tabs>
          <w:tab w:val="left" w:pos="0"/>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1.</w:t>
      </w:r>
      <w:r w:rsidRPr="0075746D">
        <w:rPr>
          <w:rFonts w:ascii="Arial" w:eastAsia="Arial" w:hAnsi="Arial" w:cs="Arial"/>
          <w:sz w:val="24"/>
          <w:szCs w:val="24"/>
          <w:lang w:val="en-GB" w:eastAsia="en-ZW"/>
        </w:rPr>
        <w:tab/>
        <w:t>Having examined the General Conditions of Contract for Works of Civil Engineering Construction (1984) (ZGCC4), the Specifications for the execution of the above-named works, in conformity with the said Conditions of Contract, Specification and Schedule of Output and Performance for the sum of</w:t>
      </w:r>
    </w:p>
    <w:p w14:paraId="36FE0788"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p>
    <w:p w14:paraId="4A73C5B9"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US$..........................................................................................................  </w:t>
      </w:r>
    </w:p>
    <w:p w14:paraId="56751CED"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(In Words) ..............................................................................................</w:t>
      </w:r>
    </w:p>
    <w:p w14:paraId="65E39E51"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683D6AAE"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jc w:val="both"/>
        <w:rPr>
          <w:rFonts w:ascii="Arial" w:eastAsia="Arial" w:hAnsi="Arial" w:cs="Arial"/>
          <w:sz w:val="24"/>
          <w:szCs w:val="24"/>
          <w:lang w:val="en-GB" w:eastAsia="en-ZW"/>
        </w:rPr>
      </w:pPr>
    </w:p>
    <w:p w14:paraId="17328C93" w14:textId="77777777" w:rsidR="0075746D" w:rsidRPr="0075746D" w:rsidRDefault="0075746D" w:rsidP="0075746D">
      <w:pPr>
        <w:tabs>
          <w:tab w:val="left" w:pos="2127"/>
          <w:tab w:val="left" w:pos="2160"/>
          <w:tab w:val="left" w:pos="3312"/>
          <w:tab w:val="left" w:pos="4464"/>
          <w:tab w:val="left" w:pos="5616"/>
          <w:tab w:val="left" w:pos="6768"/>
          <w:tab w:val="left" w:pos="7920"/>
          <w:tab w:val="left" w:pos="9072"/>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lastRenderedPageBreak/>
        <w:t>Or such other sum as may be ascertained in accordance with the said                                     Conditions.</w:t>
      </w:r>
    </w:p>
    <w:p w14:paraId="0947A472" w14:textId="77777777" w:rsidR="0075746D" w:rsidRPr="0075746D" w:rsidRDefault="0075746D" w:rsidP="0075746D">
      <w:pPr>
        <w:tabs>
          <w:tab w:val="left" w:pos="1008"/>
          <w:tab w:val="left" w:pos="2127"/>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2.</w:t>
      </w:r>
      <w:r w:rsidRPr="0075746D">
        <w:rPr>
          <w:rFonts w:ascii="Arial" w:eastAsia="Arial" w:hAnsi="Arial" w:cs="Arial"/>
          <w:sz w:val="24"/>
          <w:szCs w:val="24"/>
          <w:lang w:val="en-GB" w:eastAsia="en-ZW"/>
        </w:rPr>
        <w:tab/>
        <w:t>We undertake to complete and deliver the whole of the Works in the Contract within the time stated in and in accordance with the provisions of the Appendix hereto.</w:t>
      </w:r>
    </w:p>
    <w:p w14:paraId="1C7C5001"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3.</w:t>
      </w:r>
      <w:r w:rsidRPr="0075746D">
        <w:rPr>
          <w:rFonts w:ascii="Arial" w:eastAsia="Arial" w:hAnsi="Arial" w:cs="Arial"/>
          <w:sz w:val="24"/>
          <w:szCs w:val="24"/>
          <w:lang w:val="en-GB" w:eastAsia="en-ZW"/>
        </w:rPr>
        <w:tab/>
        <w:t xml:space="preserve">If our bid is accepted </w:t>
      </w:r>
    </w:p>
    <w:p w14:paraId="6815FEBE" w14:textId="77777777" w:rsidR="0075746D" w:rsidRPr="0075746D" w:rsidRDefault="0075746D" w:rsidP="0075746D">
      <w:pPr>
        <w:tabs>
          <w:tab w:val="left" w:pos="1008"/>
          <w:tab w:val="left" w:pos="2160"/>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t>Messrs....................................................................................................</w:t>
      </w:r>
    </w:p>
    <w:p w14:paraId="2EDAAAB2" w14:textId="77777777" w:rsidR="0075746D" w:rsidRPr="0075746D" w:rsidRDefault="0075746D" w:rsidP="0075746D">
      <w:pPr>
        <w:tabs>
          <w:tab w:val="left" w:pos="1008"/>
          <w:tab w:val="left" w:pos="1560"/>
          <w:tab w:val="right" w:pos="2835"/>
          <w:tab w:val="left" w:pos="3312"/>
          <w:tab w:val="left" w:pos="4464"/>
          <w:tab w:val="left" w:pos="5616"/>
          <w:tab w:val="left" w:pos="6768"/>
          <w:tab w:val="left" w:pos="7920"/>
          <w:tab w:val="left" w:pos="9072"/>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t xml:space="preserve">have agreed to provide a 'Performance or Guarantee' in the form annexed hereto whereby they will be jointly and severally bound with us in a sum equal to ten per centum of the </w:t>
      </w:r>
      <w:proofErr w:type="gramStart"/>
      <w:r w:rsidRPr="0075746D">
        <w:rPr>
          <w:rFonts w:ascii="Arial" w:eastAsia="Arial" w:hAnsi="Arial" w:cs="Arial"/>
          <w:sz w:val="24"/>
          <w:szCs w:val="24"/>
          <w:lang w:val="en-GB" w:eastAsia="en-ZW"/>
        </w:rPr>
        <w:t>above named</w:t>
      </w:r>
      <w:proofErr w:type="gramEnd"/>
      <w:r w:rsidRPr="0075746D">
        <w:rPr>
          <w:rFonts w:ascii="Arial" w:eastAsia="Arial" w:hAnsi="Arial" w:cs="Arial"/>
          <w:sz w:val="24"/>
          <w:szCs w:val="24"/>
          <w:lang w:val="en-GB" w:eastAsia="en-ZW"/>
        </w:rPr>
        <w:t xml:space="preserve"> sum for the due performance of the Contract. In addition, if our bid is </w:t>
      </w:r>
      <w:proofErr w:type="gramStart"/>
      <w:r w:rsidRPr="0075746D">
        <w:rPr>
          <w:rFonts w:ascii="Arial" w:eastAsia="Arial" w:hAnsi="Arial" w:cs="Arial"/>
          <w:sz w:val="24"/>
          <w:szCs w:val="24"/>
          <w:lang w:val="en-GB" w:eastAsia="en-ZW"/>
        </w:rPr>
        <w:t>accepted</w:t>
      </w:r>
      <w:proofErr w:type="gramEnd"/>
      <w:r w:rsidRPr="0075746D">
        <w:rPr>
          <w:rFonts w:ascii="Arial" w:eastAsia="Arial" w:hAnsi="Arial" w:cs="Arial"/>
          <w:sz w:val="24"/>
          <w:szCs w:val="24"/>
          <w:lang w:val="en-GB" w:eastAsia="en-ZW"/>
        </w:rPr>
        <w:t xml:space="preserve"> we will within 14 days of acceptance by you of our bid, comply with all the provisions of the Conditions of Contract relating to insurances.</w:t>
      </w:r>
    </w:p>
    <w:p w14:paraId="15D3492E" w14:textId="77777777" w:rsidR="0075746D" w:rsidRPr="0075746D" w:rsidRDefault="0075746D" w:rsidP="0075746D">
      <w:pPr>
        <w:tabs>
          <w:tab w:val="left" w:pos="1008"/>
          <w:tab w:val="left" w:pos="2160"/>
          <w:tab w:val="left" w:pos="3312"/>
          <w:tab w:val="left" w:pos="4464"/>
          <w:tab w:val="left" w:pos="5616"/>
          <w:tab w:val="left" w:pos="6768"/>
          <w:tab w:val="left" w:pos="7920"/>
          <w:tab w:val="left" w:pos="9356"/>
          <w:tab w:val="left" w:pos="10530"/>
          <w:tab w:val="left" w:pos="11070"/>
        </w:tabs>
        <w:spacing w:after="200" w:line="276" w:lineRule="auto"/>
        <w:ind w:left="720" w:hanging="720"/>
        <w:jc w:val="both"/>
        <w:rPr>
          <w:rFonts w:ascii="Arial" w:eastAsia="Arial" w:hAnsi="Arial" w:cs="Arial"/>
          <w:sz w:val="24"/>
          <w:szCs w:val="24"/>
          <w:lang w:val="en-GB" w:eastAsia="en-ZW"/>
        </w:rPr>
      </w:pPr>
    </w:p>
    <w:p w14:paraId="65AB2D5F" w14:textId="77777777" w:rsidR="0075746D" w:rsidRPr="0075746D" w:rsidRDefault="0075746D" w:rsidP="0075746D">
      <w:pPr>
        <w:tabs>
          <w:tab w:val="left" w:pos="1152"/>
          <w:tab w:val="left" w:pos="2127"/>
          <w:tab w:val="left" w:pos="2304"/>
          <w:tab w:val="left" w:pos="3456"/>
          <w:tab w:val="left" w:pos="4608"/>
          <w:tab w:val="left" w:pos="5760"/>
          <w:tab w:val="left" w:pos="6912"/>
          <w:tab w:val="left" w:pos="8064"/>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4.</w:t>
      </w:r>
      <w:r w:rsidRPr="0075746D">
        <w:rPr>
          <w:rFonts w:ascii="Arial" w:eastAsia="Arial" w:hAnsi="Arial" w:cs="Arial"/>
          <w:sz w:val="24"/>
          <w:szCs w:val="24"/>
          <w:lang w:val="en-GB" w:eastAsia="en-ZW"/>
        </w:rPr>
        <w:tab/>
        <w:t>Unless and until a formal agreement is prepared and executed this Bid, together with your written acceptance thereof, shall constitute a binding contract between us.</w:t>
      </w:r>
    </w:p>
    <w:p w14:paraId="72F8702C" w14:textId="77777777" w:rsidR="0075746D" w:rsidRPr="0075746D" w:rsidRDefault="0075746D" w:rsidP="0075746D">
      <w:pPr>
        <w:tabs>
          <w:tab w:val="left" w:pos="720"/>
          <w:tab w:val="left" w:pos="1152"/>
          <w:tab w:val="left" w:pos="2127"/>
          <w:tab w:val="left" w:pos="3456"/>
          <w:tab w:val="left" w:pos="4608"/>
          <w:tab w:val="left" w:pos="5760"/>
          <w:tab w:val="left" w:pos="6912"/>
          <w:tab w:val="left" w:pos="8064"/>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5.</w:t>
      </w:r>
      <w:r w:rsidRPr="0075746D">
        <w:rPr>
          <w:rFonts w:ascii="Arial" w:eastAsia="Arial" w:hAnsi="Arial" w:cs="Arial"/>
          <w:sz w:val="24"/>
          <w:szCs w:val="24"/>
          <w:lang w:val="en-GB" w:eastAsia="en-ZW"/>
        </w:rPr>
        <w:tab/>
        <w:t>Provided that should the Performance Bond or Guarantee mentioned above have not been obtained by us or should all the provisions of the Conditions of Contract relating to Insurances not have been complied with by us within 14 days of the date of the acceptance by you of this bid, then you should have the right to cancel the Contract. On your so cancelling the Contract, the Contract shall become entirely null and void.</w:t>
      </w:r>
    </w:p>
    <w:p w14:paraId="3FF43FF2" w14:textId="77777777" w:rsidR="0075746D" w:rsidRPr="0075746D" w:rsidRDefault="0075746D" w:rsidP="0075746D">
      <w:pPr>
        <w:tabs>
          <w:tab w:val="left" w:pos="1152"/>
          <w:tab w:val="left" w:pos="1985"/>
          <w:tab w:val="left" w:pos="3456"/>
          <w:tab w:val="left" w:pos="4608"/>
          <w:tab w:val="left" w:pos="5760"/>
          <w:tab w:val="left" w:pos="6912"/>
          <w:tab w:val="left" w:pos="8064"/>
          <w:tab w:val="left" w:pos="10530"/>
          <w:tab w:val="left" w:pos="11070"/>
        </w:tabs>
        <w:spacing w:after="200" w:line="276" w:lineRule="auto"/>
        <w:ind w:left="720" w:hanging="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6.</w:t>
      </w:r>
      <w:r w:rsidRPr="0075746D">
        <w:rPr>
          <w:rFonts w:ascii="Arial" w:eastAsia="Arial" w:hAnsi="Arial" w:cs="Arial"/>
          <w:sz w:val="24"/>
          <w:szCs w:val="24"/>
          <w:lang w:val="en-GB" w:eastAsia="en-ZW"/>
        </w:rPr>
        <w:tab/>
        <w:t>We understand that you are not bound to accept the lowest or any bid you may receive.</w:t>
      </w:r>
    </w:p>
    <w:p w14:paraId="1845F96A"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4F7E0A75"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We are Sir,</w:t>
      </w:r>
    </w:p>
    <w:p w14:paraId="31641820"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p>
    <w:p w14:paraId="67FE537F"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Yours faithfully,</w:t>
      </w:r>
    </w:p>
    <w:p w14:paraId="22D6211B"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p>
    <w:p w14:paraId="0BC0C6DA"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Signature: ...............................................................................................................</w:t>
      </w:r>
    </w:p>
    <w:p w14:paraId="7D995BF4"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lastRenderedPageBreak/>
        <w:t>Name: …………………………………………………………………………………….</w:t>
      </w:r>
    </w:p>
    <w:p w14:paraId="7F6999C5"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Address: .........................................................................................................</w:t>
      </w:r>
    </w:p>
    <w:p w14:paraId="113D1DC5"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70ABC423"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08906E0D"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Date: .................................</w:t>
      </w:r>
    </w:p>
    <w:p w14:paraId="27DA9B9A"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p>
    <w:p w14:paraId="0890233D" w14:textId="77777777" w:rsidR="0075746D" w:rsidRP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p>
    <w:p w14:paraId="1CA488CB" w14:textId="77777777" w:rsidR="0075746D" w:rsidRDefault="0075746D"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b/>
          <w:sz w:val="24"/>
          <w:szCs w:val="24"/>
          <w:lang w:val="en-GB" w:eastAsia="en-ZW"/>
        </w:rPr>
      </w:pPr>
    </w:p>
    <w:p w14:paraId="6F209EF9" w14:textId="77777777" w:rsidR="00C779BF" w:rsidRPr="0075746D" w:rsidRDefault="00C779BF" w:rsidP="0075746D">
      <w:pPr>
        <w:tabs>
          <w:tab w:val="left" w:pos="90"/>
          <w:tab w:val="left" w:pos="720"/>
          <w:tab w:val="left" w:pos="1152"/>
          <w:tab w:val="left" w:pos="2304"/>
          <w:tab w:val="left" w:pos="3456"/>
          <w:tab w:val="left" w:pos="4608"/>
          <w:tab w:val="left" w:pos="5760"/>
          <w:tab w:val="left" w:pos="6912"/>
          <w:tab w:val="left" w:pos="8064"/>
          <w:tab w:val="left" w:pos="10530"/>
          <w:tab w:val="left" w:pos="11070"/>
        </w:tabs>
        <w:spacing w:after="200" w:line="276" w:lineRule="auto"/>
        <w:ind w:left="720"/>
        <w:jc w:val="both"/>
        <w:rPr>
          <w:rFonts w:ascii="Arial" w:eastAsia="Arial" w:hAnsi="Arial" w:cs="Arial"/>
          <w:sz w:val="24"/>
          <w:szCs w:val="24"/>
          <w:lang w:val="en-GB" w:eastAsia="en-ZW"/>
        </w:rPr>
      </w:pPr>
    </w:p>
    <w:p w14:paraId="517F9E62"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49" w:name="_Toc160619559"/>
      <w:r w:rsidRPr="0075746D">
        <w:rPr>
          <w:rFonts w:ascii="Arial" w:eastAsia="Arial" w:hAnsi="Arial" w:cs="Arial"/>
          <w:b/>
          <w:sz w:val="24"/>
          <w:szCs w:val="24"/>
          <w:lang w:val="en-GB" w:eastAsia="en-ZW"/>
        </w:rPr>
        <w:t>ANNEX 4: PROPOSED KEY STAFF</w:t>
      </w:r>
      <w:bookmarkEnd w:id="49"/>
    </w:p>
    <w:p w14:paraId="27EBED0B" w14:textId="77777777" w:rsidR="0075746D" w:rsidRPr="0075746D" w:rsidRDefault="0075746D" w:rsidP="0075746D">
      <w:pPr>
        <w:spacing w:after="0" w:line="240" w:lineRule="auto"/>
        <w:jc w:val="both"/>
        <w:rPr>
          <w:rFonts w:ascii="Arial" w:eastAsia="Arial" w:hAnsi="Arial" w:cs="Arial"/>
          <w:sz w:val="24"/>
          <w:szCs w:val="24"/>
          <w:vertAlign w:val="superscript"/>
          <w:lang w:val="en-GB" w:eastAsia="en-ZW"/>
        </w:rPr>
      </w:pPr>
      <w:r w:rsidRPr="0075746D">
        <w:rPr>
          <w:rFonts w:ascii="Arial" w:eastAsia="Arial" w:hAnsi="Arial" w:cs="Arial"/>
          <w:sz w:val="24"/>
          <w:szCs w:val="24"/>
          <w:lang w:val="en-GB" w:eastAsia="en-ZW"/>
        </w:rPr>
        <w:t>Please provide the following personnel statistics.</w:t>
      </w:r>
      <w:r w:rsidRPr="0075746D">
        <w:rPr>
          <w:rFonts w:ascii="Arial" w:eastAsia="Arial" w:hAnsi="Arial" w:cs="Arial"/>
          <w:sz w:val="24"/>
          <w:szCs w:val="24"/>
          <w:vertAlign w:val="superscript"/>
          <w:lang w:val="en-GB" w:eastAsia="en-ZW"/>
        </w:rPr>
        <w:t>7</w:t>
      </w:r>
    </w:p>
    <w:p w14:paraId="20F197DD" w14:textId="77777777" w:rsidR="0075746D" w:rsidRPr="0075746D" w:rsidRDefault="0075746D" w:rsidP="0075746D">
      <w:pPr>
        <w:spacing w:after="0" w:line="240" w:lineRule="auto"/>
        <w:jc w:val="both"/>
        <w:rPr>
          <w:rFonts w:ascii="Arial" w:eastAsia="Arial" w:hAnsi="Arial" w:cs="Arial"/>
          <w:sz w:val="24"/>
          <w:szCs w:val="24"/>
          <w:vertAlign w:val="superscript"/>
          <w:lang w:val="en-GB" w:eastAsia="en-ZW"/>
        </w:rPr>
      </w:pPr>
    </w:p>
    <w:tbl>
      <w:tblPr>
        <w:tblW w:w="11055"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2025"/>
        <w:gridCol w:w="567"/>
        <w:gridCol w:w="1383"/>
        <w:gridCol w:w="1268"/>
        <w:gridCol w:w="1080"/>
        <w:gridCol w:w="1514"/>
        <w:gridCol w:w="1418"/>
      </w:tblGrid>
      <w:tr w:rsidR="0075746D" w:rsidRPr="0075746D" w14:paraId="75E64EC4" w14:textId="77777777" w:rsidTr="00FC5863">
        <w:tc>
          <w:tcPr>
            <w:tcW w:w="1800" w:type="dxa"/>
          </w:tcPr>
          <w:p w14:paraId="6F5BBD18"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SECTOR &amp; JOB TITLE</w:t>
            </w:r>
          </w:p>
        </w:tc>
        <w:tc>
          <w:tcPr>
            <w:tcW w:w="2025" w:type="dxa"/>
          </w:tcPr>
          <w:p w14:paraId="2D722A52"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NAME(s) &amp; NATIONALITY</w:t>
            </w:r>
          </w:p>
        </w:tc>
        <w:tc>
          <w:tcPr>
            <w:tcW w:w="567" w:type="dxa"/>
          </w:tcPr>
          <w:p w14:paraId="0FCE5526"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AGE</w:t>
            </w:r>
          </w:p>
          <w:p w14:paraId="79A53F9C" w14:textId="77777777" w:rsidR="0075746D" w:rsidRPr="0075746D" w:rsidRDefault="0075746D" w:rsidP="0075746D">
            <w:pPr>
              <w:spacing w:after="0" w:line="240" w:lineRule="auto"/>
              <w:rPr>
                <w:rFonts w:ascii="Calibri" w:eastAsia="Calibri" w:hAnsi="Calibri" w:cs="Calibri"/>
                <w:b/>
                <w:sz w:val="20"/>
                <w:szCs w:val="20"/>
                <w:lang w:val="en-GB" w:eastAsia="en-ZW"/>
              </w:rPr>
            </w:pPr>
          </w:p>
        </w:tc>
        <w:tc>
          <w:tcPr>
            <w:tcW w:w="1383" w:type="dxa"/>
          </w:tcPr>
          <w:p w14:paraId="53863556"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YEARS OF EXPERIENCE</w:t>
            </w:r>
          </w:p>
        </w:tc>
        <w:tc>
          <w:tcPr>
            <w:tcW w:w="1268" w:type="dxa"/>
          </w:tcPr>
          <w:p w14:paraId="5EB91336"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EDUCATION</w:t>
            </w:r>
          </w:p>
        </w:tc>
        <w:tc>
          <w:tcPr>
            <w:tcW w:w="1080" w:type="dxa"/>
          </w:tcPr>
          <w:p w14:paraId="7D22D8D4"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PRESENT POSITION</w:t>
            </w:r>
          </w:p>
        </w:tc>
        <w:tc>
          <w:tcPr>
            <w:tcW w:w="1514" w:type="dxa"/>
          </w:tcPr>
          <w:p w14:paraId="3CE53188"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PROPOSED DESIGNATION</w:t>
            </w:r>
          </w:p>
        </w:tc>
        <w:tc>
          <w:tcPr>
            <w:tcW w:w="1418" w:type="dxa"/>
          </w:tcPr>
          <w:p w14:paraId="3FA9F344" w14:textId="77777777" w:rsidR="0075746D" w:rsidRPr="0075746D" w:rsidRDefault="0075746D" w:rsidP="0075746D">
            <w:pPr>
              <w:spacing w:after="0" w:line="240" w:lineRule="auto"/>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RELEVANT EXPERIENCE</w:t>
            </w:r>
          </w:p>
        </w:tc>
      </w:tr>
      <w:tr w:rsidR="0075746D" w:rsidRPr="0075746D" w14:paraId="26C936C6" w14:textId="77777777" w:rsidTr="00FC5863">
        <w:tc>
          <w:tcPr>
            <w:tcW w:w="1800" w:type="dxa"/>
          </w:tcPr>
          <w:p w14:paraId="1F68B7F5" w14:textId="77777777" w:rsidR="0075746D" w:rsidRPr="0075746D" w:rsidRDefault="0075746D" w:rsidP="0075746D">
            <w:pPr>
              <w:spacing w:after="0" w:line="240" w:lineRule="auto"/>
              <w:jc w:val="both"/>
              <w:rPr>
                <w:rFonts w:ascii="Calibri" w:eastAsia="Calibri" w:hAnsi="Calibri" w:cs="Calibri"/>
                <w:sz w:val="20"/>
                <w:szCs w:val="20"/>
                <w:vertAlign w:val="superscript"/>
                <w:lang w:val="en-GB" w:eastAsia="en-ZW"/>
              </w:rPr>
            </w:pPr>
            <w:r w:rsidRPr="0075746D">
              <w:rPr>
                <w:rFonts w:ascii="Calibri" w:eastAsia="Calibri" w:hAnsi="Calibri" w:cs="Calibri"/>
                <w:sz w:val="20"/>
                <w:szCs w:val="20"/>
                <w:lang w:val="en-GB" w:eastAsia="en-ZW"/>
              </w:rPr>
              <w:t>PERMANENT STAFF</w:t>
            </w:r>
            <w:r w:rsidRPr="0075746D">
              <w:rPr>
                <w:rFonts w:ascii="Calibri" w:eastAsia="Calibri" w:hAnsi="Calibri" w:cs="Calibri"/>
                <w:sz w:val="20"/>
                <w:szCs w:val="20"/>
                <w:vertAlign w:val="superscript"/>
                <w:lang w:val="en-GB" w:eastAsia="en-ZW"/>
              </w:rPr>
              <w:t>8</w:t>
            </w:r>
          </w:p>
        </w:tc>
        <w:tc>
          <w:tcPr>
            <w:tcW w:w="2025" w:type="dxa"/>
          </w:tcPr>
          <w:p w14:paraId="0F65E422"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567" w:type="dxa"/>
          </w:tcPr>
          <w:p w14:paraId="52EDB3AF"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383" w:type="dxa"/>
          </w:tcPr>
          <w:p w14:paraId="0413176C"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268" w:type="dxa"/>
          </w:tcPr>
          <w:p w14:paraId="6B762B5A"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080" w:type="dxa"/>
          </w:tcPr>
          <w:p w14:paraId="2F6A007A"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514" w:type="dxa"/>
          </w:tcPr>
          <w:p w14:paraId="10A107A3"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418" w:type="dxa"/>
          </w:tcPr>
          <w:p w14:paraId="0CAEBE5A"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r>
      <w:tr w:rsidR="0075746D" w:rsidRPr="0075746D" w14:paraId="72E88C52" w14:textId="77777777" w:rsidTr="00FC5863">
        <w:tc>
          <w:tcPr>
            <w:tcW w:w="1800" w:type="dxa"/>
          </w:tcPr>
          <w:p w14:paraId="104706A0" w14:textId="77777777" w:rsidR="0075746D" w:rsidRPr="0075746D" w:rsidRDefault="0075746D" w:rsidP="0075746D">
            <w:pPr>
              <w:spacing w:after="0" w:line="240" w:lineRule="auto"/>
              <w:jc w:val="both"/>
              <w:rPr>
                <w:rFonts w:ascii="Calibri" w:eastAsia="Calibri" w:hAnsi="Calibri" w:cs="Calibri"/>
                <w:sz w:val="20"/>
                <w:szCs w:val="20"/>
                <w:lang w:val="en-GB" w:eastAsia="en-ZW"/>
              </w:rPr>
            </w:pPr>
            <w:r w:rsidRPr="0075746D">
              <w:rPr>
                <w:rFonts w:ascii="Calibri" w:eastAsia="Calibri" w:hAnsi="Calibri" w:cs="Calibri"/>
                <w:sz w:val="20"/>
                <w:szCs w:val="20"/>
                <w:lang w:val="en-GB" w:eastAsia="en-ZW"/>
              </w:rPr>
              <w:t>GENERAL MANAGEMENT</w:t>
            </w:r>
          </w:p>
          <w:p w14:paraId="0FD5E08D"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1B142C16"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6FEBF792"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2025" w:type="dxa"/>
          </w:tcPr>
          <w:p w14:paraId="4A8582FD"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567" w:type="dxa"/>
          </w:tcPr>
          <w:p w14:paraId="7EFF13ED"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383" w:type="dxa"/>
          </w:tcPr>
          <w:p w14:paraId="1AAC5A25"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268" w:type="dxa"/>
          </w:tcPr>
          <w:p w14:paraId="610AF869"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080" w:type="dxa"/>
          </w:tcPr>
          <w:p w14:paraId="7CE8AC1B"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514" w:type="dxa"/>
          </w:tcPr>
          <w:p w14:paraId="051F9175"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418" w:type="dxa"/>
          </w:tcPr>
          <w:p w14:paraId="271BDC8B"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r>
      <w:tr w:rsidR="0075746D" w:rsidRPr="0075746D" w14:paraId="6C720DEE" w14:textId="77777777" w:rsidTr="00FC5863">
        <w:tc>
          <w:tcPr>
            <w:tcW w:w="1800" w:type="dxa"/>
          </w:tcPr>
          <w:p w14:paraId="5E5C1F19" w14:textId="77777777" w:rsidR="0075746D" w:rsidRPr="0075746D" w:rsidRDefault="0075746D" w:rsidP="0075746D">
            <w:pPr>
              <w:spacing w:after="0" w:line="240" w:lineRule="auto"/>
              <w:jc w:val="both"/>
              <w:rPr>
                <w:rFonts w:ascii="Calibri" w:eastAsia="Calibri" w:hAnsi="Calibri" w:cs="Calibri"/>
                <w:sz w:val="20"/>
                <w:szCs w:val="20"/>
                <w:lang w:val="en-GB" w:eastAsia="en-ZW"/>
              </w:rPr>
            </w:pPr>
            <w:r w:rsidRPr="0075746D">
              <w:rPr>
                <w:rFonts w:ascii="Calibri" w:eastAsia="Calibri" w:hAnsi="Calibri" w:cs="Calibri"/>
                <w:sz w:val="20"/>
                <w:szCs w:val="20"/>
                <w:lang w:val="en-GB" w:eastAsia="en-ZW"/>
              </w:rPr>
              <w:t>ADMINISTRATION</w:t>
            </w:r>
          </w:p>
          <w:p w14:paraId="0F21DEEC"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2171B93C"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22DC00CD"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2025" w:type="dxa"/>
          </w:tcPr>
          <w:p w14:paraId="6D176F51"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567" w:type="dxa"/>
          </w:tcPr>
          <w:p w14:paraId="37167521"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383" w:type="dxa"/>
          </w:tcPr>
          <w:p w14:paraId="739852D2"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268" w:type="dxa"/>
          </w:tcPr>
          <w:p w14:paraId="35AE2858"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080" w:type="dxa"/>
          </w:tcPr>
          <w:p w14:paraId="754E7ABA"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514" w:type="dxa"/>
          </w:tcPr>
          <w:p w14:paraId="5EC72BB4"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418" w:type="dxa"/>
          </w:tcPr>
          <w:p w14:paraId="19E4753B"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r>
      <w:tr w:rsidR="0075746D" w:rsidRPr="0075746D" w14:paraId="5E62D988" w14:textId="77777777" w:rsidTr="00FC5863">
        <w:tc>
          <w:tcPr>
            <w:tcW w:w="1800" w:type="dxa"/>
          </w:tcPr>
          <w:p w14:paraId="6E8D57D2" w14:textId="77777777" w:rsidR="0075746D" w:rsidRPr="0075746D" w:rsidRDefault="0075746D" w:rsidP="0075746D">
            <w:pPr>
              <w:spacing w:after="0" w:line="240" w:lineRule="auto"/>
              <w:jc w:val="both"/>
              <w:rPr>
                <w:rFonts w:ascii="Calibri" w:eastAsia="Calibri" w:hAnsi="Calibri" w:cs="Calibri"/>
                <w:sz w:val="20"/>
                <w:szCs w:val="20"/>
                <w:lang w:val="en-GB" w:eastAsia="en-ZW"/>
              </w:rPr>
            </w:pPr>
            <w:r w:rsidRPr="0075746D">
              <w:rPr>
                <w:rFonts w:ascii="Calibri" w:eastAsia="Calibri" w:hAnsi="Calibri" w:cs="Calibri"/>
                <w:sz w:val="20"/>
                <w:szCs w:val="20"/>
                <w:lang w:val="en-GB" w:eastAsia="en-ZW"/>
              </w:rPr>
              <w:t>TECHNICAL MANAGEMENT</w:t>
            </w:r>
          </w:p>
          <w:p w14:paraId="3F6F16F0"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23CFD493"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2025" w:type="dxa"/>
          </w:tcPr>
          <w:p w14:paraId="771AC7A4"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567" w:type="dxa"/>
          </w:tcPr>
          <w:p w14:paraId="5969E047"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383" w:type="dxa"/>
          </w:tcPr>
          <w:p w14:paraId="4DCDEDD1"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268" w:type="dxa"/>
          </w:tcPr>
          <w:p w14:paraId="70294596"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080" w:type="dxa"/>
          </w:tcPr>
          <w:p w14:paraId="7A5F8373"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514" w:type="dxa"/>
          </w:tcPr>
          <w:p w14:paraId="3D42CBA3"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418" w:type="dxa"/>
          </w:tcPr>
          <w:p w14:paraId="468B059B"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r>
      <w:tr w:rsidR="0075746D" w:rsidRPr="0075746D" w14:paraId="17FC1668" w14:textId="77777777" w:rsidTr="00FC5863">
        <w:tc>
          <w:tcPr>
            <w:tcW w:w="1800" w:type="dxa"/>
          </w:tcPr>
          <w:p w14:paraId="11402886" w14:textId="77777777" w:rsidR="0075746D" w:rsidRPr="0075746D" w:rsidRDefault="0075746D" w:rsidP="0075746D">
            <w:pPr>
              <w:spacing w:after="0" w:line="240" w:lineRule="auto"/>
              <w:jc w:val="both"/>
              <w:rPr>
                <w:rFonts w:ascii="Calibri" w:eastAsia="Calibri" w:hAnsi="Calibri" w:cs="Calibri"/>
                <w:sz w:val="20"/>
                <w:szCs w:val="20"/>
                <w:lang w:val="en-GB" w:eastAsia="en-ZW"/>
              </w:rPr>
            </w:pPr>
            <w:r w:rsidRPr="0075746D">
              <w:rPr>
                <w:rFonts w:ascii="Calibri" w:eastAsia="Calibri" w:hAnsi="Calibri" w:cs="Calibri"/>
                <w:sz w:val="20"/>
                <w:szCs w:val="20"/>
                <w:lang w:val="en-GB" w:eastAsia="en-ZW"/>
              </w:rPr>
              <w:t>SITE SUPERVISION</w:t>
            </w:r>
          </w:p>
          <w:p w14:paraId="655F68A8"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183ED5EB"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2025" w:type="dxa"/>
          </w:tcPr>
          <w:p w14:paraId="3DA14687"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567" w:type="dxa"/>
          </w:tcPr>
          <w:p w14:paraId="6F1B7EAF"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383" w:type="dxa"/>
          </w:tcPr>
          <w:p w14:paraId="0CD7F105"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268" w:type="dxa"/>
          </w:tcPr>
          <w:p w14:paraId="53460097"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080" w:type="dxa"/>
          </w:tcPr>
          <w:p w14:paraId="3F918E67"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514" w:type="dxa"/>
          </w:tcPr>
          <w:p w14:paraId="4E10CE53"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418" w:type="dxa"/>
          </w:tcPr>
          <w:p w14:paraId="75C815E0"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r>
      <w:tr w:rsidR="0075746D" w:rsidRPr="0075746D" w14:paraId="0554BF48" w14:textId="77777777" w:rsidTr="00FC5863">
        <w:tc>
          <w:tcPr>
            <w:tcW w:w="1800" w:type="dxa"/>
          </w:tcPr>
          <w:p w14:paraId="3CF45A24" w14:textId="77777777" w:rsidR="0075746D" w:rsidRPr="0075746D" w:rsidRDefault="0075746D" w:rsidP="0075746D">
            <w:pPr>
              <w:spacing w:after="0" w:line="240" w:lineRule="auto"/>
              <w:jc w:val="both"/>
              <w:rPr>
                <w:rFonts w:ascii="Calibri" w:eastAsia="Calibri" w:hAnsi="Calibri" w:cs="Calibri"/>
                <w:sz w:val="20"/>
                <w:szCs w:val="20"/>
                <w:vertAlign w:val="superscript"/>
                <w:lang w:val="en-GB" w:eastAsia="en-ZW"/>
              </w:rPr>
            </w:pPr>
            <w:r w:rsidRPr="0075746D">
              <w:rPr>
                <w:rFonts w:ascii="Calibri" w:eastAsia="Calibri" w:hAnsi="Calibri" w:cs="Calibri"/>
                <w:sz w:val="20"/>
                <w:szCs w:val="20"/>
                <w:lang w:val="en-GB" w:eastAsia="en-ZW"/>
              </w:rPr>
              <w:t>OTHERS</w:t>
            </w:r>
            <w:r w:rsidRPr="0075746D">
              <w:rPr>
                <w:rFonts w:ascii="Calibri" w:eastAsia="Calibri" w:hAnsi="Calibri" w:cs="Calibri"/>
                <w:sz w:val="20"/>
                <w:szCs w:val="20"/>
                <w:vertAlign w:val="superscript"/>
                <w:lang w:val="en-GB" w:eastAsia="en-ZW"/>
              </w:rPr>
              <w:t>9</w:t>
            </w:r>
          </w:p>
          <w:p w14:paraId="0532E010"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2025" w:type="dxa"/>
          </w:tcPr>
          <w:p w14:paraId="0BCA7625"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567" w:type="dxa"/>
          </w:tcPr>
          <w:p w14:paraId="712322FC"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383" w:type="dxa"/>
          </w:tcPr>
          <w:p w14:paraId="6C020A91"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268" w:type="dxa"/>
          </w:tcPr>
          <w:p w14:paraId="255C419B"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080" w:type="dxa"/>
          </w:tcPr>
          <w:p w14:paraId="5F4DA48F"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514" w:type="dxa"/>
          </w:tcPr>
          <w:p w14:paraId="40AEE634"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c>
          <w:tcPr>
            <w:tcW w:w="1418" w:type="dxa"/>
          </w:tcPr>
          <w:p w14:paraId="10C23415"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tc>
      </w:tr>
    </w:tbl>
    <w:p w14:paraId="1F3AE2BB" w14:textId="77777777" w:rsidR="0075746D" w:rsidRPr="0075746D" w:rsidRDefault="0075746D" w:rsidP="0075746D">
      <w:pPr>
        <w:spacing w:after="0" w:line="24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NOTE: 1. A summary of the work experience of each key Staff member shall be attached</w:t>
      </w:r>
    </w:p>
    <w:p w14:paraId="3118F4E7" w14:textId="77777777" w:rsidR="0075746D" w:rsidRPr="0075746D" w:rsidRDefault="0075746D" w:rsidP="0075746D">
      <w:pPr>
        <w:pBdr>
          <w:top w:val="nil"/>
          <w:left w:val="nil"/>
          <w:bottom w:val="nil"/>
          <w:right w:val="nil"/>
          <w:between w:val="nil"/>
        </w:pBdr>
        <w:spacing w:after="0" w:line="240" w:lineRule="auto"/>
        <w:ind w:left="720" w:hanging="720"/>
        <w:jc w:val="both"/>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2. Similar data is required for the consulting engineers</w:t>
      </w:r>
    </w:p>
    <w:p w14:paraId="25781B02" w14:textId="77777777" w:rsidR="0075746D" w:rsidRPr="0075746D" w:rsidRDefault="0075746D" w:rsidP="0075746D">
      <w:pPr>
        <w:spacing w:after="200" w:line="276" w:lineRule="auto"/>
        <w:rPr>
          <w:rFonts w:ascii="Arial" w:eastAsia="Arial" w:hAnsi="Arial" w:cs="Arial"/>
          <w:sz w:val="24"/>
          <w:szCs w:val="24"/>
          <w:lang w:val="en-GB" w:eastAsia="en-ZW"/>
        </w:rPr>
      </w:pPr>
      <w:r w:rsidRPr="0075746D">
        <w:rPr>
          <w:rFonts w:ascii="Arial" w:eastAsia="Arial" w:hAnsi="Arial" w:cs="Arial"/>
          <w:sz w:val="24"/>
          <w:szCs w:val="24"/>
          <w:lang w:val="en-GB" w:eastAsia="en-ZW"/>
        </w:rPr>
        <w:br w:type="page"/>
      </w:r>
    </w:p>
    <w:p w14:paraId="0BB0F472"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50" w:name="_46r0co2" w:colFirst="0" w:colLast="0"/>
      <w:bookmarkStart w:id="51" w:name="_Toc160619560"/>
      <w:bookmarkEnd w:id="50"/>
      <w:r w:rsidRPr="0075746D">
        <w:rPr>
          <w:rFonts w:ascii="Arial" w:eastAsia="Arial" w:hAnsi="Arial" w:cs="Arial"/>
          <w:b/>
          <w:sz w:val="24"/>
          <w:szCs w:val="24"/>
          <w:lang w:val="en-GB" w:eastAsia="en-ZW"/>
        </w:rPr>
        <w:lastRenderedPageBreak/>
        <w:t>ANNEX 5: EXPERIENCE RECORD</w:t>
      </w:r>
      <w:bookmarkEnd w:id="51"/>
    </w:p>
    <w:p w14:paraId="1E9E6F4A" w14:textId="77777777" w:rsidR="0075746D" w:rsidRPr="0075746D" w:rsidRDefault="0075746D" w:rsidP="0075746D">
      <w:pPr>
        <w:spacing w:after="0" w:line="240" w:lineRule="auto"/>
        <w:jc w:val="both"/>
        <w:rPr>
          <w:rFonts w:ascii="Arial" w:eastAsia="Arial" w:hAnsi="Arial" w:cs="Arial"/>
          <w:sz w:val="24"/>
          <w:szCs w:val="24"/>
          <w:vertAlign w:val="superscript"/>
          <w:lang w:val="en-GB" w:eastAsia="en-ZW"/>
        </w:rPr>
      </w:pPr>
      <w:r w:rsidRPr="0075746D">
        <w:rPr>
          <w:rFonts w:ascii="Arial" w:eastAsia="Arial" w:hAnsi="Arial" w:cs="Arial"/>
          <w:sz w:val="24"/>
          <w:szCs w:val="24"/>
          <w:lang w:val="en-GB" w:eastAsia="en-ZW"/>
        </w:rPr>
        <w:t>Please complete a table below to summarize the major relevant projects related to this contract carried out by the legal entity making this application.</w:t>
      </w:r>
      <w:r w:rsidRPr="0075746D">
        <w:rPr>
          <w:rFonts w:ascii="Arial" w:eastAsia="Arial" w:hAnsi="Arial" w:cs="Arial"/>
          <w:sz w:val="24"/>
          <w:szCs w:val="24"/>
          <w:vertAlign w:val="superscript"/>
          <w:lang w:val="en-GB" w:eastAsia="en-ZW"/>
        </w:rPr>
        <w:t>10</w:t>
      </w:r>
    </w:p>
    <w:p w14:paraId="3F20345D" w14:textId="77777777" w:rsidR="0075746D" w:rsidRPr="0075746D" w:rsidRDefault="0075746D" w:rsidP="0075746D">
      <w:pPr>
        <w:spacing w:after="0" w:line="240" w:lineRule="auto"/>
        <w:jc w:val="both"/>
        <w:rPr>
          <w:rFonts w:ascii="Arial" w:eastAsia="Arial" w:hAnsi="Arial" w:cs="Arial"/>
          <w:sz w:val="24"/>
          <w:szCs w:val="24"/>
          <w:vertAlign w:val="superscript"/>
          <w:lang w:val="en-GB" w:eastAsia="en-ZW"/>
        </w:rPr>
      </w:pPr>
    </w:p>
    <w:tbl>
      <w:tblPr>
        <w:tblW w:w="11286"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553"/>
        <w:gridCol w:w="1170"/>
        <w:gridCol w:w="2790"/>
        <w:gridCol w:w="2070"/>
        <w:gridCol w:w="1453"/>
      </w:tblGrid>
      <w:tr w:rsidR="0075746D" w:rsidRPr="0075746D" w14:paraId="4DD88B8A"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51859C64" w14:textId="77777777" w:rsidR="0075746D" w:rsidRPr="0075746D" w:rsidRDefault="0075746D" w:rsidP="0075746D">
            <w:pPr>
              <w:spacing w:after="0" w:line="240" w:lineRule="auto"/>
              <w:rPr>
                <w:rFonts w:ascii="Calibri" w:eastAsia="Calibri" w:hAnsi="Calibri" w:cs="Calibri"/>
                <w:lang w:val="en-GB" w:eastAsia="en-ZW"/>
              </w:rPr>
            </w:pPr>
            <w:r w:rsidRPr="0075746D">
              <w:rPr>
                <w:rFonts w:ascii="Calibri" w:eastAsia="Calibri" w:hAnsi="Calibri" w:cs="Calibri"/>
                <w:lang w:val="en-GB" w:eastAsia="en-ZW"/>
              </w:rPr>
              <w:t>NAME OF CONTRACT</w:t>
            </w:r>
          </w:p>
        </w:tc>
        <w:tc>
          <w:tcPr>
            <w:tcW w:w="1553" w:type="dxa"/>
            <w:tcBorders>
              <w:top w:val="single" w:sz="4" w:space="0" w:color="000000"/>
              <w:left w:val="single" w:sz="4" w:space="0" w:color="000000"/>
              <w:bottom w:val="single" w:sz="4" w:space="0" w:color="000000"/>
              <w:right w:val="single" w:sz="4" w:space="0" w:color="000000"/>
            </w:tcBorders>
          </w:tcPr>
          <w:p w14:paraId="0DCD828C" w14:textId="77777777" w:rsidR="0075746D" w:rsidRPr="0075746D" w:rsidRDefault="0075746D" w:rsidP="0075746D">
            <w:pPr>
              <w:spacing w:after="0" w:line="240" w:lineRule="auto"/>
              <w:rPr>
                <w:rFonts w:ascii="Calibri" w:eastAsia="Calibri" w:hAnsi="Calibri" w:cs="Calibri"/>
                <w:lang w:val="en-GB" w:eastAsia="en-ZW"/>
              </w:rPr>
            </w:pPr>
            <w:r w:rsidRPr="0075746D">
              <w:rPr>
                <w:rFonts w:ascii="Calibri" w:eastAsia="Calibri" w:hAnsi="Calibri" w:cs="Calibri"/>
                <w:lang w:val="en-GB" w:eastAsia="en-ZW"/>
              </w:rPr>
              <w:t>VALUE</w:t>
            </w:r>
          </w:p>
          <w:p w14:paraId="2015DCA6" w14:textId="77777777" w:rsidR="0075746D" w:rsidRPr="0075746D" w:rsidRDefault="0075746D" w:rsidP="0075746D">
            <w:pPr>
              <w:spacing w:after="0" w:line="240" w:lineRule="auto"/>
              <w:rPr>
                <w:rFonts w:ascii="Calibri" w:eastAsia="Calibri" w:hAnsi="Calibri" w:cs="Calibri"/>
                <w:vertAlign w:val="superscript"/>
                <w:lang w:val="en-GB" w:eastAsia="en-ZW"/>
              </w:rPr>
            </w:pPr>
            <w:r w:rsidRPr="0075746D">
              <w:rPr>
                <w:rFonts w:ascii="Calibri" w:eastAsia="Calibri" w:hAnsi="Calibri" w:cs="Calibri"/>
                <w:lang w:val="en-GB" w:eastAsia="en-ZW"/>
              </w:rPr>
              <w:t>(USD$)</w:t>
            </w:r>
            <w:r w:rsidRPr="0075746D">
              <w:rPr>
                <w:rFonts w:ascii="Calibri" w:eastAsia="Calibri" w:hAnsi="Calibri" w:cs="Calibri"/>
                <w:vertAlign w:val="superscript"/>
                <w:lang w:val="en-GB" w:eastAsia="en-ZW"/>
              </w:rPr>
              <w:t>11</w:t>
            </w:r>
          </w:p>
        </w:tc>
        <w:tc>
          <w:tcPr>
            <w:tcW w:w="1170" w:type="dxa"/>
            <w:tcBorders>
              <w:top w:val="single" w:sz="4" w:space="0" w:color="000000"/>
              <w:left w:val="single" w:sz="4" w:space="0" w:color="000000"/>
              <w:bottom w:val="single" w:sz="4" w:space="0" w:color="000000"/>
              <w:right w:val="single" w:sz="4" w:space="0" w:color="000000"/>
            </w:tcBorders>
          </w:tcPr>
          <w:p w14:paraId="01BE9118" w14:textId="77777777" w:rsidR="0075746D" w:rsidRPr="0075746D" w:rsidRDefault="0075746D" w:rsidP="0075746D">
            <w:pPr>
              <w:spacing w:after="0" w:line="240" w:lineRule="auto"/>
              <w:rPr>
                <w:rFonts w:ascii="Calibri" w:eastAsia="Calibri" w:hAnsi="Calibri" w:cs="Calibri"/>
                <w:lang w:val="en-GB" w:eastAsia="en-ZW"/>
              </w:rPr>
            </w:pPr>
            <w:r w:rsidRPr="0075746D">
              <w:rPr>
                <w:rFonts w:ascii="Calibri" w:eastAsia="Calibri" w:hAnsi="Calibri" w:cs="Calibri"/>
                <w:lang w:val="en-GB" w:eastAsia="en-ZW"/>
              </w:rPr>
              <w:t>NAME OF CLIENT</w:t>
            </w:r>
          </w:p>
        </w:tc>
        <w:tc>
          <w:tcPr>
            <w:tcW w:w="2790" w:type="dxa"/>
            <w:tcBorders>
              <w:top w:val="single" w:sz="4" w:space="0" w:color="000000"/>
              <w:left w:val="single" w:sz="4" w:space="0" w:color="000000"/>
              <w:bottom w:val="single" w:sz="4" w:space="0" w:color="000000"/>
              <w:right w:val="single" w:sz="4" w:space="0" w:color="000000"/>
            </w:tcBorders>
          </w:tcPr>
          <w:p w14:paraId="06D0EF75" w14:textId="77777777" w:rsidR="0075746D" w:rsidRPr="0075746D" w:rsidRDefault="0075746D" w:rsidP="0075746D">
            <w:pPr>
              <w:spacing w:after="0" w:line="240" w:lineRule="auto"/>
              <w:rPr>
                <w:rFonts w:ascii="Calibri" w:eastAsia="Calibri" w:hAnsi="Calibri" w:cs="Calibri"/>
                <w:lang w:val="en-GB" w:eastAsia="en-ZW"/>
              </w:rPr>
            </w:pPr>
            <w:r w:rsidRPr="0075746D">
              <w:rPr>
                <w:rFonts w:ascii="Calibri" w:eastAsia="Calibri" w:hAnsi="Calibri" w:cs="Calibri"/>
                <w:lang w:val="en-GB" w:eastAsia="en-ZW"/>
              </w:rPr>
              <w:t>NAME OF CONSULTANT/ENGINEER IN CHARGE OF SUPERVISION</w:t>
            </w:r>
          </w:p>
        </w:tc>
        <w:tc>
          <w:tcPr>
            <w:tcW w:w="2070" w:type="dxa"/>
            <w:tcBorders>
              <w:top w:val="single" w:sz="4" w:space="0" w:color="000000"/>
              <w:left w:val="single" w:sz="4" w:space="0" w:color="000000"/>
              <w:bottom w:val="single" w:sz="4" w:space="0" w:color="000000"/>
              <w:right w:val="single" w:sz="4" w:space="0" w:color="000000"/>
            </w:tcBorders>
          </w:tcPr>
          <w:p w14:paraId="187F15A7" w14:textId="77777777" w:rsidR="0075746D" w:rsidRPr="0075746D" w:rsidRDefault="0075746D" w:rsidP="0075746D">
            <w:pPr>
              <w:spacing w:after="0" w:line="240" w:lineRule="auto"/>
              <w:rPr>
                <w:rFonts w:ascii="Calibri" w:eastAsia="Calibri" w:hAnsi="Calibri" w:cs="Calibri"/>
                <w:lang w:val="en-GB" w:eastAsia="en-ZW"/>
              </w:rPr>
            </w:pPr>
            <w:r w:rsidRPr="0075746D">
              <w:rPr>
                <w:rFonts w:ascii="Calibri" w:eastAsia="Calibri" w:hAnsi="Calibri" w:cs="Calibri"/>
                <w:lang w:val="en-GB" w:eastAsia="en-ZW"/>
              </w:rPr>
              <w:t>VALUE* OF WORKS STILL TO BE COMPLETED</w:t>
            </w:r>
          </w:p>
        </w:tc>
        <w:tc>
          <w:tcPr>
            <w:tcW w:w="1453" w:type="dxa"/>
            <w:tcBorders>
              <w:top w:val="single" w:sz="4" w:space="0" w:color="000000"/>
              <w:left w:val="single" w:sz="4" w:space="0" w:color="000000"/>
              <w:bottom w:val="single" w:sz="4" w:space="0" w:color="000000"/>
              <w:right w:val="single" w:sz="4" w:space="0" w:color="000000"/>
            </w:tcBorders>
          </w:tcPr>
          <w:p w14:paraId="5E6E7056" w14:textId="77777777" w:rsidR="0075746D" w:rsidRPr="0075746D" w:rsidRDefault="0075746D" w:rsidP="0075746D">
            <w:pPr>
              <w:spacing w:after="0" w:line="240" w:lineRule="auto"/>
              <w:rPr>
                <w:rFonts w:ascii="Calibri" w:eastAsia="Calibri" w:hAnsi="Calibri" w:cs="Calibri"/>
                <w:lang w:val="en-GB" w:eastAsia="en-ZW"/>
              </w:rPr>
            </w:pPr>
            <w:r w:rsidRPr="0075746D">
              <w:rPr>
                <w:rFonts w:ascii="Calibri" w:eastAsia="Calibri" w:hAnsi="Calibri" w:cs="Calibri"/>
                <w:lang w:val="en-GB" w:eastAsia="en-ZW"/>
              </w:rPr>
              <w:t>SCHEDULES COMPLETION DATE</w:t>
            </w:r>
          </w:p>
        </w:tc>
      </w:tr>
      <w:tr w:rsidR="0075746D" w:rsidRPr="0075746D" w14:paraId="20B4504C"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076E0BB2" w14:textId="77777777" w:rsidR="0075746D" w:rsidRPr="0075746D" w:rsidRDefault="0075746D" w:rsidP="0075746D">
            <w:pPr>
              <w:spacing w:after="0" w:line="240" w:lineRule="auto"/>
              <w:jc w:val="both"/>
              <w:rPr>
                <w:rFonts w:ascii="Calibri" w:eastAsia="Calibri" w:hAnsi="Calibri" w:cs="Calibri"/>
                <w:lang w:val="en-GB" w:eastAsia="en-ZW"/>
              </w:rPr>
            </w:pPr>
          </w:p>
        </w:tc>
        <w:tc>
          <w:tcPr>
            <w:tcW w:w="1553" w:type="dxa"/>
            <w:tcBorders>
              <w:top w:val="single" w:sz="4" w:space="0" w:color="000000"/>
              <w:left w:val="single" w:sz="4" w:space="0" w:color="000000"/>
              <w:bottom w:val="single" w:sz="4" w:space="0" w:color="000000"/>
              <w:right w:val="single" w:sz="4" w:space="0" w:color="000000"/>
            </w:tcBorders>
          </w:tcPr>
          <w:p w14:paraId="23C367FC" w14:textId="77777777" w:rsidR="0075746D" w:rsidRPr="0075746D" w:rsidRDefault="0075746D" w:rsidP="0075746D">
            <w:pPr>
              <w:spacing w:after="0" w:line="240" w:lineRule="auto"/>
              <w:jc w:val="both"/>
              <w:rPr>
                <w:rFonts w:ascii="Calibri" w:eastAsia="Calibri" w:hAnsi="Calibri" w:cs="Calibri"/>
                <w:lang w:val="en-GB" w:eastAsia="en-ZW"/>
              </w:rPr>
            </w:pPr>
          </w:p>
        </w:tc>
        <w:tc>
          <w:tcPr>
            <w:tcW w:w="1170" w:type="dxa"/>
            <w:tcBorders>
              <w:top w:val="single" w:sz="4" w:space="0" w:color="000000"/>
              <w:left w:val="single" w:sz="4" w:space="0" w:color="000000"/>
              <w:bottom w:val="single" w:sz="4" w:space="0" w:color="000000"/>
              <w:right w:val="single" w:sz="4" w:space="0" w:color="000000"/>
            </w:tcBorders>
          </w:tcPr>
          <w:p w14:paraId="1A78EA7E" w14:textId="77777777" w:rsidR="0075746D" w:rsidRPr="0075746D" w:rsidRDefault="0075746D" w:rsidP="0075746D">
            <w:pPr>
              <w:spacing w:after="0" w:line="240" w:lineRule="auto"/>
              <w:jc w:val="both"/>
              <w:rPr>
                <w:rFonts w:ascii="Calibri" w:eastAsia="Calibri" w:hAnsi="Calibri" w:cs="Calibri"/>
                <w:lang w:val="en-GB" w:eastAsia="en-ZW"/>
              </w:rPr>
            </w:pPr>
          </w:p>
        </w:tc>
        <w:tc>
          <w:tcPr>
            <w:tcW w:w="2790" w:type="dxa"/>
            <w:tcBorders>
              <w:top w:val="single" w:sz="4" w:space="0" w:color="000000"/>
              <w:left w:val="single" w:sz="4" w:space="0" w:color="000000"/>
              <w:bottom w:val="single" w:sz="4" w:space="0" w:color="000000"/>
              <w:right w:val="single" w:sz="4" w:space="0" w:color="000000"/>
            </w:tcBorders>
          </w:tcPr>
          <w:p w14:paraId="2BC8A33D" w14:textId="77777777" w:rsidR="0075746D" w:rsidRPr="0075746D" w:rsidRDefault="0075746D" w:rsidP="0075746D">
            <w:pPr>
              <w:spacing w:after="0" w:line="240" w:lineRule="auto"/>
              <w:jc w:val="both"/>
              <w:rPr>
                <w:rFonts w:ascii="Calibri" w:eastAsia="Calibri" w:hAnsi="Calibri" w:cs="Calibri"/>
                <w:lang w:val="en-GB" w:eastAsia="en-ZW"/>
              </w:rPr>
            </w:pPr>
          </w:p>
        </w:tc>
        <w:tc>
          <w:tcPr>
            <w:tcW w:w="2070" w:type="dxa"/>
            <w:tcBorders>
              <w:top w:val="single" w:sz="4" w:space="0" w:color="000000"/>
              <w:left w:val="single" w:sz="4" w:space="0" w:color="000000"/>
              <w:bottom w:val="single" w:sz="4" w:space="0" w:color="000000"/>
              <w:right w:val="single" w:sz="4" w:space="0" w:color="000000"/>
            </w:tcBorders>
          </w:tcPr>
          <w:p w14:paraId="4B2B2F3B" w14:textId="77777777" w:rsidR="0075746D" w:rsidRPr="0075746D" w:rsidRDefault="0075746D" w:rsidP="0075746D">
            <w:pPr>
              <w:spacing w:after="0" w:line="240" w:lineRule="auto"/>
              <w:jc w:val="both"/>
              <w:rPr>
                <w:rFonts w:ascii="Calibri" w:eastAsia="Calibri" w:hAnsi="Calibri" w:cs="Calibri"/>
                <w:lang w:val="en-GB" w:eastAsia="en-ZW"/>
              </w:rPr>
            </w:pPr>
          </w:p>
        </w:tc>
        <w:tc>
          <w:tcPr>
            <w:tcW w:w="1453" w:type="dxa"/>
            <w:tcBorders>
              <w:top w:val="single" w:sz="4" w:space="0" w:color="000000"/>
              <w:left w:val="single" w:sz="4" w:space="0" w:color="000000"/>
              <w:bottom w:val="single" w:sz="4" w:space="0" w:color="000000"/>
              <w:right w:val="single" w:sz="4" w:space="0" w:color="000000"/>
            </w:tcBorders>
          </w:tcPr>
          <w:p w14:paraId="52BFBCA1" w14:textId="77777777" w:rsidR="0075746D" w:rsidRPr="0075746D" w:rsidRDefault="0075746D" w:rsidP="0075746D">
            <w:pPr>
              <w:spacing w:after="0" w:line="240" w:lineRule="auto"/>
              <w:jc w:val="both"/>
              <w:rPr>
                <w:rFonts w:ascii="Calibri" w:eastAsia="Calibri" w:hAnsi="Calibri" w:cs="Calibri"/>
                <w:lang w:val="en-GB" w:eastAsia="en-ZW"/>
              </w:rPr>
            </w:pPr>
          </w:p>
        </w:tc>
      </w:tr>
      <w:tr w:rsidR="0075746D" w:rsidRPr="0075746D" w14:paraId="744A1B64"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407924FD" w14:textId="77777777" w:rsidR="0075746D" w:rsidRPr="0075746D" w:rsidRDefault="0075746D" w:rsidP="0075746D">
            <w:pPr>
              <w:spacing w:after="0" w:line="240" w:lineRule="auto"/>
              <w:jc w:val="both"/>
              <w:rPr>
                <w:rFonts w:ascii="Calibri" w:eastAsia="Calibri" w:hAnsi="Calibri" w:cs="Calibri"/>
                <w:lang w:val="en-GB" w:eastAsia="en-ZW"/>
              </w:rPr>
            </w:pPr>
          </w:p>
        </w:tc>
        <w:tc>
          <w:tcPr>
            <w:tcW w:w="1553" w:type="dxa"/>
            <w:tcBorders>
              <w:top w:val="single" w:sz="4" w:space="0" w:color="000000"/>
              <w:left w:val="single" w:sz="4" w:space="0" w:color="000000"/>
              <w:bottom w:val="single" w:sz="4" w:space="0" w:color="000000"/>
              <w:right w:val="single" w:sz="4" w:space="0" w:color="000000"/>
            </w:tcBorders>
          </w:tcPr>
          <w:p w14:paraId="028CCC4A" w14:textId="77777777" w:rsidR="0075746D" w:rsidRPr="0075746D" w:rsidRDefault="0075746D" w:rsidP="0075746D">
            <w:pPr>
              <w:spacing w:after="0" w:line="240" w:lineRule="auto"/>
              <w:jc w:val="both"/>
              <w:rPr>
                <w:rFonts w:ascii="Calibri" w:eastAsia="Calibri" w:hAnsi="Calibri" w:cs="Calibri"/>
                <w:lang w:val="en-GB" w:eastAsia="en-ZW"/>
              </w:rPr>
            </w:pPr>
          </w:p>
        </w:tc>
        <w:tc>
          <w:tcPr>
            <w:tcW w:w="1170" w:type="dxa"/>
            <w:tcBorders>
              <w:top w:val="single" w:sz="4" w:space="0" w:color="000000"/>
              <w:left w:val="single" w:sz="4" w:space="0" w:color="000000"/>
              <w:bottom w:val="single" w:sz="4" w:space="0" w:color="000000"/>
              <w:right w:val="single" w:sz="4" w:space="0" w:color="000000"/>
            </w:tcBorders>
          </w:tcPr>
          <w:p w14:paraId="6E85E635" w14:textId="77777777" w:rsidR="0075746D" w:rsidRPr="0075746D" w:rsidRDefault="0075746D" w:rsidP="0075746D">
            <w:pPr>
              <w:spacing w:after="0" w:line="240" w:lineRule="auto"/>
              <w:jc w:val="both"/>
              <w:rPr>
                <w:rFonts w:ascii="Calibri" w:eastAsia="Calibri" w:hAnsi="Calibri" w:cs="Calibri"/>
                <w:lang w:val="en-GB" w:eastAsia="en-ZW"/>
              </w:rPr>
            </w:pPr>
          </w:p>
        </w:tc>
        <w:tc>
          <w:tcPr>
            <w:tcW w:w="2790" w:type="dxa"/>
            <w:tcBorders>
              <w:top w:val="single" w:sz="4" w:space="0" w:color="000000"/>
              <w:left w:val="single" w:sz="4" w:space="0" w:color="000000"/>
              <w:bottom w:val="single" w:sz="4" w:space="0" w:color="000000"/>
              <w:right w:val="single" w:sz="4" w:space="0" w:color="000000"/>
            </w:tcBorders>
          </w:tcPr>
          <w:p w14:paraId="21DD695B" w14:textId="77777777" w:rsidR="0075746D" w:rsidRPr="0075746D" w:rsidRDefault="0075746D" w:rsidP="0075746D">
            <w:pPr>
              <w:spacing w:after="0" w:line="240" w:lineRule="auto"/>
              <w:jc w:val="both"/>
              <w:rPr>
                <w:rFonts w:ascii="Calibri" w:eastAsia="Calibri" w:hAnsi="Calibri" w:cs="Calibri"/>
                <w:lang w:val="en-GB" w:eastAsia="en-ZW"/>
              </w:rPr>
            </w:pPr>
          </w:p>
        </w:tc>
        <w:tc>
          <w:tcPr>
            <w:tcW w:w="2070" w:type="dxa"/>
            <w:tcBorders>
              <w:top w:val="single" w:sz="4" w:space="0" w:color="000000"/>
              <w:left w:val="single" w:sz="4" w:space="0" w:color="000000"/>
              <w:bottom w:val="single" w:sz="4" w:space="0" w:color="000000"/>
              <w:right w:val="single" w:sz="4" w:space="0" w:color="000000"/>
            </w:tcBorders>
          </w:tcPr>
          <w:p w14:paraId="461F9A68" w14:textId="77777777" w:rsidR="0075746D" w:rsidRPr="0075746D" w:rsidRDefault="0075746D" w:rsidP="0075746D">
            <w:pPr>
              <w:spacing w:after="0" w:line="240" w:lineRule="auto"/>
              <w:jc w:val="both"/>
              <w:rPr>
                <w:rFonts w:ascii="Calibri" w:eastAsia="Calibri" w:hAnsi="Calibri" w:cs="Calibri"/>
                <w:lang w:val="en-GB" w:eastAsia="en-ZW"/>
              </w:rPr>
            </w:pPr>
          </w:p>
        </w:tc>
        <w:tc>
          <w:tcPr>
            <w:tcW w:w="1453" w:type="dxa"/>
            <w:tcBorders>
              <w:top w:val="single" w:sz="4" w:space="0" w:color="000000"/>
              <w:left w:val="single" w:sz="4" w:space="0" w:color="000000"/>
              <w:bottom w:val="single" w:sz="4" w:space="0" w:color="000000"/>
              <w:right w:val="single" w:sz="4" w:space="0" w:color="000000"/>
            </w:tcBorders>
          </w:tcPr>
          <w:p w14:paraId="45735329" w14:textId="77777777" w:rsidR="0075746D" w:rsidRPr="0075746D" w:rsidRDefault="0075746D" w:rsidP="0075746D">
            <w:pPr>
              <w:spacing w:after="0" w:line="240" w:lineRule="auto"/>
              <w:jc w:val="both"/>
              <w:rPr>
                <w:rFonts w:ascii="Calibri" w:eastAsia="Calibri" w:hAnsi="Calibri" w:cs="Calibri"/>
                <w:lang w:val="en-GB" w:eastAsia="en-ZW"/>
              </w:rPr>
            </w:pPr>
          </w:p>
        </w:tc>
      </w:tr>
      <w:tr w:rsidR="0075746D" w:rsidRPr="0075746D" w14:paraId="49371270"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5A09C0D0" w14:textId="77777777" w:rsidR="0075746D" w:rsidRPr="0075746D" w:rsidRDefault="0075746D" w:rsidP="0075746D">
            <w:pPr>
              <w:spacing w:after="0" w:line="240" w:lineRule="auto"/>
              <w:jc w:val="both"/>
              <w:rPr>
                <w:rFonts w:ascii="Calibri" w:eastAsia="Calibri" w:hAnsi="Calibri" w:cs="Calibri"/>
                <w:lang w:val="en-GB" w:eastAsia="en-ZW"/>
              </w:rPr>
            </w:pPr>
          </w:p>
        </w:tc>
        <w:tc>
          <w:tcPr>
            <w:tcW w:w="1553" w:type="dxa"/>
            <w:tcBorders>
              <w:top w:val="single" w:sz="4" w:space="0" w:color="000000"/>
              <w:left w:val="single" w:sz="4" w:space="0" w:color="000000"/>
              <w:bottom w:val="single" w:sz="4" w:space="0" w:color="000000"/>
              <w:right w:val="single" w:sz="4" w:space="0" w:color="000000"/>
            </w:tcBorders>
          </w:tcPr>
          <w:p w14:paraId="4336E492" w14:textId="77777777" w:rsidR="0075746D" w:rsidRPr="0075746D" w:rsidRDefault="0075746D" w:rsidP="0075746D">
            <w:pPr>
              <w:spacing w:after="0" w:line="240" w:lineRule="auto"/>
              <w:jc w:val="both"/>
              <w:rPr>
                <w:rFonts w:ascii="Calibri" w:eastAsia="Calibri" w:hAnsi="Calibri" w:cs="Calibri"/>
                <w:lang w:val="en-GB" w:eastAsia="en-ZW"/>
              </w:rPr>
            </w:pPr>
          </w:p>
        </w:tc>
        <w:tc>
          <w:tcPr>
            <w:tcW w:w="1170" w:type="dxa"/>
            <w:tcBorders>
              <w:top w:val="single" w:sz="4" w:space="0" w:color="000000"/>
              <w:left w:val="single" w:sz="4" w:space="0" w:color="000000"/>
              <w:bottom w:val="single" w:sz="4" w:space="0" w:color="000000"/>
              <w:right w:val="single" w:sz="4" w:space="0" w:color="000000"/>
            </w:tcBorders>
          </w:tcPr>
          <w:p w14:paraId="2BEB9C4B" w14:textId="77777777" w:rsidR="0075746D" w:rsidRPr="0075746D" w:rsidRDefault="0075746D" w:rsidP="0075746D">
            <w:pPr>
              <w:spacing w:after="0" w:line="240" w:lineRule="auto"/>
              <w:jc w:val="both"/>
              <w:rPr>
                <w:rFonts w:ascii="Calibri" w:eastAsia="Calibri" w:hAnsi="Calibri" w:cs="Calibri"/>
                <w:lang w:val="en-GB" w:eastAsia="en-ZW"/>
              </w:rPr>
            </w:pPr>
          </w:p>
        </w:tc>
        <w:tc>
          <w:tcPr>
            <w:tcW w:w="2790" w:type="dxa"/>
            <w:tcBorders>
              <w:top w:val="single" w:sz="4" w:space="0" w:color="000000"/>
              <w:left w:val="single" w:sz="4" w:space="0" w:color="000000"/>
              <w:bottom w:val="single" w:sz="4" w:space="0" w:color="000000"/>
              <w:right w:val="single" w:sz="4" w:space="0" w:color="000000"/>
            </w:tcBorders>
          </w:tcPr>
          <w:p w14:paraId="08D7A844" w14:textId="77777777" w:rsidR="0075746D" w:rsidRPr="0075746D" w:rsidRDefault="0075746D" w:rsidP="0075746D">
            <w:pPr>
              <w:spacing w:after="0" w:line="240" w:lineRule="auto"/>
              <w:jc w:val="both"/>
              <w:rPr>
                <w:rFonts w:ascii="Calibri" w:eastAsia="Calibri" w:hAnsi="Calibri" w:cs="Calibri"/>
                <w:lang w:val="en-GB" w:eastAsia="en-ZW"/>
              </w:rPr>
            </w:pPr>
          </w:p>
        </w:tc>
        <w:tc>
          <w:tcPr>
            <w:tcW w:w="2070" w:type="dxa"/>
            <w:tcBorders>
              <w:top w:val="single" w:sz="4" w:space="0" w:color="000000"/>
              <w:left w:val="single" w:sz="4" w:space="0" w:color="000000"/>
              <w:bottom w:val="single" w:sz="4" w:space="0" w:color="000000"/>
              <w:right w:val="single" w:sz="4" w:space="0" w:color="000000"/>
            </w:tcBorders>
          </w:tcPr>
          <w:p w14:paraId="545EE2F6" w14:textId="77777777" w:rsidR="0075746D" w:rsidRPr="0075746D" w:rsidRDefault="0075746D" w:rsidP="0075746D">
            <w:pPr>
              <w:spacing w:after="0" w:line="240" w:lineRule="auto"/>
              <w:jc w:val="both"/>
              <w:rPr>
                <w:rFonts w:ascii="Calibri" w:eastAsia="Calibri" w:hAnsi="Calibri" w:cs="Calibri"/>
                <w:lang w:val="en-GB" w:eastAsia="en-ZW"/>
              </w:rPr>
            </w:pPr>
          </w:p>
        </w:tc>
        <w:tc>
          <w:tcPr>
            <w:tcW w:w="1453" w:type="dxa"/>
            <w:tcBorders>
              <w:top w:val="single" w:sz="4" w:space="0" w:color="000000"/>
              <w:left w:val="single" w:sz="4" w:space="0" w:color="000000"/>
              <w:bottom w:val="single" w:sz="4" w:space="0" w:color="000000"/>
              <w:right w:val="single" w:sz="4" w:space="0" w:color="000000"/>
            </w:tcBorders>
          </w:tcPr>
          <w:p w14:paraId="5735E24A" w14:textId="77777777" w:rsidR="0075746D" w:rsidRPr="0075746D" w:rsidRDefault="0075746D" w:rsidP="0075746D">
            <w:pPr>
              <w:spacing w:after="0" w:line="240" w:lineRule="auto"/>
              <w:jc w:val="both"/>
              <w:rPr>
                <w:rFonts w:ascii="Calibri" w:eastAsia="Calibri" w:hAnsi="Calibri" w:cs="Calibri"/>
                <w:lang w:val="en-GB" w:eastAsia="en-ZW"/>
              </w:rPr>
            </w:pPr>
          </w:p>
        </w:tc>
      </w:tr>
      <w:tr w:rsidR="0075746D" w:rsidRPr="0075746D" w14:paraId="0BDE08F1"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60CB3F8E" w14:textId="77777777" w:rsidR="0075746D" w:rsidRPr="0075746D" w:rsidRDefault="0075746D" w:rsidP="0075746D">
            <w:pPr>
              <w:spacing w:after="0" w:line="240" w:lineRule="auto"/>
              <w:jc w:val="both"/>
              <w:rPr>
                <w:rFonts w:ascii="Calibri" w:eastAsia="Calibri" w:hAnsi="Calibri" w:cs="Calibri"/>
                <w:lang w:val="en-GB" w:eastAsia="en-ZW"/>
              </w:rPr>
            </w:pPr>
          </w:p>
        </w:tc>
        <w:tc>
          <w:tcPr>
            <w:tcW w:w="1553" w:type="dxa"/>
            <w:tcBorders>
              <w:top w:val="single" w:sz="4" w:space="0" w:color="000000"/>
              <w:left w:val="single" w:sz="4" w:space="0" w:color="000000"/>
              <w:bottom w:val="single" w:sz="4" w:space="0" w:color="000000"/>
              <w:right w:val="single" w:sz="4" w:space="0" w:color="000000"/>
            </w:tcBorders>
          </w:tcPr>
          <w:p w14:paraId="705227DD" w14:textId="77777777" w:rsidR="0075746D" w:rsidRPr="0075746D" w:rsidRDefault="0075746D" w:rsidP="0075746D">
            <w:pPr>
              <w:spacing w:after="0" w:line="240" w:lineRule="auto"/>
              <w:jc w:val="both"/>
              <w:rPr>
                <w:rFonts w:ascii="Calibri" w:eastAsia="Calibri" w:hAnsi="Calibri" w:cs="Calibri"/>
                <w:lang w:val="en-GB" w:eastAsia="en-ZW"/>
              </w:rPr>
            </w:pPr>
          </w:p>
        </w:tc>
        <w:tc>
          <w:tcPr>
            <w:tcW w:w="1170" w:type="dxa"/>
            <w:tcBorders>
              <w:top w:val="single" w:sz="4" w:space="0" w:color="000000"/>
              <w:left w:val="single" w:sz="4" w:space="0" w:color="000000"/>
              <w:bottom w:val="single" w:sz="4" w:space="0" w:color="000000"/>
              <w:right w:val="single" w:sz="4" w:space="0" w:color="000000"/>
            </w:tcBorders>
          </w:tcPr>
          <w:p w14:paraId="1AD03E1A" w14:textId="77777777" w:rsidR="0075746D" w:rsidRPr="0075746D" w:rsidRDefault="0075746D" w:rsidP="0075746D">
            <w:pPr>
              <w:spacing w:after="0" w:line="240" w:lineRule="auto"/>
              <w:jc w:val="both"/>
              <w:rPr>
                <w:rFonts w:ascii="Calibri" w:eastAsia="Calibri" w:hAnsi="Calibri" w:cs="Calibri"/>
                <w:lang w:val="en-GB" w:eastAsia="en-ZW"/>
              </w:rPr>
            </w:pPr>
          </w:p>
        </w:tc>
        <w:tc>
          <w:tcPr>
            <w:tcW w:w="2790" w:type="dxa"/>
            <w:tcBorders>
              <w:top w:val="single" w:sz="4" w:space="0" w:color="000000"/>
              <w:left w:val="single" w:sz="4" w:space="0" w:color="000000"/>
              <w:bottom w:val="single" w:sz="4" w:space="0" w:color="000000"/>
              <w:right w:val="single" w:sz="4" w:space="0" w:color="000000"/>
            </w:tcBorders>
          </w:tcPr>
          <w:p w14:paraId="41EB25D1" w14:textId="77777777" w:rsidR="0075746D" w:rsidRPr="0075746D" w:rsidRDefault="0075746D" w:rsidP="0075746D">
            <w:pPr>
              <w:spacing w:after="0" w:line="240" w:lineRule="auto"/>
              <w:jc w:val="both"/>
              <w:rPr>
                <w:rFonts w:ascii="Calibri" w:eastAsia="Calibri" w:hAnsi="Calibri" w:cs="Calibri"/>
                <w:lang w:val="en-GB" w:eastAsia="en-ZW"/>
              </w:rPr>
            </w:pPr>
          </w:p>
        </w:tc>
        <w:tc>
          <w:tcPr>
            <w:tcW w:w="2070" w:type="dxa"/>
            <w:tcBorders>
              <w:top w:val="single" w:sz="4" w:space="0" w:color="000000"/>
              <w:left w:val="single" w:sz="4" w:space="0" w:color="000000"/>
              <w:bottom w:val="single" w:sz="4" w:space="0" w:color="000000"/>
              <w:right w:val="single" w:sz="4" w:space="0" w:color="000000"/>
            </w:tcBorders>
          </w:tcPr>
          <w:p w14:paraId="75168981" w14:textId="77777777" w:rsidR="0075746D" w:rsidRPr="0075746D" w:rsidRDefault="0075746D" w:rsidP="0075746D">
            <w:pPr>
              <w:spacing w:after="0" w:line="240" w:lineRule="auto"/>
              <w:jc w:val="both"/>
              <w:rPr>
                <w:rFonts w:ascii="Calibri" w:eastAsia="Calibri" w:hAnsi="Calibri" w:cs="Calibri"/>
                <w:lang w:val="en-GB" w:eastAsia="en-ZW"/>
              </w:rPr>
            </w:pPr>
          </w:p>
        </w:tc>
        <w:tc>
          <w:tcPr>
            <w:tcW w:w="1453" w:type="dxa"/>
            <w:tcBorders>
              <w:top w:val="single" w:sz="4" w:space="0" w:color="000000"/>
              <w:left w:val="single" w:sz="4" w:space="0" w:color="000000"/>
              <w:bottom w:val="single" w:sz="4" w:space="0" w:color="000000"/>
              <w:right w:val="single" w:sz="4" w:space="0" w:color="000000"/>
            </w:tcBorders>
          </w:tcPr>
          <w:p w14:paraId="7CA61E1C" w14:textId="77777777" w:rsidR="0075746D" w:rsidRPr="0075746D" w:rsidRDefault="0075746D" w:rsidP="0075746D">
            <w:pPr>
              <w:spacing w:after="0" w:line="240" w:lineRule="auto"/>
              <w:jc w:val="both"/>
              <w:rPr>
                <w:rFonts w:ascii="Calibri" w:eastAsia="Calibri" w:hAnsi="Calibri" w:cs="Calibri"/>
                <w:lang w:val="en-GB" w:eastAsia="en-ZW"/>
              </w:rPr>
            </w:pPr>
          </w:p>
        </w:tc>
      </w:tr>
      <w:tr w:rsidR="0075746D" w:rsidRPr="0075746D" w14:paraId="72B8215E"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6009C743" w14:textId="77777777" w:rsidR="0075746D" w:rsidRPr="0075746D" w:rsidRDefault="0075746D" w:rsidP="0075746D">
            <w:pPr>
              <w:spacing w:after="0" w:line="240" w:lineRule="auto"/>
              <w:jc w:val="both"/>
              <w:rPr>
                <w:rFonts w:ascii="Calibri" w:eastAsia="Calibri" w:hAnsi="Calibri" w:cs="Calibri"/>
                <w:lang w:val="en-GB" w:eastAsia="en-ZW"/>
              </w:rPr>
            </w:pPr>
          </w:p>
        </w:tc>
        <w:tc>
          <w:tcPr>
            <w:tcW w:w="1553" w:type="dxa"/>
            <w:tcBorders>
              <w:top w:val="single" w:sz="4" w:space="0" w:color="000000"/>
              <w:left w:val="single" w:sz="4" w:space="0" w:color="000000"/>
              <w:bottom w:val="single" w:sz="4" w:space="0" w:color="000000"/>
              <w:right w:val="single" w:sz="4" w:space="0" w:color="000000"/>
            </w:tcBorders>
          </w:tcPr>
          <w:p w14:paraId="722E3AA4" w14:textId="77777777" w:rsidR="0075746D" w:rsidRPr="0075746D" w:rsidRDefault="0075746D" w:rsidP="0075746D">
            <w:pPr>
              <w:spacing w:after="0" w:line="240" w:lineRule="auto"/>
              <w:jc w:val="both"/>
              <w:rPr>
                <w:rFonts w:ascii="Calibri" w:eastAsia="Calibri" w:hAnsi="Calibri" w:cs="Calibri"/>
                <w:lang w:val="en-GB" w:eastAsia="en-ZW"/>
              </w:rPr>
            </w:pPr>
          </w:p>
        </w:tc>
        <w:tc>
          <w:tcPr>
            <w:tcW w:w="1170" w:type="dxa"/>
            <w:tcBorders>
              <w:top w:val="single" w:sz="4" w:space="0" w:color="000000"/>
              <w:left w:val="single" w:sz="4" w:space="0" w:color="000000"/>
              <w:bottom w:val="single" w:sz="4" w:space="0" w:color="000000"/>
              <w:right w:val="single" w:sz="4" w:space="0" w:color="000000"/>
            </w:tcBorders>
          </w:tcPr>
          <w:p w14:paraId="728C9598" w14:textId="77777777" w:rsidR="0075746D" w:rsidRPr="0075746D" w:rsidRDefault="0075746D" w:rsidP="0075746D">
            <w:pPr>
              <w:spacing w:after="0" w:line="240" w:lineRule="auto"/>
              <w:jc w:val="both"/>
              <w:rPr>
                <w:rFonts w:ascii="Calibri" w:eastAsia="Calibri" w:hAnsi="Calibri" w:cs="Calibri"/>
                <w:lang w:val="en-GB" w:eastAsia="en-ZW"/>
              </w:rPr>
            </w:pPr>
          </w:p>
        </w:tc>
        <w:tc>
          <w:tcPr>
            <w:tcW w:w="2790" w:type="dxa"/>
            <w:tcBorders>
              <w:top w:val="single" w:sz="4" w:space="0" w:color="000000"/>
              <w:left w:val="single" w:sz="4" w:space="0" w:color="000000"/>
              <w:bottom w:val="single" w:sz="4" w:space="0" w:color="000000"/>
              <w:right w:val="single" w:sz="4" w:space="0" w:color="000000"/>
            </w:tcBorders>
          </w:tcPr>
          <w:p w14:paraId="1653D757" w14:textId="77777777" w:rsidR="0075746D" w:rsidRPr="0075746D" w:rsidRDefault="0075746D" w:rsidP="0075746D">
            <w:pPr>
              <w:spacing w:after="0" w:line="240" w:lineRule="auto"/>
              <w:jc w:val="both"/>
              <w:rPr>
                <w:rFonts w:ascii="Calibri" w:eastAsia="Calibri" w:hAnsi="Calibri" w:cs="Calibri"/>
                <w:lang w:val="en-GB" w:eastAsia="en-ZW"/>
              </w:rPr>
            </w:pPr>
          </w:p>
        </w:tc>
        <w:tc>
          <w:tcPr>
            <w:tcW w:w="2070" w:type="dxa"/>
            <w:tcBorders>
              <w:top w:val="single" w:sz="4" w:space="0" w:color="000000"/>
              <w:left w:val="single" w:sz="4" w:space="0" w:color="000000"/>
              <w:bottom w:val="single" w:sz="4" w:space="0" w:color="000000"/>
              <w:right w:val="single" w:sz="4" w:space="0" w:color="000000"/>
            </w:tcBorders>
          </w:tcPr>
          <w:p w14:paraId="2978E678" w14:textId="77777777" w:rsidR="0075746D" w:rsidRPr="0075746D" w:rsidRDefault="0075746D" w:rsidP="0075746D">
            <w:pPr>
              <w:spacing w:after="0" w:line="240" w:lineRule="auto"/>
              <w:jc w:val="both"/>
              <w:rPr>
                <w:rFonts w:ascii="Calibri" w:eastAsia="Calibri" w:hAnsi="Calibri" w:cs="Calibri"/>
                <w:lang w:val="en-GB" w:eastAsia="en-ZW"/>
              </w:rPr>
            </w:pPr>
          </w:p>
        </w:tc>
        <w:tc>
          <w:tcPr>
            <w:tcW w:w="1453" w:type="dxa"/>
            <w:tcBorders>
              <w:top w:val="single" w:sz="4" w:space="0" w:color="000000"/>
              <w:left w:val="single" w:sz="4" w:space="0" w:color="000000"/>
              <w:bottom w:val="single" w:sz="4" w:space="0" w:color="000000"/>
              <w:right w:val="single" w:sz="4" w:space="0" w:color="000000"/>
            </w:tcBorders>
          </w:tcPr>
          <w:p w14:paraId="1E2E5679" w14:textId="77777777" w:rsidR="0075746D" w:rsidRPr="0075746D" w:rsidRDefault="0075746D" w:rsidP="0075746D">
            <w:pPr>
              <w:spacing w:after="0" w:line="240" w:lineRule="auto"/>
              <w:jc w:val="both"/>
              <w:rPr>
                <w:rFonts w:ascii="Calibri" w:eastAsia="Calibri" w:hAnsi="Calibri" w:cs="Calibri"/>
                <w:lang w:val="en-GB" w:eastAsia="en-ZW"/>
              </w:rPr>
            </w:pPr>
          </w:p>
        </w:tc>
      </w:tr>
      <w:tr w:rsidR="0075746D" w:rsidRPr="0075746D" w14:paraId="1AA4766D" w14:textId="77777777" w:rsidTr="00FC5863">
        <w:tc>
          <w:tcPr>
            <w:tcW w:w="2250" w:type="dxa"/>
            <w:tcBorders>
              <w:top w:val="single" w:sz="4" w:space="0" w:color="000000"/>
              <w:left w:val="single" w:sz="4" w:space="0" w:color="000000"/>
              <w:bottom w:val="single" w:sz="4" w:space="0" w:color="000000"/>
              <w:right w:val="single" w:sz="4" w:space="0" w:color="000000"/>
            </w:tcBorders>
          </w:tcPr>
          <w:p w14:paraId="1CE502F2" w14:textId="77777777" w:rsidR="0075746D" w:rsidRPr="0075746D" w:rsidRDefault="0075746D" w:rsidP="0075746D">
            <w:pPr>
              <w:spacing w:after="0" w:line="240" w:lineRule="auto"/>
              <w:jc w:val="both"/>
              <w:rPr>
                <w:rFonts w:ascii="Calibri" w:eastAsia="Calibri" w:hAnsi="Calibri" w:cs="Calibri"/>
                <w:lang w:val="en-GB" w:eastAsia="en-ZW"/>
              </w:rPr>
            </w:pPr>
            <w:r w:rsidRPr="0075746D">
              <w:rPr>
                <w:rFonts w:ascii="Calibri" w:eastAsia="Calibri" w:hAnsi="Calibri" w:cs="Calibri"/>
                <w:lang w:val="en-GB" w:eastAsia="en-ZW"/>
              </w:rPr>
              <w:t>TOTAL VALUES</w:t>
            </w:r>
          </w:p>
        </w:tc>
        <w:tc>
          <w:tcPr>
            <w:tcW w:w="1553" w:type="dxa"/>
            <w:tcBorders>
              <w:top w:val="single" w:sz="4" w:space="0" w:color="000000"/>
              <w:left w:val="single" w:sz="4" w:space="0" w:color="000000"/>
              <w:bottom w:val="single" w:sz="4" w:space="0" w:color="000000"/>
              <w:right w:val="single" w:sz="4" w:space="0" w:color="000000"/>
            </w:tcBorders>
          </w:tcPr>
          <w:p w14:paraId="18AEB1B1" w14:textId="77777777" w:rsidR="0075746D" w:rsidRPr="0075746D" w:rsidRDefault="0075746D" w:rsidP="0075746D">
            <w:pPr>
              <w:spacing w:after="0" w:line="240" w:lineRule="auto"/>
              <w:jc w:val="both"/>
              <w:rPr>
                <w:rFonts w:ascii="Calibri" w:eastAsia="Calibri" w:hAnsi="Calibri" w:cs="Calibri"/>
                <w:lang w:val="en-GB" w:eastAsia="en-ZW"/>
              </w:rPr>
            </w:pPr>
          </w:p>
        </w:tc>
        <w:tc>
          <w:tcPr>
            <w:tcW w:w="1170" w:type="dxa"/>
            <w:tcBorders>
              <w:top w:val="single" w:sz="4" w:space="0" w:color="000000"/>
              <w:left w:val="single" w:sz="4" w:space="0" w:color="000000"/>
              <w:bottom w:val="single" w:sz="4" w:space="0" w:color="000000"/>
              <w:right w:val="single" w:sz="4" w:space="0" w:color="000000"/>
            </w:tcBorders>
          </w:tcPr>
          <w:p w14:paraId="00E39A7D" w14:textId="77777777" w:rsidR="0075746D" w:rsidRPr="0075746D" w:rsidRDefault="0075746D" w:rsidP="0075746D">
            <w:pPr>
              <w:spacing w:after="0" w:line="240" w:lineRule="auto"/>
              <w:jc w:val="both"/>
              <w:rPr>
                <w:rFonts w:ascii="Calibri" w:eastAsia="Calibri" w:hAnsi="Calibri" w:cs="Calibri"/>
                <w:lang w:val="en-GB" w:eastAsia="en-ZW"/>
              </w:rPr>
            </w:pPr>
          </w:p>
        </w:tc>
        <w:tc>
          <w:tcPr>
            <w:tcW w:w="2790" w:type="dxa"/>
            <w:tcBorders>
              <w:top w:val="single" w:sz="4" w:space="0" w:color="000000"/>
              <w:left w:val="single" w:sz="4" w:space="0" w:color="000000"/>
              <w:bottom w:val="single" w:sz="4" w:space="0" w:color="000000"/>
              <w:right w:val="single" w:sz="4" w:space="0" w:color="000000"/>
            </w:tcBorders>
          </w:tcPr>
          <w:p w14:paraId="36AA4FF4" w14:textId="77777777" w:rsidR="0075746D" w:rsidRPr="0075746D" w:rsidRDefault="0075746D" w:rsidP="0075746D">
            <w:pPr>
              <w:spacing w:after="0" w:line="240" w:lineRule="auto"/>
              <w:jc w:val="both"/>
              <w:rPr>
                <w:rFonts w:ascii="Calibri" w:eastAsia="Calibri" w:hAnsi="Calibri" w:cs="Calibri"/>
                <w:lang w:val="en-GB" w:eastAsia="en-ZW"/>
              </w:rPr>
            </w:pPr>
          </w:p>
        </w:tc>
        <w:tc>
          <w:tcPr>
            <w:tcW w:w="2070" w:type="dxa"/>
            <w:tcBorders>
              <w:top w:val="single" w:sz="4" w:space="0" w:color="000000"/>
              <w:left w:val="single" w:sz="4" w:space="0" w:color="000000"/>
              <w:bottom w:val="single" w:sz="4" w:space="0" w:color="000000"/>
              <w:right w:val="single" w:sz="4" w:space="0" w:color="000000"/>
            </w:tcBorders>
          </w:tcPr>
          <w:p w14:paraId="3ECA135E" w14:textId="77777777" w:rsidR="0075746D" w:rsidRPr="0075746D" w:rsidRDefault="0075746D" w:rsidP="0075746D">
            <w:pPr>
              <w:spacing w:after="0" w:line="240" w:lineRule="auto"/>
              <w:jc w:val="both"/>
              <w:rPr>
                <w:rFonts w:ascii="Calibri" w:eastAsia="Calibri" w:hAnsi="Calibri" w:cs="Calibri"/>
                <w:lang w:val="en-GB" w:eastAsia="en-ZW"/>
              </w:rPr>
            </w:pPr>
          </w:p>
        </w:tc>
        <w:tc>
          <w:tcPr>
            <w:tcW w:w="1453" w:type="dxa"/>
            <w:tcBorders>
              <w:top w:val="single" w:sz="4" w:space="0" w:color="000000"/>
              <w:left w:val="single" w:sz="4" w:space="0" w:color="000000"/>
              <w:bottom w:val="single" w:sz="4" w:space="0" w:color="000000"/>
              <w:right w:val="single" w:sz="4" w:space="0" w:color="000000"/>
            </w:tcBorders>
          </w:tcPr>
          <w:p w14:paraId="6955C647" w14:textId="77777777" w:rsidR="0075746D" w:rsidRPr="0075746D" w:rsidRDefault="0075746D" w:rsidP="0075746D">
            <w:pPr>
              <w:spacing w:after="0" w:line="240" w:lineRule="auto"/>
              <w:jc w:val="both"/>
              <w:rPr>
                <w:rFonts w:ascii="Calibri" w:eastAsia="Calibri" w:hAnsi="Calibri" w:cs="Calibri"/>
                <w:lang w:val="en-GB" w:eastAsia="en-ZW"/>
              </w:rPr>
            </w:pPr>
          </w:p>
        </w:tc>
      </w:tr>
    </w:tbl>
    <w:p w14:paraId="325FE4E7" w14:textId="77777777" w:rsidR="0075746D" w:rsidRPr="0075746D" w:rsidRDefault="0075746D" w:rsidP="0075746D">
      <w:pPr>
        <w:spacing w:after="0" w:line="240" w:lineRule="auto"/>
        <w:ind w:hanging="45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r w:rsidRPr="0075746D">
        <w:rPr>
          <w:rFonts w:ascii="Arial" w:eastAsia="Arial" w:hAnsi="Arial" w:cs="Arial"/>
          <w:color w:val="FF0000"/>
          <w:sz w:val="24"/>
          <w:szCs w:val="24"/>
          <w:lang w:val="en-GB" w:eastAsia="en-ZW"/>
        </w:rPr>
        <w:t>Value</w:t>
      </w:r>
      <w:r w:rsidRPr="0075746D">
        <w:rPr>
          <w:rFonts w:ascii="Arial" w:eastAsia="Arial" w:hAnsi="Arial" w:cs="Arial"/>
          <w:sz w:val="24"/>
          <w:szCs w:val="24"/>
          <w:lang w:val="en-GB" w:eastAsia="en-ZW"/>
        </w:rPr>
        <w:t xml:space="preserve"> in US dollar using exchange rate prevailing 28 days before original due date</w:t>
      </w:r>
    </w:p>
    <w:p w14:paraId="23DD3954" w14:textId="77777777" w:rsidR="0075746D" w:rsidRPr="0075746D" w:rsidRDefault="0075746D" w:rsidP="0075746D">
      <w:pPr>
        <w:spacing w:after="0" w:line="240" w:lineRule="auto"/>
        <w:jc w:val="both"/>
        <w:rPr>
          <w:rFonts w:ascii="Arial" w:eastAsia="Arial" w:hAnsi="Arial" w:cs="Arial"/>
          <w:sz w:val="24"/>
          <w:szCs w:val="24"/>
          <w:lang w:val="en-GB" w:eastAsia="en-ZW"/>
        </w:rPr>
      </w:pPr>
    </w:p>
    <w:p w14:paraId="78ED02F6" w14:textId="77777777" w:rsidR="0075746D" w:rsidRPr="0075746D" w:rsidRDefault="0075746D" w:rsidP="0075746D">
      <w:pPr>
        <w:spacing w:after="0" w:line="240" w:lineRule="auto"/>
        <w:jc w:val="both"/>
        <w:rPr>
          <w:rFonts w:ascii="Arial" w:eastAsia="Arial" w:hAnsi="Arial" w:cs="Arial"/>
          <w:sz w:val="24"/>
          <w:szCs w:val="24"/>
          <w:lang w:val="en-GB" w:eastAsia="en-ZW"/>
        </w:rPr>
      </w:pPr>
    </w:p>
    <w:p w14:paraId="37978118" w14:textId="77777777" w:rsidR="0075746D" w:rsidRPr="0075746D" w:rsidRDefault="0075746D" w:rsidP="0075746D">
      <w:pPr>
        <w:spacing w:after="0" w:line="240" w:lineRule="auto"/>
        <w:jc w:val="both"/>
        <w:rPr>
          <w:rFonts w:ascii="Arial" w:eastAsia="Arial" w:hAnsi="Arial" w:cs="Arial"/>
          <w:sz w:val="24"/>
          <w:szCs w:val="24"/>
          <w:lang w:val="en-GB" w:eastAsia="en-ZW"/>
        </w:rPr>
      </w:pPr>
    </w:p>
    <w:p w14:paraId="4A403495" w14:textId="77777777" w:rsidR="0075746D" w:rsidRPr="0075746D" w:rsidRDefault="0075746D" w:rsidP="0075746D">
      <w:pPr>
        <w:spacing w:after="0" w:line="240" w:lineRule="auto"/>
        <w:jc w:val="both"/>
        <w:rPr>
          <w:rFonts w:ascii="Arial" w:eastAsia="Arial" w:hAnsi="Arial" w:cs="Arial"/>
          <w:sz w:val="24"/>
          <w:szCs w:val="24"/>
          <w:lang w:val="en-GB" w:eastAsia="en-ZW"/>
        </w:rPr>
      </w:pPr>
    </w:p>
    <w:p w14:paraId="1C2E212E" w14:textId="77777777" w:rsidR="0075746D" w:rsidRPr="0075746D" w:rsidRDefault="0075746D" w:rsidP="0075746D">
      <w:pPr>
        <w:spacing w:after="0" w:line="240" w:lineRule="auto"/>
        <w:jc w:val="both"/>
        <w:rPr>
          <w:rFonts w:ascii="Arial" w:eastAsia="Arial" w:hAnsi="Arial" w:cs="Arial"/>
          <w:sz w:val="24"/>
          <w:szCs w:val="24"/>
          <w:lang w:val="en-GB" w:eastAsia="en-ZW"/>
        </w:rPr>
      </w:pPr>
    </w:p>
    <w:p w14:paraId="30BBAE84"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2B22B866"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6E08EE9A"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67B68A12"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60DBC5C1"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6A3E688F"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773E21EB"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25A82AC2"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3F7D2E04"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405B2B9D"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04A50FEA"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4B602A5F"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4346585A"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7CB8465D"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44705D8A"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25C1456F"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0291860D"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23D04238"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0789193E" w14:textId="77777777" w:rsidR="0075746D" w:rsidRPr="0075746D" w:rsidRDefault="0075746D" w:rsidP="0075746D">
      <w:pPr>
        <w:spacing w:after="200" w:line="276" w:lineRule="auto"/>
        <w:rPr>
          <w:rFonts w:ascii="Arial" w:eastAsia="Arial" w:hAnsi="Arial" w:cs="Arial"/>
          <w:sz w:val="24"/>
          <w:szCs w:val="24"/>
          <w:lang w:val="en-GB" w:eastAsia="en-ZW"/>
        </w:rPr>
      </w:pPr>
    </w:p>
    <w:p w14:paraId="319A2129" w14:textId="77777777" w:rsidR="0075746D" w:rsidRPr="0075746D" w:rsidRDefault="0075746D" w:rsidP="0075746D">
      <w:pPr>
        <w:spacing w:after="200" w:line="276" w:lineRule="auto"/>
        <w:rPr>
          <w:rFonts w:ascii="Arial" w:eastAsia="Arial" w:hAnsi="Arial" w:cs="Arial"/>
          <w:sz w:val="24"/>
          <w:szCs w:val="24"/>
          <w:lang w:val="en-GB" w:eastAsia="en-ZW"/>
        </w:rPr>
      </w:pPr>
    </w:p>
    <w:p w14:paraId="00F7003C" w14:textId="77777777" w:rsidR="0075746D" w:rsidRPr="0075746D" w:rsidRDefault="0075746D" w:rsidP="0075746D">
      <w:pPr>
        <w:spacing w:after="200" w:line="276" w:lineRule="auto"/>
        <w:rPr>
          <w:rFonts w:ascii="Arial" w:eastAsia="Arial" w:hAnsi="Arial" w:cs="Arial"/>
          <w:sz w:val="24"/>
          <w:szCs w:val="24"/>
          <w:lang w:val="en-GB" w:eastAsia="en-ZW"/>
        </w:rPr>
      </w:pPr>
    </w:p>
    <w:p w14:paraId="1ED0A536" w14:textId="77777777" w:rsidR="0075746D" w:rsidRPr="0075746D" w:rsidRDefault="0075746D" w:rsidP="0075746D">
      <w:pPr>
        <w:keepNext/>
        <w:keepLines/>
        <w:spacing w:before="240" w:after="120" w:line="276" w:lineRule="auto"/>
        <w:outlineLvl w:val="1"/>
        <w:rPr>
          <w:rFonts w:ascii="Arial" w:eastAsia="Arial" w:hAnsi="Arial" w:cs="Arial"/>
          <w:b/>
          <w:sz w:val="24"/>
          <w:szCs w:val="24"/>
          <w:lang w:val="en-GB" w:eastAsia="en-ZW"/>
        </w:rPr>
      </w:pPr>
      <w:bookmarkStart w:id="52" w:name="_Toc160619561"/>
      <w:r w:rsidRPr="0075746D">
        <w:rPr>
          <w:rFonts w:ascii="Arial" w:eastAsia="Arial" w:hAnsi="Arial" w:cs="Arial"/>
          <w:b/>
          <w:sz w:val="24"/>
          <w:szCs w:val="24"/>
          <w:lang w:val="en-GB" w:eastAsia="en-ZW"/>
        </w:rPr>
        <w:lastRenderedPageBreak/>
        <w:t>ANNEX 6: CONSTRUCTION PLANT</w:t>
      </w:r>
      <w:bookmarkEnd w:id="52"/>
    </w:p>
    <w:p w14:paraId="455ED0ED"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ind w:left="180"/>
        <w:jc w:val="both"/>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The Contractor shall state below what Construction Plant will be provided for work on the Contract and shall indicate under the appropriate heading whether such Construction Plant belongs to the Contractor or whether it will be hired under an agreement for hire or whether it will be held under an agreement for hire purchase.</w:t>
      </w:r>
    </w:p>
    <w:p w14:paraId="6181DDF0"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ind w:left="180"/>
        <w:jc w:val="both"/>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Contractor shall submit proof of ownership (in the form of Ownership certificate, hire purchase agreements, hire agreements, lease agreements etc.). The following is the minimum list of plant inventory required for the execution of the contract:</w:t>
      </w:r>
    </w:p>
    <w:p w14:paraId="4E2C2D6F"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ind w:left="180"/>
        <w:jc w:val="both"/>
        <w:rPr>
          <w:rFonts w:ascii="Arial" w:eastAsia="Arial" w:hAnsi="Arial" w:cs="Arial"/>
          <w:color w:val="000000"/>
          <w:sz w:val="24"/>
          <w:szCs w:val="24"/>
          <w:lang w:val="en-GB" w:eastAsia="en-ZW"/>
        </w:rPr>
      </w:pPr>
    </w:p>
    <w:tbl>
      <w:tblPr>
        <w:tblpPr w:leftFromText="180" w:rightFromText="180" w:vertAnchor="text" w:horzAnchor="margin" w:tblpY="189"/>
        <w:tblW w:w="9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3326"/>
        <w:gridCol w:w="1779"/>
        <w:gridCol w:w="1779"/>
        <w:gridCol w:w="1777"/>
      </w:tblGrid>
      <w:tr w:rsidR="0075746D" w:rsidRPr="0075746D" w14:paraId="42EE6AAD" w14:textId="77777777" w:rsidTr="00FC5863">
        <w:tc>
          <w:tcPr>
            <w:tcW w:w="1080" w:type="dxa"/>
          </w:tcPr>
          <w:p w14:paraId="0FD7CEB9"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r w:rsidRPr="0075746D">
              <w:rPr>
                <w:rFonts w:ascii="Calibri" w:eastAsia="Calibri" w:hAnsi="Calibri" w:cs="Calibri"/>
                <w:b/>
                <w:color w:val="000000"/>
                <w:sz w:val="20"/>
                <w:szCs w:val="20"/>
                <w:lang w:val="en-GB" w:eastAsia="en-ZW"/>
              </w:rPr>
              <w:t>ITEM</w:t>
            </w:r>
          </w:p>
        </w:tc>
        <w:tc>
          <w:tcPr>
            <w:tcW w:w="3326" w:type="dxa"/>
          </w:tcPr>
          <w:p w14:paraId="6522490D"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r w:rsidRPr="0075746D">
              <w:rPr>
                <w:rFonts w:ascii="Calibri" w:eastAsia="Calibri" w:hAnsi="Calibri" w:cs="Calibri"/>
                <w:b/>
                <w:color w:val="000000"/>
                <w:sz w:val="20"/>
                <w:szCs w:val="20"/>
                <w:lang w:val="en-GB" w:eastAsia="en-ZW"/>
              </w:rPr>
              <w:t>PLANT DESCRIPTION</w:t>
            </w:r>
          </w:p>
        </w:tc>
        <w:tc>
          <w:tcPr>
            <w:tcW w:w="1779" w:type="dxa"/>
          </w:tcPr>
          <w:p w14:paraId="6F595A40"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r w:rsidRPr="0075746D">
              <w:rPr>
                <w:rFonts w:ascii="Calibri" w:eastAsia="Calibri" w:hAnsi="Calibri" w:cs="Calibri"/>
                <w:b/>
                <w:color w:val="000000"/>
                <w:sz w:val="20"/>
                <w:szCs w:val="20"/>
                <w:lang w:val="en-GB" w:eastAsia="en-ZW"/>
              </w:rPr>
              <w:t>CAPACITY</w:t>
            </w:r>
          </w:p>
        </w:tc>
        <w:tc>
          <w:tcPr>
            <w:tcW w:w="1779" w:type="dxa"/>
          </w:tcPr>
          <w:p w14:paraId="51E843FB"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r w:rsidRPr="0075746D">
              <w:rPr>
                <w:rFonts w:ascii="Calibri" w:eastAsia="Calibri" w:hAnsi="Calibri" w:cs="Calibri"/>
                <w:b/>
                <w:color w:val="000000"/>
                <w:sz w:val="20"/>
                <w:szCs w:val="20"/>
                <w:lang w:val="en-GB" w:eastAsia="en-ZW"/>
              </w:rPr>
              <w:t>QUANTITY</w:t>
            </w:r>
          </w:p>
        </w:tc>
        <w:tc>
          <w:tcPr>
            <w:tcW w:w="1777" w:type="dxa"/>
          </w:tcPr>
          <w:p w14:paraId="5684E267"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r w:rsidRPr="0075746D">
              <w:rPr>
                <w:rFonts w:ascii="Calibri" w:eastAsia="Calibri" w:hAnsi="Calibri" w:cs="Calibri"/>
                <w:b/>
                <w:color w:val="000000"/>
                <w:sz w:val="20"/>
                <w:szCs w:val="20"/>
                <w:lang w:val="en-GB" w:eastAsia="en-ZW"/>
              </w:rPr>
              <w:t>REMARKS</w:t>
            </w:r>
          </w:p>
        </w:tc>
      </w:tr>
      <w:tr w:rsidR="0075746D" w:rsidRPr="0075746D" w14:paraId="2810A90F" w14:textId="77777777" w:rsidTr="00FC5863">
        <w:trPr>
          <w:trHeight w:val="360"/>
        </w:trPr>
        <w:tc>
          <w:tcPr>
            <w:tcW w:w="1080" w:type="dxa"/>
          </w:tcPr>
          <w:p w14:paraId="4F7F3FD8"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p>
        </w:tc>
        <w:tc>
          <w:tcPr>
            <w:tcW w:w="3326" w:type="dxa"/>
          </w:tcPr>
          <w:p w14:paraId="5FC128DE"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p>
        </w:tc>
        <w:tc>
          <w:tcPr>
            <w:tcW w:w="1779" w:type="dxa"/>
          </w:tcPr>
          <w:p w14:paraId="1049BFF7"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p>
        </w:tc>
        <w:tc>
          <w:tcPr>
            <w:tcW w:w="1779" w:type="dxa"/>
          </w:tcPr>
          <w:p w14:paraId="78562F1C"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p>
        </w:tc>
        <w:tc>
          <w:tcPr>
            <w:tcW w:w="1777" w:type="dxa"/>
          </w:tcPr>
          <w:p w14:paraId="1D5A30D9"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color w:val="000000"/>
                <w:sz w:val="20"/>
                <w:szCs w:val="20"/>
                <w:lang w:val="en-GB" w:eastAsia="en-ZW"/>
              </w:rPr>
            </w:pPr>
          </w:p>
        </w:tc>
      </w:tr>
      <w:tr w:rsidR="0075746D" w:rsidRPr="0075746D" w14:paraId="520E2981" w14:textId="77777777" w:rsidTr="00FC5863">
        <w:tc>
          <w:tcPr>
            <w:tcW w:w="1080" w:type="dxa"/>
          </w:tcPr>
          <w:p w14:paraId="22326F14"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03DC28D0"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Asphalt plant</w:t>
            </w:r>
          </w:p>
        </w:tc>
        <w:tc>
          <w:tcPr>
            <w:tcW w:w="1779" w:type="dxa"/>
          </w:tcPr>
          <w:p w14:paraId="30165F2C"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654DE9E2"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79126734"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bCs/>
                <w:color w:val="000000"/>
                <w:sz w:val="20"/>
                <w:szCs w:val="20"/>
                <w:lang w:val="en-GB" w:eastAsia="en-ZW"/>
              </w:rPr>
            </w:pPr>
            <w:r w:rsidRPr="0075746D">
              <w:rPr>
                <w:rFonts w:ascii="Calibri" w:eastAsia="Calibri" w:hAnsi="Calibri" w:cs="Calibri"/>
                <w:b/>
                <w:bCs/>
                <w:color w:val="000000"/>
                <w:sz w:val="20"/>
                <w:szCs w:val="20"/>
                <w:lang w:val="en-GB" w:eastAsia="en-ZW"/>
              </w:rPr>
              <w:t>OWNED</w:t>
            </w:r>
          </w:p>
        </w:tc>
      </w:tr>
      <w:tr w:rsidR="0075746D" w:rsidRPr="0075746D" w14:paraId="7869F98B" w14:textId="77777777" w:rsidTr="00FC5863">
        <w:trPr>
          <w:trHeight w:val="440"/>
        </w:trPr>
        <w:tc>
          <w:tcPr>
            <w:tcW w:w="1080" w:type="dxa"/>
          </w:tcPr>
          <w:p w14:paraId="045B1E32"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36A21FF5"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Asphalt paver</w:t>
            </w:r>
          </w:p>
        </w:tc>
        <w:tc>
          <w:tcPr>
            <w:tcW w:w="1779" w:type="dxa"/>
          </w:tcPr>
          <w:p w14:paraId="04B0D1E6"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0E711A82"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24129850"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b/>
                <w:bCs/>
                <w:color w:val="000000"/>
                <w:sz w:val="20"/>
                <w:szCs w:val="20"/>
                <w:lang w:val="en-GB" w:eastAsia="en-ZW"/>
              </w:rPr>
            </w:pPr>
            <w:r w:rsidRPr="0075746D">
              <w:rPr>
                <w:rFonts w:ascii="Calibri" w:eastAsia="Calibri" w:hAnsi="Calibri" w:cs="Calibri"/>
                <w:b/>
                <w:bCs/>
                <w:color w:val="000000"/>
                <w:sz w:val="20"/>
                <w:szCs w:val="20"/>
                <w:lang w:val="en-GB" w:eastAsia="en-ZW"/>
              </w:rPr>
              <w:t>OWNED</w:t>
            </w:r>
          </w:p>
        </w:tc>
      </w:tr>
      <w:tr w:rsidR="0075746D" w:rsidRPr="0075746D" w14:paraId="6CD6F805" w14:textId="77777777" w:rsidTr="00FC5863">
        <w:tc>
          <w:tcPr>
            <w:tcW w:w="1080" w:type="dxa"/>
          </w:tcPr>
          <w:p w14:paraId="14974A73"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0B0FE87C"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Roller</w:t>
            </w:r>
          </w:p>
        </w:tc>
        <w:tc>
          <w:tcPr>
            <w:tcW w:w="1779" w:type="dxa"/>
          </w:tcPr>
          <w:p w14:paraId="7C56943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20801004"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6BF338CD"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7A06835F" w14:textId="77777777" w:rsidTr="00FC5863">
        <w:tc>
          <w:tcPr>
            <w:tcW w:w="1080" w:type="dxa"/>
          </w:tcPr>
          <w:p w14:paraId="0DF5D939"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2B9B077F"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 xml:space="preserve">Dozer </w:t>
            </w:r>
          </w:p>
        </w:tc>
        <w:tc>
          <w:tcPr>
            <w:tcW w:w="1779" w:type="dxa"/>
          </w:tcPr>
          <w:p w14:paraId="757B57EB"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17E8C8D6"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586D73F6"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5DC20D72" w14:textId="77777777" w:rsidTr="00FC5863">
        <w:tc>
          <w:tcPr>
            <w:tcW w:w="1080" w:type="dxa"/>
          </w:tcPr>
          <w:p w14:paraId="66EAE000"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5BA05004"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 xml:space="preserve">Loader </w:t>
            </w:r>
          </w:p>
        </w:tc>
        <w:tc>
          <w:tcPr>
            <w:tcW w:w="1779" w:type="dxa"/>
          </w:tcPr>
          <w:p w14:paraId="302A9880"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6D29215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5DF010D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55DE9CCD" w14:textId="77777777" w:rsidTr="00FC5863">
        <w:tc>
          <w:tcPr>
            <w:tcW w:w="1080" w:type="dxa"/>
          </w:tcPr>
          <w:p w14:paraId="788AC15A"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7E288BF5"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Tip trucks</w:t>
            </w:r>
          </w:p>
        </w:tc>
        <w:tc>
          <w:tcPr>
            <w:tcW w:w="1779" w:type="dxa"/>
          </w:tcPr>
          <w:p w14:paraId="748E365A"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0EC820BF"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2</w:t>
            </w:r>
          </w:p>
        </w:tc>
        <w:tc>
          <w:tcPr>
            <w:tcW w:w="1777" w:type="dxa"/>
          </w:tcPr>
          <w:p w14:paraId="2E9CF137"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7BE97039" w14:textId="77777777" w:rsidTr="00FC5863">
        <w:tc>
          <w:tcPr>
            <w:tcW w:w="1080" w:type="dxa"/>
          </w:tcPr>
          <w:p w14:paraId="58324BCC"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1C92BD75"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Water Bowser</w:t>
            </w:r>
          </w:p>
        </w:tc>
        <w:tc>
          <w:tcPr>
            <w:tcW w:w="1779" w:type="dxa"/>
          </w:tcPr>
          <w:p w14:paraId="447AFE0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3D6F57A9"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7382CC6D"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6C504F33" w14:textId="77777777" w:rsidTr="00FC5863">
        <w:tc>
          <w:tcPr>
            <w:tcW w:w="1080" w:type="dxa"/>
          </w:tcPr>
          <w:p w14:paraId="45833A03"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56554FF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Grader</w:t>
            </w:r>
          </w:p>
        </w:tc>
        <w:tc>
          <w:tcPr>
            <w:tcW w:w="1779" w:type="dxa"/>
          </w:tcPr>
          <w:p w14:paraId="21E8BC00"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7881119B"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0A8D5DB3"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3B3749F7" w14:textId="77777777" w:rsidTr="00FC5863">
        <w:tc>
          <w:tcPr>
            <w:tcW w:w="1080" w:type="dxa"/>
          </w:tcPr>
          <w:p w14:paraId="5FFB5A0D"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48BA8EBF"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Pneumatic roller</w:t>
            </w:r>
          </w:p>
        </w:tc>
        <w:tc>
          <w:tcPr>
            <w:tcW w:w="1779" w:type="dxa"/>
          </w:tcPr>
          <w:p w14:paraId="3803100D"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688B945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4DC5E036"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r w:rsidR="0075746D" w:rsidRPr="0075746D" w14:paraId="6016FD39" w14:textId="77777777" w:rsidTr="00FC5863">
        <w:tc>
          <w:tcPr>
            <w:tcW w:w="1080" w:type="dxa"/>
          </w:tcPr>
          <w:p w14:paraId="531D541C" w14:textId="77777777" w:rsidR="0075746D" w:rsidRPr="0075746D" w:rsidRDefault="0075746D" w:rsidP="0075746D">
            <w:pPr>
              <w:numPr>
                <w:ilvl w:val="0"/>
                <w:numId w:val="3"/>
              </w:numPr>
              <w:pBdr>
                <w:top w:val="nil"/>
                <w:left w:val="nil"/>
                <w:bottom w:val="nil"/>
                <w:right w:val="nil"/>
                <w:between w:val="nil"/>
              </w:pBdr>
              <w:tabs>
                <w:tab w:val="left" w:pos="360"/>
                <w:tab w:val="left" w:pos="10530"/>
                <w:tab w:val="left" w:pos="11070"/>
              </w:tabs>
              <w:spacing w:after="120" w:line="240" w:lineRule="auto"/>
              <w:jc w:val="both"/>
              <w:rPr>
                <w:rFonts w:ascii="Calibri" w:eastAsia="Calibri" w:hAnsi="Calibri" w:cs="Calibri"/>
                <w:color w:val="000000"/>
                <w:sz w:val="20"/>
                <w:szCs w:val="20"/>
                <w:lang w:val="en-GB" w:eastAsia="en-ZW"/>
              </w:rPr>
            </w:pPr>
          </w:p>
        </w:tc>
        <w:tc>
          <w:tcPr>
            <w:tcW w:w="3326" w:type="dxa"/>
          </w:tcPr>
          <w:p w14:paraId="273085AC"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Excavator</w:t>
            </w:r>
          </w:p>
        </w:tc>
        <w:tc>
          <w:tcPr>
            <w:tcW w:w="1779" w:type="dxa"/>
          </w:tcPr>
          <w:p w14:paraId="0B84E69D"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c>
          <w:tcPr>
            <w:tcW w:w="1779" w:type="dxa"/>
          </w:tcPr>
          <w:p w14:paraId="048FC152"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r w:rsidRPr="0075746D">
              <w:rPr>
                <w:rFonts w:ascii="Calibri" w:eastAsia="Calibri" w:hAnsi="Calibri" w:cs="Calibri"/>
                <w:color w:val="000000"/>
                <w:sz w:val="20"/>
                <w:szCs w:val="20"/>
                <w:lang w:val="en-GB" w:eastAsia="en-ZW"/>
              </w:rPr>
              <w:t>1</w:t>
            </w:r>
          </w:p>
        </w:tc>
        <w:tc>
          <w:tcPr>
            <w:tcW w:w="1777" w:type="dxa"/>
          </w:tcPr>
          <w:p w14:paraId="19F827AE"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jc w:val="both"/>
              <w:rPr>
                <w:rFonts w:ascii="Calibri" w:eastAsia="Calibri" w:hAnsi="Calibri" w:cs="Calibri"/>
                <w:color w:val="000000"/>
                <w:sz w:val="20"/>
                <w:szCs w:val="20"/>
                <w:lang w:val="en-GB" w:eastAsia="en-ZW"/>
              </w:rPr>
            </w:pPr>
          </w:p>
        </w:tc>
      </w:tr>
    </w:tbl>
    <w:p w14:paraId="6CFD6AB1" w14:textId="77777777" w:rsidR="0075746D" w:rsidRPr="0075746D" w:rsidRDefault="0075746D" w:rsidP="0075746D">
      <w:pPr>
        <w:pBdr>
          <w:top w:val="nil"/>
          <w:left w:val="nil"/>
          <w:bottom w:val="nil"/>
          <w:right w:val="nil"/>
          <w:between w:val="nil"/>
        </w:pBdr>
        <w:tabs>
          <w:tab w:val="left" w:pos="360"/>
          <w:tab w:val="left" w:pos="10530"/>
          <w:tab w:val="left" w:pos="11070"/>
        </w:tabs>
        <w:spacing w:after="0" w:line="240" w:lineRule="auto"/>
        <w:ind w:left="180"/>
        <w:jc w:val="both"/>
        <w:rPr>
          <w:rFonts w:ascii="Arial" w:eastAsia="Arial" w:hAnsi="Arial" w:cs="Arial"/>
          <w:color w:val="000000"/>
          <w:sz w:val="24"/>
          <w:szCs w:val="24"/>
          <w:lang w:val="en-GB" w:eastAsia="en-ZW"/>
        </w:rPr>
      </w:pPr>
    </w:p>
    <w:p w14:paraId="50F2F339"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1369B357"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5911DE15"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1D819E6D"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10A78A6D"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06762E60"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7EDDC3E1"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1CB098FC" w14:textId="77777777" w:rsidR="0075746D" w:rsidRPr="0075746D" w:rsidRDefault="0075746D" w:rsidP="0075746D">
      <w:pPr>
        <w:spacing w:after="0" w:line="240" w:lineRule="auto"/>
        <w:jc w:val="center"/>
        <w:rPr>
          <w:rFonts w:ascii="Arial" w:eastAsia="Arial" w:hAnsi="Arial" w:cs="Arial"/>
          <w:b/>
          <w:sz w:val="24"/>
          <w:szCs w:val="24"/>
          <w:lang w:val="en-GB" w:eastAsia="en-ZW"/>
        </w:rPr>
      </w:pPr>
    </w:p>
    <w:p w14:paraId="3DE9B3F8" w14:textId="77777777" w:rsidR="0075746D" w:rsidRPr="0075746D" w:rsidRDefault="0075746D" w:rsidP="0075746D">
      <w:pPr>
        <w:spacing w:after="0" w:line="240" w:lineRule="auto"/>
        <w:jc w:val="center"/>
        <w:rPr>
          <w:rFonts w:ascii="Arial" w:eastAsia="Arial" w:hAnsi="Arial" w:cs="Arial"/>
          <w:b/>
          <w:sz w:val="24"/>
          <w:szCs w:val="24"/>
          <w:lang w:val="en-GB" w:eastAsia="en-ZW"/>
        </w:rPr>
      </w:pPr>
      <w:r w:rsidRPr="0075746D">
        <w:rPr>
          <w:rFonts w:ascii="Times New Roman" w:eastAsia="Times New Roman" w:hAnsi="Times New Roman" w:cs="Times New Roman"/>
          <w:b/>
          <w:sz w:val="24"/>
          <w:szCs w:val="24"/>
          <w:lang w:val="en-GB" w:eastAsia="en-ZW"/>
        </w:rPr>
        <w:br w:type="page"/>
      </w:r>
    </w:p>
    <w:p w14:paraId="49AA0251"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53" w:name="_Toc160619562"/>
      <w:r w:rsidRPr="0075746D">
        <w:rPr>
          <w:rFonts w:ascii="Arial" w:eastAsia="Arial" w:hAnsi="Arial" w:cs="Arial"/>
          <w:b/>
          <w:sz w:val="24"/>
          <w:szCs w:val="24"/>
          <w:lang w:val="en-GB" w:eastAsia="en-ZW"/>
        </w:rPr>
        <w:lastRenderedPageBreak/>
        <w:t>ANNEX 7: UNDERTAKING FOR PROVISION OF PERFORMANCE BOND OR GUARANTEE</w:t>
      </w:r>
      <w:bookmarkEnd w:id="53"/>
    </w:p>
    <w:p w14:paraId="1A27B35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rPr>
          <w:rFonts w:ascii="Arial" w:eastAsia="Arial" w:hAnsi="Arial" w:cs="Arial"/>
          <w:sz w:val="24"/>
          <w:szCs w:val="24"/>
          <w:lang w:val="en-GB" w:eastAsia="en-ZW"/>
        </w:rPr>
      </w:pPr>
      <w:r w:rsidRPr="0075746D">
        <w:rPr>
          <w:rFonts w:ascii="Arial" w:eastAsia="Arial" w:hAnsi="Arial" w:cs="Arial"/>
          <w:sz w:val="24"/>
          <w:szCs w:val="24"/>
          <w:lang w:val="en-GB" w:eastAsia="en-ZW"/>
        </w:rPr>
        <w:t>THIS IS TO CERTIFY THAT I/WE ..............................................................................................</w:t>
      </w:r>
    </w:p>
    <w:p w14:paraId="0019041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rPr>
          <w:rFonts w:ascii="Arial" w:eastAsia="Arial" w:hAnsi="Arial" w:cs="Arial"/>
          <w:sz w:val="24"/>
          <w:szCs w:val="24"/>
          <w:lang w:val="en-GB" w:eastAsia="en-ZW"/>
        </w:rPr>
      </w:pPr>
    </w:p>
    <w:p w14:paraId="5ABF22F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of..........................................................................................................................</w:t>
      </w:r>
    </w:p>
    <w:p w14:paraId="71ACA56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075197A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6034205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4ACA4DD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shall, if this Tender is accepted, provide a Performance Bond or Guarantee in favour of Messrs...................................................................................................</w:t>
      </w:r>
    </w:p>
    <w:p w14:paraId="4E1880C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1D11261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of..................................................................................................................in the form annexed to the General Conditions of Contract. </w:t>
      </w:r>
    </w:p>
    <w:p w14:paraId="35EE108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08FBCC6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3EDE47D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SIGNED.......................................</w:t>
      </w:r>
    </w:p>
    <w:p w14:paraId="7076DF9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jc w:val="both"/>
        <w:rPr>
          <w:rFonts w:ascii="Arial" w:eastAsia="Arial" w:hAnsi="Arial" w:cs="Arial"/>
          <w:sz w:val="24"/>
          <w:szCs w:val="24"/>
          <w:u w:val="single"/>
          <w:lang w:val="en-GB" w:eastAsia="en-ZW"/>
        </w:rPr>
      </w:pPr>
      <w:r w:rsidRPr="0075746D">
        <w:rPr>
          <w:rFonts w:ascii="Arial" w:eastAsia="Arial" w:hAnsi="Arial" w:cs="Arial"/>
          <w:sz w:val="24"/>
          <w:szCs w:val="24"/>
          <w:lang w:val="en-GB" w:eastAsia="en-ZW"/>
        </w:rPr>
        <w:tab/>
      </w:r>
      <w:r w:rsidRPr="0075746D">
        <w:rPr>
          <w:rFonts w:ascii="Arial" w:eastAsia="Arial" w:hAnsi="Arial" w:cs="Arial"/>
          <w:sz w:val="24"/>
          <w:szCs w:val="24"/>
          <w:u w:val="single"/>
          <w:lang w:val="en-GB" w:eastAsia="en-ZW"/>
        </w:rPr>
        <w:t>(SURETY &amp; STAMP)</w:t>
      </w:r>
    </w:p>
    <w:p w14:paraId="1B6B9D10" w14:textId="77777777" w:rsidR="0075746D" w:rsidRPr="0075746D" w:rsidRDefault="0075746D" w:rsidP="0075746D">
      <w:pPr>
        <w:spacing w:after="200" w:line="276" w:lineRule="auto"/>
        <w:rPr>
          <w:rFonts w:ascii="Arial" w:eastAsia="Arial" w:hAnsi="Arial" w:cs="Arial"/>
          <w:sz w:val="24"/>
          <w:szCs w:val="24"/>
          <w:lang w:val="en-GB" w:eastAsia="en-ZW"/>
        </w:rPr>
      </w:pPr>
    </w:p>
    <w:p w14:paraId="0A752B22" w14:textId="77777777" w:rsidR="0075746D" w:rsidRPr="0075746D" w:rsidRDefault="0075746D" w:rsidP="0075746D">
      <w:pPr>
        <w:spacing w:after="0" w:line="240" w:lineRule="auto"/>
        <w:rPr>
          <w:rFonts w:ascii="Arial" w:eastAsia="Arial" w:hAnsi="Arial" w:cs="Arial"/>
          <w:sz w:val="24"/>
          <w:szCs w:val="24"/>
          <w:lang w:val="en-GB" w:eastAsia="en-ZW"/>
        </w:rPr>
      </w:pPr>
    </w:p>
    <w:p w14:paraId="4C04734B" w14:textId="77777777" w:rsidR="0075746D" w:rsidRPr="0075746D" w:rsidRDefault="0075746D" w:rsidP="0075746D">
      <w:pPr>
        <w:spacing w:after="0" w:line="240" w:lineRule="auto"/>
        <w:rPr>
          <w:rFonts w:ascii="Arial" w:eastAsia="Arial" w:hAnsi="Arial" w:cs="Arial"/>
          <w:b/>
          <w:sz w:val="24"/>
          <w:szCs w:val="24"/>
          <w:lang w:val="en-GB" w:eastAsia="en-ZW"/>
        </w:rPr>
      </w:pPr>
      <w:r w:rsidRPr="0075746D">
        <w:rPr>
          <w:rFonts w:ascii="Times New Roman" w:eastAsia="Times New Roman" w:hAnsi="Times New Roman" w:cs="Times New Roman"/>
          <w:b/>
          <w:sz w:val="24"/>
          <w:szCs w:val="24"/>
          <w:lang w:val="en-GB" w:eastAsia="en-ZW"/>
        </w:rPr>
        <w:br w:type="page"/>
      </w:r>
    </w:p>
    <w:p w14:paraId="61C7EA12"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54" w:name="_Toc160619563"/>
      <w:r w:rsidRPr="0075746D">
        <w:rPr>
          <w:rFonts w:ascii="Arial" w:eastAsia="Arial" w:hAnsi="Arial" w:cs="Arial"/>
          <w:b/>
          <w:sz w:val="24"/>
          <w:szCs w:val="24"/>
          <w:lang w:val="en-GB" w:eastAsia="en-ZW"/>
        </w:rPr>
        <w:lastRenderedPageBreak/>
        <w:t>ANNEX 8: UNDERTAKING FOR PROVISION OF INSURANCE</w:t>
      </w:r>
      <w:bookmarkEnd w:id="54"/>
    </w:p>
    <w:p w14:paraId="4D6BAEF9"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THIS IS TO CERTIFY THAT if this Bid is accepted the under-mentioned shall provide Messrs.........................................…………………….....................................................                                                      </w:t>
      </w:r>
    </w:p>
    <w:p w14:paraId="372458A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of...................................……………................................................................................ </w:t>
      </w:r>
    </w:p>
    <w:p w14:paraId="0869E27A"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.............................................................................and the Department of Roads where applicable, with the insurances required under Clause 21 to 25 inclusive, of the General Conditions of Contract (ZGCC4).</w:t>
      </w:r>
    </w:p>
    <w:p w14:paraId="612213B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735A886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1. Insurance of Works, etc.</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w:t>
      </w:r>
    </w:p>
    <w:p w14:paraId="732FB11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07AA42F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2. Damage to Persons Property</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 xml:space="preserve">........................... </w:t>
      </w:r>
    </w:p>
    <w:p w14:paraId="29D87FD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71ADEB3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3. Third Party Insurance</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 xml:space="preserve">........................... </w:t>
      </w:r>
    </w:p>
    <w:p w14:paraId="38269EF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3CAC28F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4. Accident or Injury to Workmen</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w:t>
      </w:r>
    </w:p>
    <w:p w14:paraId="33AB718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 xml:space="preserve">(INSURER) </w:t>
      </w:r>
    </w:p>
    <w:p w14:paraId="532F28E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5341E09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NOTE</w:t>
      </w:r>
      <w:r w:rsidRPr="0075746D">
        <w:rPr>
          <w:rFonts w:ascii="Arial" w:eastAsia="Arial" w:hAnsi="Arial" w:cs="Arial"/>
          <w:sz w:val="24"/>
          <w:szCs w:val="24"/>
          <w:lang w:val="en-GB" w:eastAsia="en-ZW"/>
        </w:rPr>
        <w:t>:</w:t>
      </w:r>
      <w:r w:rsidRPr="0075746D">
        <w:rPr>
          <w:rFonts w:ascii="Arial" w:eastAsia="Arial" w:hAnsi="Arial" w:cs="Arial"/>
          <w:sz w:val="24"/>
          <w:szCs w:val="24"/>
          <w:lang w:val="en-GB" w:eastAsia="en-ZW"/>
        </w:rPr>
        <w:tab/>
        <w:t>If completed by either an insurer or registered insurance broker, the undertaking will be acceptable.</w:t>
      </w:r>
    </w:p>
    <w:p w14:paraId="2152E30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03DCE81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sectPr w:rsidR="0075746D" w:rsidRPr="0075746D" w:rsidSect="00FC5863">
          <w:pgSz w:w="11907" w:h="16839"/>
          <w:pgMar w:top="1440" w:right="1440" w:bottom="1440" w:left="1440" w:header="708" w:footer="708" w:gutter="0"/>
          <w:cols w:space="720" w:equalWidth="0">
            <w:col w:w="9360"/>
          </w:cols>
        </w:sectPr>
      </w:pPr>
    </w:p>
    <w:p w14:paraId="4CBFFAE4"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55" w:name="_Toc160619564"/>
      <w:r w:rsidRPr="0075746D">
        <w:rPr>
          <w:rFonts w:ascii="Arial" w:eastAsia="Arial" w:hAnsi="Arial" w:cs="Arial"/>
          <w:b/>
          <w:sz w:val="24"/>
          <w:szCs w:val="24"/>
          <w:lang w:val="en-GB" w:eastAsia="en-ZW"/>
        </w:rPr>
        <w:lastRenderedPageBreak/>
        <w:t>ANNEX 9: CERTIFICATE OF SITE VISIT</w:t>
      </w:r>
      <w:bookmarkEnd w:id="55"/>
    </w:p>
    <w:p w14:paraId="7C08DC6F"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rPr>
          <w:rFonts w:ascii="Arial" w:eastAsia="Arial" w:hAnsi="Arial" w:cs="Arial"/>
          <w:b/>
          <w:sz w:val="24"/>
          <w:szCs w:val="24"/>
          <w:u w:val="single"/>
          <w:lang w:val="en-GB" w:eastAsia="en-ZW"/>
        </w:rPr>
      </w:pPr>
      <w:r w:rsidRPr="0075746D">
        <w:rPr>
          <w:rFonts w:ascii="Arial" w:eastAsia="Arial" w:hAnsi="Arial" w:cs="Arial"/>
          <w:b/>
          <w:sz w:val="24"/>
          <w:szCs w:val="24"/>
          <w:lang w:val="en-GB" w:eastAsia="en-ZW"/>
        </w:rPr>
        <w:t xml:space="preserve">THIS IS TO CERTIFY THAT I </w:t>
      </w:r>
      <w:r w:rsidRPr="0075746D">
        <w:rPr>
          <w:rFonts w:ascii="Arial" w:eastAsia="Arial" w:hAnsi="Arial" w:cs="Arial"/>
          <w:b/>
          <w:sz w:val="24"/>
          <w:szCs w:val="24"/>
          <w:u w:val="single"/>
          <w:lang w:val="en-GB" w:eastAsia="en-ZW"/>
        </w:rPr>
        <w:t xml:space="preserve">  </w:t>
      </w:r>
    </w:p>
    <w:p w14:paraId="7AFD85D5"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rPr>
          <w:rFonts w:ascii="Arial" w:eastAsia="Arial" w:hAnsi="Arial" w:cs="Arial"/>
          <w:b/>
          <w:sz w:val="24"/>
          <w:szCs w:val="24"/>
          <w:u w:val="single"/>
          <w:lang w:val="en-GB" w:eastAsia="en-ZW"/>
        </w:rPr>
      </w:pPr>
      <w:r w:rsidRPr="0075746D">
        <w:rPr>
          <w:rFonts w:ascii="Arial" w:eastAsia="Arial" w:hAnsi="Arial" w:cs="Arial"/>
          <w:b/>
          <w:sz w:val="24"/>
          <w:szCs w:val="24"/>
          <w:u w:val="single"/>
          <w:lang w:val="en-GB" w:eastAsia="en-ZW"/>
        </w:rPr>
        <w:t xml:space="preserve">...............................................................................................                                                                                             </w:t>
      </w:r>
    </w:p>
    <w:p w14:paraId="6B0431CA"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(Name of Representative)</w:t>
      </w:r>
    </w:p>
    <w:p w14:paraId="1AF70480"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u w:val="single"/>
          <w:lang w:val="en-GB" w:eastAsia="en-ZW"/>
        </w:rPr>
      </w:pPr>
      <w:r w:rsidRPr="0075746D">
        <w:rPr>
          <w:rFonts w:ascii="Arial" w:eastAsia="Arial" w:hAnsi="Arial" w:cs="Arial"/>
          <w:sz w:val="24"/>
          <w:szCs w:val="24"/>
          <w:lang w:val="en-GB" w:eastAsia="en-ZW"/>
        </w:rPr>
        <w:t>of</w:t>
      </w:r>
      <w:r w:rsidRPr="0075746D">
        <w:rPr>
          <w:rFonts w:ascii="Arial" w:eastAsia="Arial" w:hAnsi="Arial" w:cs="Arial"/>
          <w:sz w:val="24"/>
          <w:szCs w:val="24"/>
          <w:u w:val="single"/>
          <w:lang w:val="en-GB" w:eastAsia="en-ZW"/>
        </w:rPr>
        <w:t xml:space="preserve">      ....................................................................................................................................                                                                                                </w:t>
      </w:r>
    </w:p>
    <w:p w14:paraId="11746E8E"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(Name of Company)</w:t>
      </w:r>
    </w:p>
    <w:p w14:paraId="3AC1FF13"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in the presence of the Department of Roads' Engineer, ……………</w:t>
      </w:r>
      <w:proofErr w:type="gramStart"/>
      <w:r w:rsidRPr="0075746D">
        <w:rPr>
          <w:rFonts w:ascii="Arial" w:eastAsia="Arial" w:hAnsi="Arial" w:cs="Arial"/>
          <w:sz w:val="24"/>
          <w:szCs w:val="24"/>
          <w:lang w:val="en-GB" w:eastAsia="en-ZW"/>
        </w:rPr>
        <w:t>…</w:t>
      </w:r>
      <w:r w:rsidR="00FB112B">
        <w:rPr>
          <w:rFonts w:ascii="Arial" w:eastAsia="Arial" w:hAnsi="Arial" w:cs="Arial"/>
          <w:sz w:val="24"/>
          <w:szCs w:val="24"/>
          <w:lang w:val="en-GB" w:eastAsia="en-ZW"/>
        </w:rPr>
        <w:t>.visited</w:t>
      </w:r>
      <w:proofErr w:type="gramEnd"/>
      <w:r w:rsidR="00FB112B">
        <w:rPr>
          <w:rFonts w:ascii="Arial" w:eastAsia="Arial" w:hAnsi="Arial" w:cs="Arial"/>
          <w:sz w:val="24"/>
          <w:szCs w:val="24"/>
          <w:lang w:val="en-GB" w:eastAsia="en-ZW"/>
        </w:rPr>
        <w:t xml:space="preserve"> </w:t>
      </w:r>
      <w:proofErr w:type="gramStart"/>
      <w:r w:rsidR="00FB112B">
        <w:rPr>
          <w:rFonts w:ascii="Arial" w:eastAsia="Arial" w:hAnsi="Arial" w:cs="Arial"/>
          <w:sz w:val="24"/>
          <w:szCs w:val="24"/>
          <w:lang w:val="en-GB" w:eastAsia="en-ZW"/>
        </w:rPr>
        <w:t xml:space="preserve">the  </w:t>
      </w:r>
      <w:r w:rsidRPr="0075746D">
        <w:rPr>
          <w:rFonts w:ascii="Arial" w:eastAsia="Arial" w:hAnsi="Arial" w:cs="Arial"/>
          <w:sz w:val="24"/>
          <w:szCs w:val="24"/>
          <w:lang w:val="en-GB" w:eastAsia="en-ZW"/>
        </w:rPr>
        <w:t>site</w:t>
      </w:r>
      <w:proofErr w:type="gramEnd"/>
      <w:r w:rsidRPr="0075746D">
        <w:rPr>
          <w:rFonts w:ascii="Arial" w:eastAsia="Arial" w:hAnsi="Arial" w:cs="Arial"/>
          <w:sz w:val="24"/>
          <w:szCs w:val="24"/>
          <w:lang w:val="en-GB" w:eastAsia="en-ZW"/>
        </w:rPr>
        <w:t xml:space="preserve"> of the project</w:t>
      </w:r>
      <w:r w:rsidR="00527B7B" w:rsidRPr="00527B7B">
        <w:rPr>
          <w:rFonts w:ascii="Arial" w:eastAsia="Arial" w:hAnsi="Arial" w:cs="Arial"/>
          <w:sz w:val="24"/>
          <w:szCs w:val="24"/>
          <w:u w:val="single"/>
          <w:lang w:val="en-GB" w:eastAsia="en-ZW"/>
        </w:rPr>
        <w:t>………………………………</w:t>
      </w:r>
      <w:proofErr w:type="gramStart"/>
      <w:r w:rsidR="00527B7B" w:rsidRPr="00527B7B">
        <w:rPr>
          <w:rFonts w:ascii="Arial" w:eastAsia="Arial" w:hAnsi="Arial" w:cs="Arial"/>
          <w:sz w:val="24"/>
          <w:szCs w:val="24"/>
          <w:u w:val="single"/>
          <w:lang w:val="en-GB" w:eastAsia="en-ZW"/>
        </w:rPr>
        <w:t>…..</w:t>
      </w:r>
      <w:proofErr w:type="gramEnd"/>
      <w:r w:rsidRPr="0075746D">
        <w:rPr>
          <w:rFonts w:ascii="Arial" w:eastAsia="Arial" w:hAnsi="Arial" w:cs="Arial"/>
          <w:sz w:val="24"/>
          <w:szCs w:val="24"/>
          <w:lang w:val="en-GB" w:eastAsia="en-ZW"/>
        </w:rPr>
        <w:t>(date)</w:t>
      </w:r>
      <w:r w:rsidR="00527B7B" w:rsidRPr="00527B7B">
        <w:rPr>
          <w:rFonts w:ascii="Arial" w:eastAsia="Arial" w:hAnsi="Arial" w:cs="Arial"/>
          <w:sz w:val="24"/>
          <w:szCs w:val="24"/>
          <w:u w:val="single"/>
          <w:lang w:val="en-GB" w:eastAsia="en-ZW"/>
        </w:rPr>
        <w:t>……………………………………………</w:t>
      </w:r>
    </w:p>
    <w:p w14:paraId="3F634C4D"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p>
    <w:p w14:paraId="5F72FBFD"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I carefully examined the site, with its proposed materials and water location and have previously studied the Contract documents. </w:t>
      </w:r>
    </w:p>
    <w:p w14:paraId="593A06D4"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 have made myself familiar with all local conditions likely to influence the work and cost thereof.</w:t>
      </w:r>
    </w:p>
    <w:p w14:paraId="2224DEC4"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I FURTHER CERTIFY</w:t>
      </w:r>
      <w:r w:rsidRPr="0075746D">
        <w:rPr>
          <w:rFonts w:ascii="Arial" w:eastAsia="Arial" w:hAnsi="Arial" w:cs="Arial"/>
          <w:sz w:val="24"/>
          <w:szCs w:val="24"/>
          <w:lang w:val="en-GB" w:eastAsia="en-ZW"/>
        </w:rPr>
        <w:t xml:space="preserve"> that I am satisfied with the description of the work and the explanations given by the said Engineer and what I understand perfectly the work to be done, as specified and implied, in the execution of this Contract.</w:t>
      </w:r>
    </w:p>
    <w:p w14:paraId="7B82C051"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Signed............................................... </w:t>
      </w:r>
    </w:p>
    <w:p w14:paraId="6218EFB1"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(Contractor)</w:t>
      </w:r>
    </w:p>
    <w:p w14:paraId="71B03456"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p>
    <w:p w14:paraId="0FD4BBAF"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WITNESS.........................................</w:t>
      </w:r>
    </w:p>
    <w:p w14:paraId="6F30E68A"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p>
    <w:p w14:paraId="42091E4A"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Signed ..............................................</w:t>
      </w:r>
    </w:p>
    <w:p w14:paraId="72DBD4EC"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(Engineer)</w:t>
      </w:r>
    </w:p>
    <w:p w14:paraId="76844BFB"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40"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Date: .................................................</w:t>
      </w:r>
    </w:p>
    <w:p w14:paraId="4C63CBE7"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b/>
          <w:sz w:val="24"/>
          <w:szCs w:val="24"/>
          <w:u w:val="single"/>
          <w:lang w:val="en-GB" w:eastAsia="en-ZW"/>
        </w:rPr>
        <w:t>NOTE:</w:t>
      </w:r>
      <w:r w:rsidRPr="0075746D">
        <w:rPr>
          <w:rFonts w:ascii="Arial" w:eastAsia="Arial" w:hAnsi="Arial" w:cs="Arial"/>
          <w:sz w:val="24"/>
          <w:szCs w:val="24"/>
          <w:lang w:val="en-GB" w:eastAsia="en-ZW"/>
        </w:rPr>
        <w:tab/>
        <w:t>Subsequent to this Site visit, and until the specified closing date for receipt of tenders, contractors are advised that all communications concerning this tender must be directed to The Provincial Road Engineer.</w:t>
      </w:r>
    </w:p>
    <w:p w14:paraId="2B92302A" w14:textId="77777777" w:rsidR="0075746D" w:rsidRPr="0075746D" w:rsidRDefault="0075746D" w:rsidP="0075746D">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530"/>
          <w:tab w:val="left" w:pos="11070"/>
        </w:tabs>
        <w:spacing w:after="200" w:line="276" w:lineRule="auto"/>
        <w:ind w:left="180"/>
        <w:jc w:val="both"/>
        <w:rPr>
          <w:rFonts w:ascii="Arial" w:eastAsia="Arial" w:hAnsi="Arial" w:cs="Arial"/>
          <w:sz w:val="24"/>
          <w:szCs w:val="24"/>
          <w:lang w:val="en-GB" w:eastAsia="en-ZW"/>
        </w:rPr>
      </w:pPr>
    </w:p>
    <w:p w14:paraId="224E8D88" w14:textId="77777777" w:rsidR="0075746D" w:rsidRPr="0075746D" w:rsidRDefault="0075746D" w:rsidP="0075746D">
      <w:pPr>
        <w:keepNext/>
        <w:keepLines/>
        <w:spacing w:before="240" w:after="240" w:line="276" w:lineRule="auto"/>
        <w:outlineLvl w:val="0"/>
        <w:rPr>
          <w:rFonts w:ascii="Arial" w:eastAsia="Arial" w:hAnsi="Arial" w:cs="Arial"/>
          <w:b/>
          <w:sz w:val="24"/>
          <w:szCs w:val="24"/>
          <w:lang w:val="en-GB" w:eastAsia="en-ZW"/>
        </w:rPr>
      </w:pPr>
      <w:bookmarkStart w:id="56" w:name="_Toc160619565"/>
      <w:r w:rsidRPr="0075746D">
        <w:rPr>
          <w:rFonts w:ascii="Arial" w:eastAsia="Arial" w:hAnsi="Arial" w:cs="Arial"/>
          <w:b/>
          <w:sz w:val="24"/>
          <w:szCs w:val="24"/>
          <w:lang w:val="en-GB" w:eastAsia="en-ZW"/>
        </w:rPr>
        <w:lastRenderedPageBreak/>
        <w:t>ANNEX 10: FORM OF CONTRACT AGREMENT</w:t>
      </w:r>
      <w:bookmarkEnd w:id="56"/>
    </w:p>
    <w:p w14:paraId="3A985ED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b/>
          <w:sz w:val="24"/>
          <w:szCs w:val="24"/>
          <w:lang w:val="en-GB" w:eastAsia="en-ZW"/>
        </w:rPr>
      </w:pPr>
      <w:r w:rsidRPr="0075746D">
        <w:rPr>
          <w:rFonts w:ascii="Arial" w:eastAsia="Arial" w:hAnsi="Arial" w:cs="Arial"/>
          <w:b/>
          <w:sz w:val="24"/>
          <w:szCs w:val="24"/>
          <w:lang w:val="en-GB" w:eastAsia="en-ZW"/>
        </w:rPr>
        <w:t>CONTRACT NUMBER: ………………………………</w:t>
      </w:r>
    </w:p>
    <w:p w14:paraId="027A4B8D" w14:textId="77777777" w:rsidR="0075746D" w:rsidRPr="0075746D" w:rsidRDefault="0075746D" w:rsidP="0075746D">
      <w:pPr>
        <w:widowControl w:val="0"/>
        <w:tabs>
          <w:tab w:val="center" w:pos="4752"/>
          <w:tab w:val="left" w:pos="5760"/>
          <w:tab w:val="left" w:pos="6912"/>
          <w:tab w:val="left" w:pos="8064"/>
          <w:tab w:val="left" w:pos="10530"/>
          <w:tab w:val="left" w:pos="11070"/>
        </w:tabs>
        <w:spacing w:after="0" w:line="240" w:lineRule="auto"/>
        <w:ind w:right="-1269"/>
        <w:rPr>
          <w:rFonts w:ascii="Arial" w:eastAsia="Arial" w:hAnsi="Arial" w:cs="Arial"/>
          <w:b/>
          <w:sz w:val="24"/>
          <w:szCs w:val="24"/>
          <w:lang w:val="en-GB" w:eastAsia="en-ZW"/>
        </w:rPr>
      </w:pPr>
    </w:p>
    <w:p w14:paraId="28B1089C" w14:textId="77777777" w:rsidR="0075746D" w:rsidRPr="0075746D" w:rsidRDefault="0075746D" w:rsidP="0075746D">
      <w:pPr>
        <w:widowControl w:val="0"/>
        <w:tabs>
          <w:tab w:val="center" w:pos="4752"/>
          <w:tab w:val="left" w:pos="5760"/>
          <w:tab w:val="left" w:pos="6912"/>
          <w:tab w:val="left" w:pos="8064"/>
          <w:tab w:val="left" w:pos="10530"/>
          <w:tab w:val="left" w:pos="11070"/>
        </w:tabs>
        <w:spacing w:after="0" w:line="240" w:lineRule="auto"/>
        <w:ind w:right="-1269"/>
        <w:rPr>
          <w:rFonts w:ascii="Arial" w:eastAsia="Arial" w:hAnsi="Arial" w:cs="Arial"/>
          <w:b/>
          <w:sz w:val="24"/>
          <w:szCs w:val="24"/>
          <w:u w:val="single"/>
          <w:lang w:val="en-GB" w:eastAsia="en-ZW"/>
        </w:rPr>
      </w:pPr>
    </w:p>
    <w:p w14:paraId="2AA41ED8" w14:textId="77777777" w:rsidR="0075746D" w:rsidRPr="0075746D" w:rsidRDefault="0075746D" w:rsidP="0075746D">
      <w:pPr>
        <w:keepNext/>
        <w:widowControl w:val="0"/>
        <w:tabs>
          <w:tab w:val="center" w:pos="4752"/>
          <w:tab w:val="left" w:pos="5760"/>
          <w:tab w:val="left" w:pos="6912"/>
          <w:tab w:val="left" w:pos="8064"/>
          <w:tab w:val="left" w:pos="10530"/>
          <w:tab w:val="left" w:pos="11070"/>
        </w:tabs>
        <w:spacing w:after="0" w:line="240" w:lineRule="auto"/>
        <w:ind w:right="-1269"/>
        <w:rPr>
          <w:rFonts w:ascii="Arial" w:eastAsia="Arial" w:hAnsi="Arial" w:cs="Arial"/>
          <w:b/>
          <w:sz w:val="24"/>
          <w:szCs w:val="24"/>
          <w:u w:val="single"/>
          <w:lang w:val="en-GB" w:eastAsia="en-ZW"/>
        </w:rPr>
      </w:pPr>
      <w:r w:rsidRPr="0075746D">
        <w:rPr>
          <w:rFonts w:ascii="Arial" w:eastAsia="Arial" w:hAnsi="Arial" w:cs="Arial"/>
          <w:b/>
          <w:sz w:val="24"/>
          <w:szCs w:val="24"/>
          <w:u w:val="single"/>
          <w:lang w:val="en-GB" w:eastAsia="en-ZW"/>
        </w:rPr>
        <w:t>CONTRACT</w:t>
      </w:r>
    </w:p>
    <w:p w14:paraId="75400A99"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p>
    <w:p w14:paraId="34E39063"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1926E2BC" w14:textId="77777777" w:rsidR="0075746D" w:rsidRPr="0075746D" w:rsidRDefault="0075746D" w:rsidP="0075746D">
      <w:pPr>
        <w:widowControl w:val="0"/>
        <w:tabs>
          <w:tab w:val="left" w:pos="2304"/>
          <w:tab w:val="left" w:pos="3456"/>
          <w:tab w:val="left" w:pos="4608"/>
          <w:tab w:val="left" w:pos="5760"/>
          <w:tab w:val="left" w:pos="6912"/>
          <w:tab w:val="left" w:pos="8064"/>
          <w:tab w:val="left" w:pos="10530"/>
          <w:tab w:val="left" w:pos="11070"/>
        </w:tabs>
        <w:spacing w:after="0" w:line="240" w:lineRule="auto"/>
        <w:ind w:left="720" w:right="-1269" w:hanging="720"/>
        <w:rPr>
          <w:rFonts w:ascii="Arial" w:eastAsia="Arial" w:hAnsi="Arial" w:cs="Arial"/>
          <w:sz w:val="24"/>
          <w:szCs w:val="24"/>
          <w:lang w:val="en-GB" w:eastAsia="en-ZW"/>
        </w:rPr>
      </w:pPr>
      <w:r w:rsidRPr="0075746D">
        <w:rPr>
          <w:rFonts w:ascii="Arial" w:eastAsia="Arial" w:hAnsi="Arial" w:cs="Arial"/>
          <w:b/>
          <w:sz w:val="24"/>
          <w:szCs w:val="24"/>
          <w:lang w:val="en-GB" w:eastAsia="en-ZW"/>
        </w:rPr>
        <w:t>A</w:t>
      </w:r>
      <w:r w:rsidRPr="0075746D">
        <w:rPr>
          <w:rFonts w:ascii="Arial" w:eastAsia="Arial" w:hAnsi="Arial" w:cs="Arial"/>
          <w:sz w:val="24"/>
          <w:szCs w:val="24"/>
          <w:lang w:val="en-GB" w:eastAsia="en-ZW"/>
        </w:rPr>
        <w:t xml:space="preserve"> </w:t>
      </w:r>
      <w:r w:rsidRPr="0075746D">
        <w:rPr>
          <w:rFonts w:ascii="Arial" w:eastAsia="Arial" w:hAnsi="Arial" w:cs="Arial"/>
          <w:b/>
          <w:sz w:val="24"/>
          <w:szCs w:val="24"/>
          <w:lang w:val="en-GB" w:eastAsia="en-ZW"/>
        </w:rPr>
        <w:t>CONTRACT MADE THIS.</w:t>
      </w:r>
      <w:r w:rsidRPr="0075746D">
        <w:rPr>
          <w:rFonts w:ascii="Arial" w:eastAsia="Arial" w:hAnsi="Arial" w:cs="Arial"/>
          <w:sz w:val="24"/>
          <w:szCs w:val="24"/>
          <w:lang w:val="en-GB" w:eastAsia="en-ZW"/>
        </w:rPr>
        <w:t>.............. day of....................................202</w:t>
      </w:r>
      <w:r w:rsidR="00E31C92">
        <w:rPr>
          <w:rFonts w:ascii="Arial" w:eastAsia="Arial" w:hAnsi="Arial" w:cs="Arial"/>
          <w:sz w:val="24"/>
          <w:szCs w:val="24"/>
          <w:lang w:val="en-GB" w:eastAsia="en-ZW"/>
        </w:rPr>
        <w:t>5</w:t>
      </w:r>
    </w:p>
    <w:p w14:paraId="03D505B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720" w:right="-1269" w:firstLine="180"/>
        <w:rPr>
          <w:rFonts w:ascii="Arial" w:eastAsia="Arial" w:hAnsi="Arial" w:cs="Arial"/>
          <w:sz w:val="24"/>
          <w:szCs w:val="24"/>
          <w:lang w:val="en-GB" w:eastAsia="en-ZW"/>
        </w:rPr>
      </w:pPr>
    </w:p>
    <w:p w14:paraId="1E47FE0B"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720" w:right="-1269" w:hanging="720"/>
        <w:rPr>
          <w:rFonts w:ascii="Arial" w:eastAsia="Arial" w:hAnsi="Arial" w:cs="Arial"/>
          <w:sz w:val="24"/>
          <w:szCs w:val="24"/>
          <w:lang w:val="en-GB" w:eastAsia="en-ZW"/>
        </w:rPr>
      </w:pPr>
      <w:r w:rsidRPr="0075746D">
        <w:rPr>
          <w:rFonts w:ascii="Arial" w:eastAsia="Arial" w:hAnsi="Arial" w:cs="Arial"/>
          <w:sz w:val="24"/>
          <w:szCs w:val="24"/>
          <w:lang w:val="en-GB" w:eastAsia="en-ZW"/>
        </w:rPr>
        <w:t>at...................................................................................................................</w:t>
      </w:r>
    </w:p>
    <w:p w14:paraId="4AE99BF3"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7F109CB4" w14:textId="77777777" w:rsidR="0075746D" w:rsidRPr="0075746D" w:rsidRDefault="0075746D" w:rsidP="0075746D">
      <w:pPr>
        <w:widowControl w:val="0"/>
        <w:tabs>
          <w:tab w:val="left" w:pos="851"/>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b/>
          <w:sz w:val="24"/>
          <w:szCs w:val="24"/>
          <w:lang w:val="en-GB" w:eastAsia="en-ZW"/>
        </w:rPr>
      </w:pPr>
      <w:r w:rsidRPr="0075746D">
        <w:rPr>
          <w:rFonts w:ascii="Arial" w:eastAsia="Arial" w:hAnsi="Arial" w:cs="Arial"/>
          <w:b/>
          <w:sz w:val="24"/>
          <w:szCs w:val="24"/>
          <w:lang w:val="en-GB" w:eastAsia="en-ZW"/>
        </w:rPr>
        <w:t xml:space="preserve">              BETWEEN</w:t>
      </w:r>
    </w:p>
    <w:p w14:paraId="3B58A704"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530C2795"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708"/>
        <w:rPr>
          <w:rFonts w:ascii="Arial" w:eastAsia="Arial" w:hAnsi="Arial" w:cs="Arial"/>
          <w:sz w:val="24"/>
          <w:szCs w:val="24"/>
          <w:lang w:val="en-GB" w:eastAsia="en-ZW"/>
        </w:rPr>
      </w:pPr>
      <w:r w:rsidRPr="0075746D">
        <w:rPr>
          <w:rFonts w:ascii="Arial" w:eastAsia="Arial" w:hAnsi="Arial" w:cs="Arial"/>
          <w:b/>
          <w:sz w:val="24"/>
          <w:szCs w:val="24"/>
          <w:lang w:val="en-GB" w:eastAsia="en-ZW"/>
        </w:rPr>
        <w:t xml:space="preserve">The Government of Zimbabwe </w:t>
      </w:r>
      <w:r w:rsidRPr="0075746D">
        <w:rPr>
          <w:rFonts w:ascii="Arial" w:eastAsia="Arial" w:hAnsi="Arial" w:cs="Arial"/>
          <w:sz w:val="24"/>
          <w:szCs w:val="24"/>
          <w:lang w:val="en-GB" w:eastAsia="en-ZW"/>
        </w:rPr>
        <w:t xml:space="preserve">represented by the Minister of Transport and Infrastructural Development and having its principal address of business at </w:t>
      </w:r>
      <w:proofErr w:type="spellStart"/>
      <w:r w:rsidRPr="0075746D">
        <w:rPr>
          <w:rFonts w:ascii="Arial" w:eastAsia="Arial" w:hAnsi="Arial" w:cs="Arial"/>
          <w:sz w:val="24"/>
          <w:szCs w:val="24"/>
          <w:lang w:val="en-GB" w:eastAsia="en-ZW"/>
        </w:rPr>
        <w:t>Kaguvi</w:t>
      </w:r>
      <w:proofErr w:type="spellEnd"/>
      <w:r w:rsidRPr="0075746D">
        <w:rPr>
          <w:rFonts w:ascii="Arial" w:eastAsia="Arial" w:hAnsi="Arial" w:cs="Arial"/>
          <w:sz w:val="24"/>
          <w:szCs w:val="24"/>
          <w:lang w:val="en-GB" w:eastAsia="en-ZW"/>
        </w:rPr>
        <w:t xml:space="preserve"> Building Corner Simon Vengai Muzenda Street and Ahmed Ben Bella Avenue, Harare (hereinafter called the “Client") of the one part:</w:t>
      </w:r>
    </w:p>
    <w:p w14:paraId="145764E2"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sz w:val="24"/>
          <w:szCs w:val="24"/>
          <w:lang w:val="en-GB" w:eastAsia="en-ZW"/>
        </w:rPr>
      </w:pPr>
    </w:p>
    <w:p w14:paraId="77C5FF33"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b/>
          <w:sz w:val="24"/>
          <w:szCs w:val="24"/>
          <w:lang w:val="en-GB" w:eastAsia="en-ZW"/>
        </w:rPr>
      </w:pPr>
      <w:r w:rsidRPr="0075746D">
        <w:rPr>
          <w:rFonts w:ascii="Arial" w:eastAsia="Arial" w:hAnsi="Arial" w:cs="Arial"/>
          <w:b/>
          <w:sz w:val="24"/>
          <w:szCs w:val="24"/>
          <w:lang w:val="en-GB" w:eastAsia="en-ZW"/>
        </w:rPr>
        <w:t>AND</w:t>
      </w:r>
    </w:p>
    <w:p w14:paraId="01DC4436"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b/>
          <w:sz w:val="24"/>
          <w:szCs w:val="24"/>
          <w:lang w:val="en-GB" w:eastAsia="en-ZW"/>
        </w:rPr>
      </w:pPr>
    </w:p>
    <w:p w14:paraId="7A3188AE"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hanging="900"/>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59557CD7"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3FA317C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of ………………………………………………………a company incorporated under the laws of Zimbabwe and having its principal address of business at </w:t>
      </w:r>
      <w:r w:rsidRPr="0075746D">
        <w:rPr>
          <w:rFonts w:ascii="Arial" w:eastAsia="Arial" w:hAnsi="Arial" w:cs="Arial"/>
          <w:color w:val="FF0000"/>
          <w:sz w:val="24"/>
          <w:szCs w:val="24"/>
          <w:lang w:val="en-GB" w:eastAsia="en-ZW"/>
        </w:rPr>
        <w:t>…………</w:t>
      </w:r>
      <w:proofErr w:type="gramStart"/>
      <w:r w:rsidRPr="0075746D">
        <w:rPr>
          <w:rFonts w:ascii="Arial" w:eastAsia="Arial" w:hAnsi="Arial" w:cs="Arial"/>
          <w:color w:val="FF0000"/>
          <w:sz w:val="24"/>
          <w:szCs w:val="24"/>
          <w:lang w:val="en-GB" w:eastAsia="en-ZW"/>
        </w:rPr>
        <w:t>…..</w:t>
      </w:r>
      <w:proofErr w:type="gramEnd"/>
      <w:r w:rsidRPr="0075746D">
        <w:rPr>
          <w:rFonts w:ascii="Arial" w:eastAsia="Arial" w:hAnsi="Arial" w:cs="Arial"/>
          <w:sz w:val="24"/>
          <w:szCs w:val="24"/>
          <w:lang w:val="en-GB" w:eastAsia="en-ZW"/>
        </w:rPr>
        <w:t xml:space="preserve"> (hereinafter called "the Contractor") of the other part.</w:t>
      </w:r>
    </w:p>
    <w:p w14:paraId="6ED4E930"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7902CED8"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hanging="900"/>
        <w:rPr>
          <w:rFonts w:ascii="Arial" w:eastAsia="Arial" w:hAnsi="Arial" w:cs="Arial"/>
          <w:sz w:val="24"/>
          <w:szCs w:val="24"/>
          <w:lang w:val="en-GB" w:eastAsia="en-ZW"/>
        </w:rPr>
      </w:pPr>
      <w:r w:rsidRPr="0075746D">
        <w:rPr>
          <w:rFonts w:ascii="Arial" w:eastAsia="Arial" w:hAnsi="Arial" w:cs="Arial"/>
          <w:b/>
          <w:sz w:val="24"/>
          <w:szCs w:val="24"/>
          <w:lang w:val="en-GB" w:eastAsia="en-ZW"/>
        </w:rPr>
        <w:t>WHEREAS</w:t>
      </w:r>
      <w:r w:rsidRPr="0075746D">
        <w:rPr>
          <w:rFonts w:ascii="Arial" w:eastAsia="Arial" w:hAnsi="Arial" w:cs="Arial"/>
          <w:sz w:val="24"/>
          <w:szCs w:val="24"/>
          <w:lang w:val="en-GB" w:eastAsia="en-ZW"/>
        </w:rPr>
        <w:t xml:space="preserve"> the Client is desirous that certain Works should be constructed, viz:</w:t>
      </w:r>
    </w:p>
    <w:p w14:paraId="7BC630C5" w14:textId="77777777" w:rsidR="0075746D" w:rsidRPr="0075746D" w:rsidRDefault="00FB112B"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hanging="1467"/>
        <w:rPr>
          <w:rFonts w:ascii="Arial" w:eastAsia="Arial" w:hAnsi="Arial" w:cs="Arial"/>
          <w:sz w:val="24"/>
          <w:szCs w:val="24"/>
          <w:lang w:val="en-GB" w:eastAsia="en-ZW"/>
        </w:rPr>
      </w:pPr>
      <w:r>
        <w:rPr>
          <w:rFonts w:ascii="Arial" w:eastAsia="Arial" w:hAnsi="Arial" w:cs="Arial"/>
          <w:sz w:val="24"/>
          <w:szCs w:val="24"/>
          <w:lang w:val="en-GB" w:eastAsia="en-ZW"/>
        </w:rPr>
        <w:t xml:space="preserve">       PLUMTREE-MAITENGWE</w:t>
      </w:r>
      <w:r w:rsidR="0075746D">
        <w:rPr>
          <w:rFonts w:ascii="Arial" w:eastAsia="Arial" w:hAnsi="Arial" w:cs="Arial"/>
          <w:sz w:val="24"/>
          <w:szCs w:val="24"/>
          <w:lang w:val="en-GB" w:eastAsia="en-ZW"/>
        </w:rPr>
        <w:t xml:space="preserve"> </w:t>
      </w:r>
      <w:r w:rsidR="0075746D" w:rsidRPr="0075746D">
        <w:rPr>
          <w:rFonts w:ascii="Arial" w:eastAsia="Arial" w:hAnsi="Arial" w:cs="Arial"/>
          <w:sz w:val="24"/>
          <w:szCs w:val="24"/>
          <w:lang w:val="en-GB" w:eastAsia="en-ZW"/>
        </w:rPr>
        <w:t>RO</w:t>
      </w:r>
      <w:r w:rsidR="0075746D">
        <w:rPr>
          <w:rFonts w:ascii="Arial" w:eastAsia="Arial" w:hAnsi="Arial" w:cs="Arial"/>
          <w:sz w:val="24"/>
          <w:szCs w:val="24"/>
          <w:lang w:val="en-GB" w:eastAsia="en-ZW"/>
        </w:rPr>
        <w:t xml:space="preserve">AD CONSTRUCTION </w:t>
      </w:r>
      <w:proofErr w:type="gramStart"/>
      <w:r w:rsidR="0075746D">
        <w:rPr>
          <w:rFonts w:ascii="Arial" w:eastAsia="Arial" w:hAnsi="Arial" w:cs="Arial"/>
          <w:sz w:val="24"/>
          <w:szCs w:val="24"/>
          <w:lang w:val="en-GB" w:eastAsia="en-ZW"/>
        </w:rPr>
        <w:t>CH:…</w:t>
      </w:r>
      <w:proofErr w:type="gramEnd"/>
      <w:r w:rsidR="0075746D">
        <w:rPr>
          <w:rFonts w:ascii="Arial" w:eastAsia="Arial" w:hAnsi="Arial" w:cs="Arial"/>
          <w:sz w:val="24"/>
          <w:szCs w:val="24"/>
          <w:lang w:val="en-GB" w:eastAsia="en-ZW"/>
        </w:rPr>
        <w:t>……………</w:t>
      </w:r>
    </w:p>
    <w:p w14:paraId="7D4A02F4"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1B60418E"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56BFA240"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hanging="900"/>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For the Sum of </w:t>
      </w:r>
      <w:r w:rsidRPr="0075746D">
        <w:rPr>
          <w:rFonts w:ascii="Arial" w:eastAsia="Arial" w:hAnsi="Arial" w:cs="Arial"/>
          <w:b/>
          <w:sz w:val="24"/>
          <w:szCs w:val="24"/>
          <w:lang w:val="en-GB" w:eastAsia="en-ZW"/>
        </w:rPr>
        <w:t xml:space="preserve">USD………………………………… </w:t>
      </w:r>
      <w:r w:rsidRPr="0075746D">
        <w:rPr>
          <w:rFonts w:ascii="Arial" w:eastAsia="Arial" w:hAnsi="Arial" w:cs="Arial"/>
          <w:sz w:val="24"/>
          <w:szCs w:val="24"/>
          <w:lang w:val="en-GB" w:eastAsia="en-ZW"/>
        </w:rPr>
        <w:t>(</w:t>
      </w:r>
    </w:p>
    <w:p w14:paraId="10C05DE6"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p>
    <w:p w14:paraId="3EDF029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720" w:right="-1269" w:hanging="720"/>
        <w:rPr>
          <w:rFonts w:ascii="Arial" w:eastAsia="Arial" w:hAnsi="Arial" w:cs="Arial"/>
          <w:b/>
          <w:sz w:val="24"/>
          <w:szCs w:val="24"/>
          <w:lang w:val="en-GB" w:eastAsia="en-ZW"/>
        </w:rPr>
      </w:pPr>
      <w:r w:rsidRPr="0075746D">
        <w:rPr>
          <w:rFonts w:ascii="Arial" w:eastAsia="Arial" w:hAnsi="Arial" w:cs="Arial"/>
          <w:b/>
          <w:sz w:val="24"/>
          <w:szCs w:val="24"/>
          <w:lang w:val="en-GB" w:eastAsia="en-ZW"/>
        </w:rPr>
        <w:t>NOW IT IS HEREBY AGREED as follows:</w:t>
      </w:r>
    </w:p>
    <w:p w14:paraId="0C724F7E" w14:textId="77777777" w:rsidR="0075746D" w:rsidRPr="0075746D" w:rsidRDefault="0075746D" w:rsidP="0075746D">
      <w:pPr>
        <w:widowControl w:val="0"/>
        <w:spacing w:after="0" w:line="240" w:lineRule="auto"/>
        <w:ind w:left="720"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p>
    <w:p w14:paraId="18604DF2" w14:textId="77777777" w:rsidR="0075746D" w:rsidRPr="0075746D" w:rsidRDefault="0075746D" w:rsidP="0075746D">
      <w:pPr>
        <w:widowControl w:val="0"/>
        <w:numPr>
          <w:ilvl w:val="0"/>
          <w:numId w:val="6"/>
        </w:numPr>
        <w:tabs>
          <w:tab w:val="left" w:pos="180"/>
          <w:tab w:val="left" w:pos="5760"/>
          <w:tab w:val="left" w:pos="6912"/>
          <w:tab w:val="left" w:pos="8064"/>
          <w:tab w:val="left" w:pos="10530"/>
          <w:tab w:val="left" w:pos="11070"/>
        </w:tabs>
        <w:spacing w:after="0" w:line="240" w:lineRule="auto"/>
        <w:ind w:left="900" w:right="-612" w:hanging="540"/>
        <w:rPr>
          <w:rFonts w:ascii="Arial" w:eastAsia="Arial" w:hAnsi="Arial" w:cs="Arial"/>
          <w:sz w:val="24"/>
          <w:szCs w:val="24"/>
          <w:lang w:val="en-GB" w:eastAsia="en-ZW"/>
        </w:rPr>
      </w:pPr>
      <w:r w:rsidRPr="0075746D">
        <w:rPr>
          <w:rFonts w:ascii="Arial" w:eastAsia="Arial" w:hAnsi="Arial" w:cs="Arial"/>
          <w:sz w:val="24"/>
          <w:szCs w:val="24"/>
          <w:lang w:val="en-GB" w:eastAsia="en-ZW"/>
        </w:rPr>
        <w:t>In this Contract words and expressions shall, unless the context otherwise requires, have the same meaning as are respectively assigned to them in the General Conditions of Contract (ZGCC4) hereinafter referred to.</w:t>
      </w:r>
    </w:p>
    <w:p w14:paraId="419B0718" w14:textId="77777777" w:rsidR="0075746D" w:rsidRPr="0075746D" w:rsidRDefault="0075746D" w:rsidP="0075746D">
      <w:pPr>
        <w:widowControl w:val="0"/>
        <w:tabs>
          <w:tab w:val="left" w:pos="1152"/>
          <w:tab w:val="left" w:pos="1800"/>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p>
    <w:p w14:paraId="736BF6D0" w14:textId="77777777" w:rsidR="0075746D" w:rsidRPr="0075746D" w:rsidRDefault="0075746D" w:rsidP="0075746D">
      <w:pPr>
        <w:widowControl w:val="0"/>
        <w:numPr>
          <w:ilvl w:val="0"/>
          <w:numId w:val="6"/>
        </w:numPr>
        <w:tabs>
          <w:tab w:val="left" w:pos="3456"/>
          <w:tab w:val="left" w:pos="4608"/>
          <w:tab w:val="left" w:pos="5760"/>
          <w:tab w:val="left" w:pos="6912"/>
          <w:tab w:val="left" w:pos="8064"/>
          <w:tab w:val="left" w:pos="10530"/>
          <w:tab w:val="left" w:pos="11070"/>
        </w:tabs>
        <w:spacing w:after="0" w:line="240" w:lineRule="auto"/>
        <w:ind w:left="900" w:right="-754" w:hanging="540"/>
        <w:rPr>
          <w:rFonts w:ascii="Arial" w:eastAsia="Arial" w:hAnsi="Arial" w:cs="Arial"/>
          <w:sz w:val="24"/>
          <w:szCs w:val="24"/>
          <w:lang w:val="en-GB" w:eastAsia="en-ZW"/>
        </w:rPr>
      </w:pPr>
      <w:r w:rsidRPr="0075746D">
        <w:rPr>
          <w:rFonts w:ascii="Arial" w:eastAsia="Arial" w:hAnsi="Arial" w:cs="Arial"/>
          <w:sz w:val="24"/>
          <w:szCs w:val="24"/>
          <w:lang w:val="en-GB" w:eastAsia="en-ZW"/>
        </w:rPr>
        <w:t>The following documents shall be deemed to form, be read and construed as part of this agreement, viz:</w:t>
      </w:r>
    </w:p>
    <w:p w14:paraId="0FE87443" w14:textId="77777777" w:rsidR="0075746D" w:rsidRPr="0075746D" w:rsidRDefault="0075746D" w:rsidP="0075746D">
      <w:pPr>
        <w:widowControl w:val="0"/>
        <w:tabs>
          <w:tab w:val="left" w:pos="1152"/>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p>
    <w:p w14:paraId="63C0FAFD"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left="900" w:firstLine="540"/>
        <w:rPr>
          <w:rFonts w:ascii="Arial" w:eastAsia="Arial" w:hAnsi="Arial" w:cs="Arial"/>
          <w:sz w:val="24"/>
          <w:szCs w:val="24"/>
          <w:lang w:val="en-GB" w:eastAsia="en-ZW"/>
        </w:rPr>
      </w:pPr>
      <w:r w:rsidRPr="0075746D">
        <w:rPr>
          <w:rFonts w:ascii="Arial" w:eastAsia="Arial" w:hAnsi="Arial" w:cs="Arial"/>
          <w:sz w:val="24"/>
          <w:szCs w:val="24"/>
          <w:lang w:val="en-GB" w:eastAsia="en-ZW"/>
        </w:rPr>
        <w:t>The said Bid (Tender)</w:t>
      </w:r>
    </w:p>
    <w:p w14:paraId="7D69B524"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left="900" w:firstLine="540"/>
        <w:rPr>
          <w:rFonts w:ascii="Arial" w:eastAsia="Arial" w:hAnsi="Arial" w:cs="Arial"/>
          <w:sz w:val="24"/>
          <w:szCs w:val="24"/>
          <w:lang w:val="en-GB" w:eastAsia="en-ZW"/>
        </w:rPr>
      </w:pPr>
      <w:r w:rsidRPr="0075746D">
        <w:rPr>
          <w:rFonts w:ascii="Arial" w:eastAsia="Arial" w:hAnsi="Arial" w:cs="Arial"/>
          <w:sz w:val="24"/>
          <w:szCs w:val="24"/>
          <w:lang w:val="en-GB" w:eastAsia="en-ZW"/>
        </w:rPr>
        <w:t>Offer and Acceptance letter</w:t>
      </w:r>
    </w:p>
    <w:p w14:paraId="5B57223C"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left="900" w:firstLine="540"/>
        <w:rPr>
          <w:rFonts w:ascii="Arial" w:eastAsia="Arial" w:hAnsi="Arial" w:cs="Arial"/>
          <w:sz w:val="24"/>
          <w:szCs w:val="24"/>
          <w:lang w:val="en-GB" w:eastAsia="en-ZW"/>
        </w:rPr>
      </w:pPr>
      <w:r w:rsidRPr="0075746D">
        <w:rPr>
          <w:rFonts w:ascii="Arial" w:eastAsia="Arial" w:hAnsi="Arial" w:cs="Arial"/>
          <w:sz w:val="24"/>
          <w:szCs w:val="24"/>
          <w:lang w:val="en-GB" w:eastAsia="en-ZW"/>
        </w:rPr>
        <w:t>Power of Attorney</w:t>
      </w:r>
    </w:p>
    <w:p w14:paraId="38C930E3"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left="900" w:firstLine="540"/>
        <w:rPr>
          <w:rFonts w:ascii="Arial" w:eastAsia="Arial" w:hAnsi="Arial" w:cs="Arial"/>
          <w:sz w:val="24"/>
          <w:szCs w:val="24"/>
          <w:lang w:val="en-GB" w:eastAsia="en-ZW"/>
        </w:rPr>
      </w:pPr>
      <w:r w:rsidRPr="0075746D">
        <w:rPr>
          <w:rFonts w:ascii="Arial" w:eastAsia="Arial" w:hAnsi="Arial" w:cs="Arial"/>
          <w:sz w:val="24"/>
          <w:szCs w:val="24"/>
          <w:lang w:val="en-GB" w:eastAsia="en-ZW"/>
        </w:rPr>
        <w:lastRenderedPageBreak/>
        <w:t>The Drawings if available</w:t>
      </w:r>
    </w:p>
    <w:p w14:paraId="19654D2F"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hanging="720"/>
        <w:rPr>
          <w:rFonts w:ascii="Arial" w:eastAsia="Arial" w:hAnsi="Arial" w:cs="Arial"/>
          <w:sz w:val="24"/>
          <w:szCs w:val="24"/>
          <w:lang w:val="en-GB" w:eastAsia="en-ZW"/>
        </w:rPr>
      </w:pPr>
      <w:r w:rsidRPr="0075746D">
        <w:rPr>
          <w:rFonts w:ascii="Arial" w:eastAsia="Arial" w:hAnsi="Arial" w:cs="Arial"/>
          <w:sz w:val="24"/>
          <w:szCs w:val="24"/>
          <w:lang w:val="en-GB" w:eastAsia="en-ZW"/>
        </w:rPr>
        <w:t>General Conditions of Contract for Works of Civil Engineering Construction (ZGCC4) 1984</w:t>
      </w:r>
    </w:p>
    <w:p w14:paraId="5E4EB9F2"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hanging="720"/>
        <w:rPr>
          <w:rFonts w:ascii="Arial" w:eastAsia="Arial" w:hAnsi="Arial" w:cs="Arial"/>
          <w:sz w:val="24"/>
          <w:szCs w:val="24"/>
          <w:lang w:val="en-GB" w:eastAsia="en-ZW"/>
        </w:rPr>
      </w:pPr>
      <w:r w:rsidRPr="0075746D">
        <w:rPr>
          <w:rFonts w:ascii="Arial" w:eastAsia="Arial" w:hAnsi="Arial" w:cs="Arial"/>
          <w:sz w:val="24"/>
          <w:szCs w:val="24"/>
          <w:lang w:val="en-GB" w:eastAsia="en-ZW"/>
        </w:rPr>
        <w:t>SATTC Standards (Road Markings and Road Signs).</w:t>
      </w:r>
    </w:p>
    <w:p w14:paraId="0D4069C2" w14:textId="77777777" w:rsidR="0075746D" w:rsidRPr="0075746D" w:rsidRDefault="0075746D" w:rsidP="0075746D">
      <w:pPr>
        <w:pBdr>
          <w:top w:val="nil"/>
          <w:left w:val="nil"/>
          <w:bottom w:val="nil"/>
          <w:right w:val="nil"/>
          <w:between w:val="nil"/>
        </w:pBdr>
        <w:spacing w:after="0" w:line="240" w:lineRule="auto"/>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                        The Department of Roads Standard Specifications (General    </w:t>
      </w:r>
    </w:p>
    <w:p w14:paraId="7B260014" w14:textId="77777777" w:rsidR="0075746D" w:rsidRPr="0075746D" w:rsidRDefault="0075746D" w:rsidP="0075746D">
      <w:pPr>
        <w:tabs>
          <w:tab w:val="left" w:pos="1440"/>
          <w:tab w:val="left" w:pos="1800"/>
          <w:tab w:val="left" w:pos="3456"/>
          <w:tab w:val="left" w:pos="4608"/>
          <w:tab w:val="left" w:pos="5760"/>
          <w:tab w:val="left" w:pos="6912"/>
          <w:tab w:val="left" w:pos="8064"/>
          <w:tab w:val="left" w:pos="10530"/>
          <w:tab w:val="left" w:pos="11070"/>
        </w:tabs>
        <w:spacing w:after="0" w:line="276" w:lineRule="auto"/>
        <w:ind w:left="720"/>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and Special)</w:t>
      </w:r>
    </w:p>
    <w:p w14:paraId="7BDDFFD7" w14:textId="77777777" w:rsidR="0075746D" w:rsidRPr="0075746D" w:rsidRDefault="0075746D" w:rsidP="0075746D">
      <w:pPr>
        <w:numPr>
          <w:ilvl w:val="0"/>
          <w:numId w:val="7"/>
        </w:numPr>
        <w:pBdr>
          <w:top w:val="nil"/>
          <w:left w:val="nil"/>
          <w:bottom w:val="nil"/>
          <w:right w:val="nil"/>
          <w:between w:val="nil"/>
        </w:pBdr>
        <w:tabs>
          <w:tab w:val="left" w:pos="1440"/>
          <w:tab w:val="left" w:pos="1800"/>
          <w:tab w:val="left" w:pos="3456"/>
          <w:tab w:val="left" w:pos="4608"/>
          <w:tab w:val="left" w:pos="5760"/>
          <w:tab w:val="left" w:pos="6912"/>
          <w:tab w:val="left" w:pos="8064"/>
          <w:tab w:val="left" w:pos="10530"/>
          <w:tab w:val="left" w:pos="11070"/>
        </w:tabs>
        <w:spacing w:after="0" w:line="276" w:lineRule="auto"/>
        <w:ind w:left="1560" w:hanging="142"/>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 xml:space="preserve">The Priced Bill of Approximate Quantities </w:t>
      </w:r>
      <w:proofErr w:type="gramStart"/>
      <w:r w:rsidRPr="0075746D">
        <w:rPr>
          <w:rFonts w:ascii="Arial" w:eastAsia="Arial" w:hAnsi="Arial" w:cs="Arial"/>
          <w:color w:val="000000"/>
          <w:sz w:val="24"/>
          <w:szCs w:val="24"/>
          <w:lang w:val="en-GB" w:eastAsia="en-ZW"/>
        </w:rPr>
        <w:t>Or</w:t>
      </w:r>
      <w:proofErr w:type="gramEnd"/>
      <w:r w:rsidRPr="0075746D">
        <w:rPr>
          <w:rFonts w:ascii="Arial" w:eastAsia="Arial" w:hAnsi="Arial" w:cs="Arial"/>
          <w:color w:val="000000"/>
          <w:sz w:val="24"/>
          <w:szCs w:val="24"/>
          <w:lang w:val="en-GB" w:eastAsia="en-ZW"/>
        </w:rPr>
        <w:t xml:space="preserve"> Output </w:t>
      </w:r>
      <w:proofErr w:type="gramStart"/>
      <w:r w:rsidRPr="0075746D">
        <w:rPr>
          <w:rFonts w:ascii="Arial" w:eastAsia="Arial" w:hAnsi="Arial" w:cs="Arial"/>
          <w:color w:val="000000"/>
          <w:sz w:val="24"/>
          <w:szCs w:val="24"/>
          <w:lang w:val="en-GB" w:eastAsia="en-ZW"/>
        </w:rPr>
        <w:t>And</w:t>
      </w:r>
      <w:proofErr w:type="gramEnd"/>
      <w:r w:rsidRPr="0075746D">
        <w:rPr>
          <w:rFonts w:ascii="Arial" w:eastAsia="Arial" w:hAnsi="Arial" w:cs="Arial"/>
          <w:color w:val="000000"/>
          <w:sz w:val="24"/>
          <w:szCs w:val="24"/>
          <w:lang w:val="en-GB" w:eastAsia="en-ZW"/>
        </w:rPr>
        <w:t xml:space="preserve"> Performance Schedule.</w:t>
      </w:r>
    </w:p>
    <w:p w14:paraId="0EACCF9F"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hanging="720"/>
        <w:rPr>
          <w:rFonts w:ascii="Arial" w:eastAsia="Arial" w:hAnsi="Arial" w:cs="Arial"/>
          <w:sz w:val="24"/>
          <w:szCs w:val="24"/>
          <w:lang w:val="en-GB" w:eastAsia="en-ZW"/>
        </w:rPr>
      </w:pPr>
      <w:r w:rsidRPr="0075746D">
        <w:rPr>
          <w:rFonts w:ascii="Arial" w:eastAsia="Arial" w:hAnsi="Arial" w:cs="Arial"/>
          <w:sz w:val="24"/>
          <w:szCs w:val="24"/>
          <w:lang w:val="en-GB" w:eastAsia="en-ZW"/>
        </w:rPr>
        <w:t>The Certificate of Visit to Site if compulsory.</w:t>
      </w:r>
    </w:p>
    <w:p w14:paraId="16A5CBA0" w14:textId="77777777" w:rsidR="0075746D" w:rsidRPr="0075746D" w:rsidRDefault="0075746D" w:rsidP="0075746D">
      <w:pPr>
        <w:widowControl w:val="0"/>
        <w:numPr>
          <w:ilvl w:val="0"/>
          <w:numId w:val="7"/>
        </w:numPr>
        <w:tabs>
          <w:tab w:val="left" w:pos="1440"/>
          <w:tab w:val="left" w:pos="1800"/>
          <w:tab w:val="left" w:pos="2880"/>
          <w:tab w:val="left" w:pos="3456"/>
          <w:tab w:val="left" w:pos="4608"/>
          <w:tab w:val="left" w:pos="5760"/>
          <w:tab w:val="left" w:pos="6912"/>
          <w:tab w:val="left" w:pos="8064"/>
          <w:tab w:val="left" w:pos="10530"/>
          <w:tab w:val="left" w:pos="11070"/>
        </w:tabs>
        <w:spacing w:after="0" w:line="240" w:lineRule="auto"/>
        <w:ind w:left="1701" w:hanging="261"/>
        <w:rPr>
          <w:rFonts w:ascii="Arial" w:eastAsia="Arial" w:hAnsi="Arial" w:cs="Arial"/>
          <w:sz w:val="24"/>
          <w:szCs w:val="24"/>
          <w:lang w:val="en-GB" w:eastAsia="en-ZW"/>
        </w:rPr>
      </w:pPr>
      <w:r w:rsidRPr="0075746D">
        <w:rPr>
          <w:rFonts w:ascii="Arial" w:eastAsia="Arial" w:hAnsi="Arial" w:cs="Arial"/>
          <w:sz w:val="24"/>
          <w:szCs w:val="24"/>
          <w:lang w:val="en-GB" w:eastAsia="en-ZW"/>
        </w:rPr>
        <w:t>Any covering letters or orders in writing subsequently supplied to    the Contractor and signed by or on behalf of the Provincial Roads Engineer.</w:t>
      </w:r>
    </w:p>
    <w:p w14:paraId="718169D3" w14:textId="77777777" w:rsidR="0075746D" w:rsidRPr="0075746D" w:rsidRDefault="0075746D" w:rsidP="0075746D">
      <w:pPr>
        <w:widowControl w:val="0"/>
        <w:numPr>
          <w:ilvl w:val="0"/>
          <w:numId w:val="7"/>
        </w:numPr>
        <w:tabs>
          <w:tab w:val="left" w:pos="1440"/>
          <w:tab w:val="left" w:pos="1800"/>
          <w:tab w:val="left" w:pos="2610"/>
          <w:tab w:val="left" w:pos="2880"/>
          <w:tab w:val="left" w:pos="3456"/>
          <w:tab w:val="left" w:pos="4608"/>
          <w:tab w:val="left" w:pos="5760"/>
          <w:tab w:val="left" w:pos="6912"/>
          <w:tab w:val="left" w:pos="8064"/>
          <w:tab w:val="left" w:pos="10530"/>
          <w:tab w:val="left" w:pos="11070"/>
        </w:tabs>
        <w:spacing w:after="0" w:line="240" w:lineRule="auto"/>
        <w:ind w:left="2880" w:hanging="1395"/>
        <w:rPr>
          <w:rFonts w:ascii="Arial" w:eastAsia="Arial" w:hAnsi="Arial" w:cs="Arial"/>
          <w:sz w:val="24"/>
          <w:szCs w:val="24"/>
          <w:lang w:val="en-GB" w:eastAsia="en-ZW"/>
        </w:rPr>
      </w:pPr>
      <w:r w:rsidRPr="0075746D">
        <w:rPr>
          <w:rFonts w:ascii="Arial" w:eastAsia="Arial" w:hAnsi="Arial" w:cs="Arial"/>
          <w:sz w:val="24"/>
          <w:szCs w:val="24"/>
          <w:lang w:val="en-GB" w:eastAsia="en-ZW"/>
        </w:rPr>
        <w:t>Minutes of the Site Hand-over conducted.</w:t>
      </w:r>
    </w:p>
    <w:p w14:paraId="0CC5C668" w14:textId="77777777" w:rsidR="0075746D" w:rsidRPr="0075746D" w:rsidRDefault="0075746D" w:rsidP="0075746D">
      <w:pPr>
        <w:widowControl w:val="0"/>
        <w:tabs>
          <w:tab w:val="left" w:pos="1152"/>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1A5935E9"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CONTRACT PERIOD</w:t>
      </w:r>
    </w:p>
    <w:p w14:paraId="6B75F2F9" w14:textId="77777777" w:rsidR="0075746D" w:rsidRPr="0075746D" w:rsidRDefault="0075746D" w:rsidP="0075746D">
      <w:pPr>
        <w:widowControl w:val="0"/>
        <w:tabs>
          <w:tab w:val="left" w:pos="1800"/>
          <w:tab w:val="left" w:pos="3980"/>
        </w:tabs>
        <w:spacing w:after="0" w:line="240" w:lineRule="auto"/>
        <w:ind w:right="-1269"/>
        <w:rPr>
          <w:rFonts w:ascii="Arial" w:eastAsia="Arial" w:hAnsi="Arial" w:cs="Arial"/>
          <w:sz w:val="24"/>
          <w:szCs w:val="24"/>
          <w:lang w:val="en-GB" w:eastAsia="en-ZW"/>
        </w:rPr>
      </w:pPr>
      <w:r w:rsidRPr="0075746D">
        <w:rPr>
          <w:rFonts w:ascii="Arial" w:eastAsia="Arial" w:hAnsi="Arial" w:cs="Arial"/>
          <w:b/>
          <w:sz w:val="24"/>
          <w:szCs w:val="24"/>
          <w:lang w:val="en-GB" w:eastAsia="en-ZW"/>
        </w:rPr>
        <w:tab/>
      </w:r>
      <w:r w:rsidRPr="0075746D">
        <w:rPr>
          <w:rFonts w:ascii="Arial" w:eastAsia="Arial" w:hAnsi="Arial" w:cs="Arial"/>
          <w:b/>
          <w:sz w:val="24"/>
          <w:szCs w:val="24"/>
          <w:lang w:val="en-GB" w:eastAsia="en-ZW"/>
        </w:rPr>
        <w:tab/>
      </w:r>
    </w:p>
    <w:p w14:paraId="26F737AA"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0"/>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The parties have agreed that the contract period shall be </w:t>
      </w:r>
      <w:r w:rsidRPr="0075746D">
        <w:rPr>
          <w:rFonts w:ascii="Arial" w:eastAsia="Arial" w:hAnsi="Arial" w:cs="Arial"/>
          <w:b/>
          <w:color w:val="FF0000"/>
          <w:sz w:val="24"/>
          <w:szCs w:val="24"/>
          <w:lang w:val="en-GB" w:eastAsia="en-ZW"/>
        </w:rPr>
        <w:t>……</w:t>
      </w:r>
      <w:proofErr w:type="gramStart"/>
      <w:r w:rsidRPr="0075746D">
        <w:rPr>
          <w:rFonts w:ascii="Arial" w:eastAsia="Arial" w:hAnsi="Arial" w:cs="Arial"/>
          <w:b/>
          <w:color w:val="FF0000"/>
          <w:sz w:val="24"/>
          <w:szCs w:val="24"/>
          <w:lang w:val="en-GB" w:eastAsia="en-ZW"/>
        </w:rPr>
        <w:t>…..</w:t>
      </w:r>
      <w:proofErr w:type="gramEnd"/>
      <w:r w:rsidRPr="0075746D">
        <w:rPr>
          <w:rFonts w:ascii="Arial" w:eastAsia="Arial" w:hAnsi="Arial" w:cs="Arial"/>
          <w:color w:val="FF0000"/>
          <w:sz w:val="24"/>
          <w:szCs w:val="24"/>
          <w:lang w:val="en-GB" w:eastAsia="en-ZW"/>
        </w:rPr>
        <w:t xml:space="preserve"> </w:t>
      </w:r>
      <w:r w:rsidRPr="0075746D">
        <w:rPr>
          <w:rFonts w:ascii="Arial" w:eastAsia="Arial" w:hAnsi="Arial" w:cs="Arial"/>
          <w:sz w:val="24"/>
          <w:szCs w:val="24"/>
          <w:lang w:val="en-GB" w:eastAsia="en-ZW"/>
        </w:rPr>
        <w:t xml:space="preserve">weeks inclusive of mobilisation period of </w:t>
      </w:r>
      <w:r w:rsidRPr="0075746D">
        <w:rPr>
          <w:rFonts w:ascii="Arial" w:eastAsia="Arial" w:hAnsi="Arial" w:cs="Arial"/>
          <w:b/>
          <w:color w:val="FF0000"/>
          <w:sz w:val="24"/>
          <w:szCs w:val="24"/>
          <w:lang w:val="en-GB" w:eastAsia="en-ZW"/>
        </w:rPr>
        <w:t>……….</w:t>
      </w:r>
      <w:r w:rsidRPr="0075746D">
        <w:rPr>
          <w:rFonts w:ascii="Arial" w:eastAsia="Arial" w:hAnsi="Arial" w:cs="Arial"/>
          <w:sz w:val="24"/>
          <w:szCs w:val="24"/>
          <w:lang w:val="en-GB" w:eastAsia="en-ZW"/>
        </w:rPr>
        <w:t xml:space="preserve"> weeks. Each Week shall consist of calendar working days plus week-ends and shall exclude Public Holidays and annual shutdown. </w:t>
      </w:r>
    </w:p>
    <w:p w14:paraId="751F3C50"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4A59B4CF" w14:textId="77777777" w:rsidR="0075746D" w:rsidRPr="0075746D" w:rsidRDefault="0075746D" w:rsidP="0075746D">
      <w:pPr>
        <w:widowControl w:val="0"/>
        <w:numPr>
          <w:ilvl w:val="0"/>
          <w:numId w:val="6"/>
        </w:numPr>
        <w:tabs>
          <w:tab w:val="left" w:pos="18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 xml:space="preserve">CONTRACT COMMENCEMENT </w:t>
      </w:r>
    </w:p>
    <w:p w14:paraId="6E7A4AD4"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ab/>
      </w:r>
    </w:p>
    <w:p w14:paraId="64959ADA"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The Works are scheduled to commence on the </w:t>
      </w:r>
      <w:r w:rsidRPr="0075746D">
        <w:rPr>
          <w:rFonts w:ascii="Arial" w:eastAsia="Arial" w:hAnsi="Arial" w:cs="Arial"/>
          <w:color w:val="FF0000"/>
          <w:sz w:val="24"/>
          <w:szCs w:val="24"/>
          <w:lang w:val="en-GB" w:eastAsia="en-ZW"/>
        </w:rPr>
        <w:t xml:space="preserve">…………………………… </w:t>
      </w:r>
    </w:p>
    <w:p w14:paraId="5A629681"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1334AFA1"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COMPLETION OF CONTRACT</w:t>
      </w:r>
    </w:p>
    <w:p w14:paraId="67426204"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Construction of the Works shall commence on the </w:t>
      </w:r>
      <w:r w:rsidRPr="0075746D">
        <w:rPr>
          <w:rFonts w:ascii="Arial" w:eastAsia="Arial" w:hAnsi="Arial" w:cs="Arial"/>
          <w:color w:val="FF0000"/>
          <w:sz w:val="24"/>
          <w:szCs w:val="24"/>
          <w:lang w:val="en-GB" w:eastAsia="en-ZW"/>
        </w:rPr>
        <w:t xml:space="preserve">……………………. </w:t>
      </w:r>
      <w:r w:rsidRPr="0075746D">
        <w:rPr>
          <w:rFonts w:ascii="Arial" w:eastAsia="Arial" w:hAnsi="Arial" w:cs="Arial"/>
          <w:sz w:val="24"/>
          <w:szCs w:val="24"/>
          <w:lang w:val="en-GB" w:eastAsia="en-ZW"/>
        </w:rPr>
        <w:t xml:space="preserve">and the Works/Contract shall be completed on or before the </w:t>
      </w:r>
      <w:r w:rsidRPr="0075746D">
        <w:rPr>
          <w:rFonts w:ascii="Arial" w:eastAsia="Arial" w:hAnsi="Arial" w:cs="Arial"/>
          <w:color w:val="FF0000"/>
          <w:sz w:val="24"/>
          <w:szCs w:val="24"/>
          <w:lang w:val="en-GB" w:eastAsia="en-ZW"/>
        </w:rPr>
        <w:t>…………………………</w:t>
      </w:r>
      <w:proofErr w:type="gramStart"/>
      <w:r w:rsidRPr="0075746D">
        <w:rPr>
          <w:rFonts w:ascii="Arial" w:eastAsia="Arial" w:hAnsi="Arial" w:cs="Arial"/>
          <w:color w:val="FF0000"/>
          <w:sz w:val="24"/>
          <w:szCs w:val="24"/>
          <w:lang w:val="en-GB" w:eastAsia="en-ZW"/>
        </w:rPr>
        <w:t>…..</w:t>
      </w:r>
      <w:proofErr w:type="gramEnd"/>
    </w:p>
    <w:p w14:paraId="78B72BEF"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b/>
          <w:sz w:val="24"/>
          <w:szCs w:val="24"/>
          <w:lang w:val="en-GB" w:eastAsia="en-ZW"/>
        </w:rPr>
      </w:pPr>
    </w:p>
    <w:p w14:paraId="261D7307"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PERFORMANCE BOND</w:t>
      </w:r>
    </w:p>
    <w:p w14:paraId="52D2891E"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71E318D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The successful Bidder shall furnish to the Ministry of Transport a security in the</w:t>
      </w:r>
    </w:p>
    <w:p w14:paraId="303DD5B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form of a bank guarantee of contract in an amount equal to ten percent (10%)</w:t>
      </w:r>
    </w:p>
    <w:p w14:paraId="4F3D8C73"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of the accepted bid sum within fourteen (14) days of notification of the</w:t>
      </w:r>
    </w:p>
    <w:p w14:paraId="0741FAFC"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acceptance of the bid. The performance bond (Ministry Format) shall be in the</w:t>
      </w:r>
    </w:p>
    <w:p w14:paraId="09465BE9"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form of a certified cheque, bank draft, bank guarantee in original or irrevocable</w:t>
      </w:r>
    </w:p>
    <w:p w14:paraId="6B409C42"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Letter of Credit in </w:t>
      </w:r>
      <w:r w:rsidRPr="0075746D">
        <w:rPr>
          <w:rFonts w:ascii="Arial" w:eastAsia="Arial" w:hAnsi="Arial" w:cs="Arial"/>
          <w:b/>
          <w:sz w:val="24"/>
          <w:szCs w:val="24"/>
          <w:u w:val="single"/>
          <w:lang w:val="en-GB" w:eastAsia="en-ZW"/>
        </w:rPr>
        <w:t>USD$</w:t>
      </w:r>
      <w:r w:rsidRPr="0075746D">
        <w:rPr>
          <w:rFonts w:ascii="Arial" w:eastAsia="Arial" w:hAnsi="Arial" w:cs="Arial"/>
          <w:sz w:val="24"/>
          <w:szCs w:val="24"/>
          <w:lang w:val="en-GB" w:eastAsia="en-ZW"/>
        </w:rPr>
        <w:t xml:space="preserve"> and shall be payable to Ministry of Transport and</w:t>
      </w:r>
    </w:p>
    <w:p w14:paraId="28B78D09"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Infrastructural Development of the Government of the Republic of Zimbabwe.</w:t>
      </w:r>
    </w:p>
    <w:p w14:paraId="24AA4BE4"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sz w:val="24"/>
          <w:szCs w:val="24"/>
          <w:lang w:val="en-GB" w:eastAsia="en-ZW"/>
        </w:rPr>
        <w:t>The performance bond shall be from a registered commercial bank and not from</w:t>
      </w:r>
    </w:p>
    <w:p w14:paraId="342E3774"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b/>
          <w:sz w:val="24"/>
          <w:szCs w:val="24"/>
          <w:u w:val="single"/>
          <w:lang w:val="en-GB" w:eastAsia="en-ZW"/>
        </w:rPr>
      </w:pPr>
      <w:r w:rsidRPr="0075746D">
        <w:rPr>
          <w:rFonts w:ascii="Arial" w:eastAsia="Arial" w:hAnsi="Arial" w:cs="Arial"/>
          <w:sz w:val="24"/>
          <w:szCs w:val="24"/>
          <w:lang w:val="en-GB" w:eastAsia="en-ZW"/>
        </w:rPr>
        <w:t xml:space="preserve">an </w:t>
      </w:r>
      <w:proofErr w:type="gramStart"/>
      <w:r w:rsidRPr="0075746D">
        <w:rPr>
          <w:rFonts w:ascii="Arial" w:eastAsia="Arial" w:hAnsi="Arial" w:cs="Arial"/>
          <w:sz w:val="24"/>
          <w:szCs w:val="24"/>
          <w:lang w:val="en-GB" w:eastAsia="en-ZW"/>
        </w:rPr>
        <w:t>Insurance</w:t>
      </w:r>
      <w:proofErr w:type="gramEnd"/>
      <w:r w:rsidRPr="0075746D">
        <w:rPr>
          <w:rFonts w:ascii="Arial" w:eastAsia="Arial" w:hAnsi="Arial" w:cs="Arial"/>
          <w:sz w:val="24"/>
          <w:szCs w:val="24"/>
          <w:lang w:val="en-GB" w:eastAsia="en-ZW"/>
        </w:rPr>
        <w:t xml:space="preserve"> company. </w:t>
      </w:r>
      <w:r w:rsidRPr="0075746D">
        <w:rPr>
          <w:rFonts w:ascii="Arial" w:eastAsia="Arial" w:hAnsi="Arial" w:cs="Arial"/>
          <w:b/>
          <w:sz w:val="24"/>
          <w:szCs w:val="24"/>
          <w:u w:val="single"/>
          <w:lang w:val="en-GB" w:eastAsia="en-ZW"/>
        </w:rPr>
        <w:t>The</w:t>
      </w:r>
      <w:r w:rsidRPr="0075746D">
        <w:rPr>
          <w:rFonts w:ascii="Arial" w:eastAsia="Arial" w:hAnsi="Arial" w:cs="Arial"/>
          <w:sz w:val="24"/>
          <w:szCs w:val="24"/>
          <w:lang w:val="en-GB" w:eastAsia="en-ZW"/>
        </w:rPr>
        <w:t xml:space="preserve"> </w:t>
      </w:r>
      <w:r w:rsidRPr="0075746D">
        <w:rPr>
          <w:rFonts w:ascii="Arial" w:eastAsia="Arial" w:hAnsi="Arial" w:cs="Arial"/>
          <w:b/>
          <w:sz w:val="24"/>
          <w:szCs w:val="24"/>
          <w:u w:val="single"/>
          <w:lang w:val="en-GB" w:eastAsia="en-ZW"/>
        </w:rPr>
        <w:t>performance bond shall be released upon final</w:t>
      </w:r>
    </w:p>
    <w:p w14:paraId="6C123DDF"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1440" w:hanging="720"/>
        <w:rPr>
          <w:rFonts w:ascii="Arial" w:eastAsia="Arial" w:hAnsi="Arial" w:cs="Arial"/>
          <w:sz w:val="24"/>
          <w:szCs w:val="24"/>
          <w:lang w:val="en-GB" w:eastAsia="en-ZW"/>
        </w:rPr>
      </w:pPr>
      <w:r w:rsidRPr="0075746D">
        <w:rPr>
          <w:rFonts w:ascii="Arial" w:eastAsia="Arial" w:hAnsi="Arial" w:cs="Arial"/>
          <w:b/>
          <w:sz w:val="24"/>
          <w:szCs w:val="24"/>
          <w:u w:val="single"/>
          <w:lang w:val="en-GB" w:eastAsia="en-ZW"/>
        </w:rPr>
        <w:t>completion of the contract</w:t>
      </w:r>
      <w:r w:rsidRPr="0075746D">
        <w:rPr>
          <w:rFonts w:ascii="Arial" w:eastAsia="Arial" w:hAnsi="Arial" w:cs="Arial"/>
          <w:sz w:val="24"/>
          <w:szCs w:val="24"/>
          <w:lang w:val="en-GB" w:eastAsia="en-ZW"/>
        </w:rPr>
        <w:t xml:space="preserve"> </w:t>
      </w:r>
      <w:r w:rsidRPr="0075746D">
        <w:rPr>
          <w:rFonts w:ascii="Arial" w:eastAsia="Arial" w:hAnsi="Arial" w:cs="Arial"/>
          <w:b/>
          <w:sz w:val="24"/>
          <w:szCs w:val="24"/>
          <w:u w:val="single"/>
          <w:lang w:val="en-GB" w:eastAsia="en-ZW"/>
        </w:rPr>
        <w:t>including the period of maintenance</w:t>
      </w:r>
      <w:r w:rsidRPr="0075746D">
        <w:rPr>
          <w:rFonts w:ascii="Arial" w:eastAsia="Arial" w:hAnsi="Arial" w:cs="Arial"/>
          <w:sz w:val="24"/>
          <w:szCs w:val="24"/>
          <w:lang w:val="en-GB" w:eastAsia="en-ZW"/>
        </w:rPr>
        <w:t>.</w:t>
      </w:r>
    </w:p>
    <w:p w14:paraId="12DC80F6"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sz w:val="24"/>
          <w:szCs w:val="24"/>
          <w:lang w:val="en-GB" w:eastAsia="en-ZW"/>
        </w:rPr>
      </w:pPr>
    </w:p>
    <w:p w14:paraId="304C150A"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LIQUIDATED DAMAGES</w:t>
      </w:r>
    </w:p>
    <w:p w14:paraId="71CFF8E5"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ab/>
      </w:r>
    </w:p>
    <w:p w14:paraId="528C6858"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color w:val="FF0000"/>
          <w:sz w:val="24"/>
          <w:szCs w:val="24"/>
          <w:lang w:val="en-GB" w:eastAsia="en-ZW"/>
        </w:rPr>
      </w:pPr>
      <w:r w:rsidRPr="0075746D">
        <w:rPr>
          <w:rFonts w:ascii="Arial" w:eastAsia="Arial" w:hAnsi="Arial" w:cs="Arial"/>
          <w:sz w:val="24"/>
          <w:szCs w:val="24"/>
          <w:lang w:val="en-GB" w:eastAsia="en-ZW"/>
        </w:rPr>
        <w:t xml:space="preserve">If the Contractor should fail to complete the whole works on or before </w:t>
      </w:r>
      <w:r w:rsidRPr="0075746D">
        <w:rPr>
          <w:rFonts w:ascii="Arial" w:eastAsia="Arial" w:hAnsi="Arial" w:cs="Arial"/>
          <w:color w:val="FF0000"/>
          <w:sz w:val="24"/>
          <w:szCs w:val="24"/>
          <w:lang w:val="en-GB" w:eastAsia="en-ZW"/>
        </w:rPr>
        <w:t xml:space="preserve">……………. </w:t>
      </w:r>
      <w:r w:rsidRPr="0075746D">
        <w:rPr>
          <w:rFonts w:ascii="Arial" w:eastAsia="Arial" w:hAnsi="Arial" w:cs="Arial"/>
          <w:sz w:val="24"/>
          <w:szCs w:val="24"/>
          <w:lang w:val="en-GB" w:eastAsia="en-ZW"/>
        </w:rPr>
        <w:t xml:space="preserve">or any </w:t>
      </w:r>
      <w:r w:rsidRPr="0075746D">
        <w:rPr>
          <w:rFonts w:ascii="Arial" w:eastAsia="Arial" w:hAnsi="Arial" w:cs="Arial"/>
          <w:sz w:val="24"/>
          <w:szCs w:val="24"/>
          <w:lang w:val="en-GB" w:eastAsia="en-ZW"/>
        </w:rPr>
        <w:lastRenderedPageBreak/>
        <w:t>extension granted under clause 43 of the ZGCC4, the Contractor shall pay to the Client 0.02% of the final Contract price per day. Deduction shall cease when 10% of the Final Contract Price has been reached.</w:t>
      </w:r>
    </w:p>
    <w:p w14:paraId="6F8BDB3F"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b/>
          <w:sz w:val="24"/>
          <w:szCs w:val="24"/>
          <w:lang w:val="en-GB" w:eastAsia="en-ZW"/>
        </w:rPr>
      </w:pPr>
    </w:p>
    <w:p w14:paraId="6366F393" w14:textId="77777777" w:rsidR="0075746D" w:rsidRPr="0075746D" w:rsidRDefault="0075746D" w:rsidP="0075746D">
      <w:pPr>
        <w:widowControl w:val="0"/>
        <w:numPr>
          <w:ilvl w:val="0"/>
          <w:numId w:val="6"/>
        </w:numPr>
        <w:tabs>
          <w:tab w:val="left" w:pos="10530"/>
          <w:tab w:val="left" w:pos="11070"/>
        </w:tabs>
        <w:spacing w:after="0" w:line="240" w:lineRule="auto"/>
        <w:ind w:left="900"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CONTRACT PRICE ADJUSTMENT</w:t>
      </w:r>
    </w:p>
    <w:p w14:paraId="7F9B399F" w14:textId="77777777" w:rsidR="0075746D" w:rsidRPr="0075746D" w:rsidRDefault="0075746D" w:rsidP="0075746D">
      <w:pPr>
        <w:tabs>
          <w:tab w:val="left" w:pos="10530"/>
          <w:tab w:val="left" w:pos="11070"/>
        </w:tabs>
        <w:spacing w:after="0" w:line="240" w:lineRule="auto"/>
        <w:ind w:left="720"/>
        <w:rPr>
          <w:rFonts w:ascii="Arial" w:eastAsia="Arial" w:hAnsi="Arial" w:cs="Arial"/>
          <w:sz w:val="24"/>
          <w:szCs w:val="24"/>
          <w:lang w:val="en-GB" w:eastAsia="en-ZW"/>
        </w:rPr>
      </w:pPr>
    </w:p>
    <w:p w14:paraId="00FE8632" w14:textId="77777777" w:rsidR="0075746D" w:rsidRPr="0075746D" w:rsidRDefault="0075746D" w:rsidP="0075746D">
      <w:pPr>
        <w:keepNext/>
        <w:keepLines/>
        <w:spacing w:before="240" w:after="120" w:line="240" w:lineRule="auto"/>
        <w:ind w:left="720"/>
        <w:outlineLvl w:val="1"/>
        <w:rPr>
          <w:rFonts w:ascii="Arial" w:eastAsia="Arial" w:hAnsi="Arial" w:cs="Arial"/>
          <w:b/>
          <w:sz w:val="24"/>
          <w:szCs w:val="24"/>
          <w:lang w:val="en-GB" w:eastAsia="en-ZW"/>
        </w:rPr>
      </w:pPr>
      <w:bookmarkStart w:id="57" w:name="_Toc160619566"/>
      <w:r w:rsidRPr="0075746D">
        <w:rPr>
          <w:rFonts w:ascii="Arial" w:eastAsia="Arial" w:hAnsi="Arial" w:cs="Arial"/>
          <w:b/>
          <w:sz w:val="24"/>
          <w:szCs w:val="24"/>
          <w:lang w:val="en-GB" w:eastAsia="en-ZW"/>
        </w:rPr>
        <w:t>There shall be no variation in contract price except:</w:t>
      </w:r>
      <w:bookmarkEnd w:id="57"/>
    </w:p>
    <w:p w14:paraId="3F6EE256" w14:textId="77777777" w:rsidR="0075746D" w:rsidRPr="0075746D" w:rsidRDefault="0075746D" w:rsidP="0075746D">
      <w:pPr>
        <w:numPr>
          <w:ilvl w:val="0"/>
          <w:numId w:val="4"/>
        </w:numPr>
        <w:pBdr>
          <w:top w:val="nil"/>
          <w:left w:val="nil"/>
          <w:bottom w:val="nil"/>
          <w:right w:val="nil"/>
          <w:between w:val="nil"/>
        </w:pBdr>
        <w:spacing w:after="0" w:line="240" w:lineRule="auto"/>
        <w:ind w:left="1440"/>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Where a specific item of the works has been specifically stated as being a measured item,</w:t>
      </w:r>
    </w:p>
    <w:p w14:paraId="1BEDE399" w14:textId="77777777" w:rsidR="0075746D" w:rsidRPr="0075746D" w:rsidRDefault="0075746D" w:rsidP="0075746D">
      <w:pPr>
        <w:numPr>
          <w:ilvl w:val="0"/>
          <w:numId w:val="4"/>
        </w:numPr>
        <w:pBdr>
          <w:top w:val="nil"/>
          <w:left w:val="nil"/>
          <w:bottom w:val="nil"/>
          <w:right w:val="nil"/>
          <w:between w:val="nil"/>
        </w:pBdr>
        <w:spacing w:after="0" w:line="240" w:lineRule="auto"/>
        <w:ind w:left="1440"/>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Where a variation work is required by the Employer, and</w:t>
      </w:r>
    </w:p>
    <w:p w14:paraId="1041282C" w14:textId="77777777" w:rsidR="0075746D" w:rsidRPr="0075746D" w:rsidRDefault="0075746D" w:rsidP="0075746D">
      <w:pPr>
        <w:numPr>
          <w:ilvl w:val="0"/>
          <w:numId w:val="4"/>
        </w:numPr>
        <w:pBdr>
          <w:top w:val="nil"/>
          <w:left w:val="nil"/>
          <w:bottom w:val="nil"/>
          <w:right w:val="nil"/>
          <w:between w:val="nil"/>
        </w:pBdr>
        <w:spacing w:after="0" w:line="240" w:lineRule="auto"/>
        <w:ind w:left="1440"/>
        <w:rPr>
          <w:rFonts w:ascii="Arial" w:eastAsia="Arial" w:hAnsi="Arial" w:cs="Arial"/>
          <w:color w:val="000000"/>
          <w:sz w:val="24"/>
          <w:szCs w:val="24"/>
          <w:lang w:val="en-GB" w:eastAsia="en-ZW"/>
        </w:rPr>
      </w:pPr>
      <w:r w:rsidRPr="0075746D">
        <w:rPr>
          <w:rFonts w:ascii="Arial" w:eastAsia="Arial" w:hAnsi="Arial" w:cs="Arial"/>
          <w:color w:val="000000"/>
          <w:sz w:val="24"/>
          <w:szCs w:val="24"/>
          <w:lang w:val="en-GB" w:eastAsia="en-ZW"/>
        </w:rPr>
        <w:t>Where changes in statutory requirements lead to changes in the cost of the contract.</w:t>
      </w:r>
    </w:p>
    <w:p w14:paraId="2EAECD51" w14:textId="77777777" w:rsidR="0075746D" w:rsidRPr="0075746D" w:rsidRDefault="0075746D" w:rsidP="0075746D">
      <w:pPr>
        <w:widowControl w:val="0"/>
        <w:tabs>
          <w:tab w:val="left" w:pos="10530"/>
          <w:tab w:val="left" w:pos="11070"/>
        </w:tabs>
        <w:spacing w:after="0" w:line="240" w:lineRule="auto"/>
        <w:ind w:left="720"/>
        <w:rPr>
          <w:rFonts w:ascii="Arial" w:eastAsia="Arial" w:hAnsi="Arial" w:cs="Arial"/>
          <w:sz w:val="24"/>
          <w:szCs w:val="24"/>
          <w:lang w:val="en-GB" w:eastAsia="en-ZW"/>
        </w:rPr>
      </w:pPr>
      <w:r w:rsidRPr="0075746D">
        <w:rPr>
          <w:rFonts w:ascii="Arial" w:eastAsia="Arial" w:hAnsi="Arial" w:cs="Arial"/>
          <w:sz w:val="24"/>
          <w:szCs w:val="24"/>
          <w:lang w:val="en-GB" w:eastAsia="en-ZW"/>
        </w:rPr>
        <w:tab/>
      </w:r>
    </w:p>
    <w:p w14:paraId="03077226"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RETENTION MONEY</w:t>
      </w:r>
    </w:p>
    <w:p w14:paraId="4FB2C77D"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189BDC48"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306"/>
        <w:rPr>
          <w:rFonts w:ascii="Arial" w:eastAsia="Arial" w:hAnsi="Arial" w:cs="Arial"/>
          <w:sz w:val="24"/>
          <w:szCs w:val="24"/>
          <w:lang w:val="en-GB" w:eastAsia="en-ZW"/>
        </w:rPr>
      </w:pPr>
      <w:r w:rsidRPr="0075746D">
        <w:rPr>
          <w:rFonts w:ascii="Arial" w:eastAsia="Arial" w:hAnsi="Arial" w:cs="Arial"/>
          <w:sz w:val="24"/>
          <w:szCs w:val="24"/>
          <w:lang w:val="en-GB" w:eastAsia="en-ZW"/>
        </w:rPr>
        <w:t>Ten (10) percent shall be deducted from each Interim Payment Certificate and Deduction shall cease when 5% of the accepted Contract Price has been reached.</w:t>
      </w:r>
    </w:p>
    <w:p w14:paraId="2E5E86C8"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708"/>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Fifty (50) percent of the Retention Money shall be released at hand-over of the Road and the remnant 50% shall be released after the Defect Liability Period subject to the issuance of a Completion Certificate by the Project Engineer to the Contactor.   </w:t>
      </w:r>
    </w:p>
    <w:p w14:paraId="7B656B36"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7CCEFE89"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PROJECT ENGINEER</w:t>
      </w:r>
    </w:p>
    <w:p w14:paraId="2C07BACB"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r w:rsidRPr="0075746D">
        <w:rPr>
          <w:rFonts w:ascii="Arial" w:eastAsia="Arial" w:hAnsi="Arial" w:cs="Arial"/>
          <w:color w:val="FF0000"/>
          <w:sz w:val="24"/>
          <w:szCs w:val="24"/>
          <w:lang w:val="en-GB" w:eastAsia="en-ZW"/>
        </w:rPr>
        <w:t xml:space="preserve">The Provincial Roads Engineer, MAT SOUTH </w:t>
      </w:r>
      <w:r w:rsidRPr="0075746D">
        <w:rPr>
          <w:rFonts w:ascii="Arial" w:eastAsia="Arial" w:hAnsi="Arial" w:cs="Arial"/>
          <w:sz w:val="24"/>
          <w:szCs w:val="24"/>
          <w:lang w:val="en-GB" w:eastAsia="en-ZW"/>
        </w:rPr>
        <w:t>shall be the Project Engineer</w:t>
      </w:r>
    </w:p>
    <w:p w14:paraId="3F95BC50"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r w:rsidRPr="0075746D">
        <w:rPr>
          <w:rFonts w:ascii="Arial" w:eastAsia="Arial" w:hAnsi="Arial" w:cs="Arial"/>
          <w:sz w:val="24"/>
          <w:szCs w:val="24"/>
          <w:lang w:val="en-GB" w:eastAsia="en-ZW"/>
        </w:rPr>
        <w:t>whose function shall be inter alia Supervision and Administration of the Contract.</w:t>
      </w:r>
    </w:p>
    <w:p w14:paraId="6E66163C"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5D6FFF72"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CLIENT</w:t>
      </w:r>
    </w:p>
    <w:p w14:paraId="2CA797CD"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360" w:right="-1269"/>
        <w:rPr>
          <w:rFonts w:ascii="Arial" w:eastAsia="Arial" w:hAnsi="Arial" w:cs="Arial"/>
          <w:b/>
          <w:sz w:val="24"/>
          <w:szCs w:val="24"/>
          <w:lang w:val="en-GB" w:eastAsia="en-ZW"/>
        </w:rPr>
      </w:pPr>
    </w:p>
    <w:p w14:paraId="34774FB7"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708"/>
        <w:rPr>
          <w:rFonts w:ascii="Arial" w:eastAsia="Arial" w:hAnsi="Arial" w:cs="Arial"/>
          <w:sz w:val="24"/>
          <w:szCs w:val="24"/>
          <w:lang w:val="en-GB" w:eastAsia="en-ZW"/>
        </w:rPr>
      </w:pPr>
      <w:r w:rsidRPr="0075746D">
        <w:rPr>
          <w:rFonts w:ascii="Arial" w:eastAsia="Arial" w:hAnsi="Arial" w:cs="Arial"/>
          <w:sz w:val="24"/>
          <w:szCs w:val="24"/>
          <w:lang w:val="en-GB" w:eastAsia="en-ZW"/>
        </w:rPr>
        <w:t>The Department of Roads in the Ministry of Transport and Infrastructural Developmen</w:t>
      </w:r>
      <w:r w:rsidR="00FB112B">
        <w:rPr>
          <w:rFonts w:ascii="Arial" w:eastAsia="Arial" w:hAnsi="Arial" w:cs="Arial"/>
          <w:sz w:val="24"/>
          <w:szCs w:val="24"/>
          <w:lang w:val="en-GB" w:eastAsia="en-ZW"/>
        </w:rPr>
        <w:t xml:space="preserve">t shall be the Client and the </w:t>
      </w:r>
      <w:r w:rsidRPr="0075746D">
        <w:rPr>
          <w:rFonts w:ascii="Arial" w:eastAsia="Arial" w:hAnsi="Arial" w:cs="Arial"/>
          <w:sz w:val="24"/>
          <w:szCs w:val="24"/>
          <w:lang w:val="en-GB" w:eastAsia="en-ZW"/>
        </w:rPr>
        <w:t>Director –Roads Operations in the Department of Roads shall act as the Client’s Representative.</w:t>
      </w:r>
    </w:p>
    <w:p w14:paraId="6039FAD1"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360" w:right="-1269"/>
        <w:rPr>
          <w:rFonts w:ascii="Arial" w:eastAsia="Arial" w:hAnsi="Arial" w:cs="Arial"/>
          <w:sz w:val="24"/>
          <w:szCs w:val="24"/>
          <w:lang w:val="en-GB" w:eastAsia="en-ZW"/>
        </w:rPr>
      </w:pPr>
    </w:p>
    <w:p w14:paraId="2B580DE0"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CLIENT’S ADDRESS</w:t>
      </w:r>
    </w:p>
    <w:p w14:paraId="6C191E11"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sz w:val="24"/>
          <w:szCs w:val="24"/>
          <w:lang w:val="en-GB" w:eastAsia="en-ZW"/>
        </w:rPr>
      </w:pPr>
    </w:p>
    <w:p w14:paraId="1AA36E42"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900" w:right="-708"/>
        <w:rPr>
          <w:rFonts w:ascii="Arial" w:eastAsia="Arial" w:hAnsi="Arial" w:cs="Arial"/>
          <w:sz w:val="24"/>
          <w:szCs w:val="24"/>
          <w:lang w:val="en-GB" w:eastAsia="en-ZW"/>
        </w:rPr>
      </w:pPr>
      <w:r w:rsidRPr="0075746D">
        <w:rPr>
          <w:rFonts w:ascii="Arial" w:eastAsia="Arial" w:hAnsi="Arial" w:cs="Arial"/>
          <w:sz w:val="24"/>
          <w:szCs w:val="24"/>
          <w:lang w:val="en-GB" w:eastAsia="en-ZW"/>
        </w:rPr>
        <w:t>The Client’s physical address is 16</w:t>
      </w:r>
      <w:r w:rsidRPr="0075746D">
        <w:rPr>
          <w:rFonts w:ascii="Arial" w:eastAsia="Arial" w:hAnsi="Arial" w:cs="Arial"/>
          <w:sz w:val="24"/>
          <w:szCs w:val="24"/>
          <w:vertAlign w:val="superscript"/>
          <w:lang w:val="en-GB" w:eastAsia="en-ZW"/>
        </w:rPr>
        <w:t>th</w:t>
      </w:r>
      <w:r w:rsidRPr="0075746D">
        <w:rPr>
          <w:rFonts w:ascii="Arial" w:eastAsia="Arial" w:hAnsi="Arial" w:cs="Arial"/>
          <w:sz w:val="24"/>
          <w:szCs w:val="24"/>
          <w:lang w:val="en-GB" w:eastAsia="en-ZW"/>
        </w:rPr>
        <w:t xml:space="preserve"> Floor, </w:t>
      </w:r>
      <w:proofErr w:type="spellStart"/>
      <w:r w:rsidRPr="0075746D">
        <w:rPr>
          <w:rFonts w:ascii="Arial" w:eastAsia="Arial" w:hAnsi="Arial" w:cs="Arial"/>
          <w:sz w:val="24"/>
          <w:szCs w:val="24"/>
          <w:lang w:val="en-GB" w:eastAsia="en-ZW"/>
        </w:rPr>
        <w:t>Kaguvi</w:t>
      </w:r>
      <w:proofErr w:type="spellEnd"/>
      <w:r w:rsidRPr="0075746D">
        <w:rPr>
          <w:rFonts w:ascii="Arial" w:eastAsia="Arial" w:hAnsi="Arial" w:cs="Arial"/>
          <w:sz w:val="24"/>
          <w:szCs w:val="24"/>
          <w:lang w:val="en-GB" w:eastAsia="en-ZW"/>
        </w:rPr>
        <w:t xml:space="preserve"> Building, Simon Vengai Muzenda Street/ Ahmed Ben Bella Avenue, Harare, Zimbabwe.</w:t>
      </w:r>
    </w:p>
    <w:p w14:paraId="0AC9AC07"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75D9380B" w14:textId="77777777" w:rsidR="0075746D" w:rsidRPr="0075746D" w:rsidRDefault="0075746D" w:rsidP="0075746D">
      <w:pPr>
        <w:widowControl w:val="0"/>
        <w:numPr>
          <w:ilvl w:val="0"/>
          <w:numId w:val="6"/>
        </w:numPr>
        <w:tabs>
          <w:tab w:val="left" w:pos="1800"/>
          <w:tab w:val="left" w:pos="3456"/>
          <w:tab w:val="left" w:pos="4608"/>
          <w:tab w:val="left" w:pos="5760"/>
          <w:tab w:val="left" w:pos="6912"/>
          <w:tab w:val="left" w:pos="8064"/>
          <w:tab w:val="left" w:pos="10530"/>
          <w:tab w:val="left" w:pos="11070"/>
        </w:tabs>
        <w:spacing w:after="0" w:line="240" w:lineRule="auto"/>
        <w:ind w:left="900" w:right="-708" w:hanging="540"/>
        <w:rPr>
          <w:rFonts w:ascii="Arial" w:eastAsia="Arial" w:hAnsi="Arial" w:cs="Arial"/>
          <w:sz w:val="24"/>
          <w:szCs w:val="24"/>
          <w:lang w:val="en-GB" w:eastAsia="en-ZW"/>
        </w:rPr>
      </w:pPr>
      <w:r w:rsidRPr="0075746D">
        <w:rPr>
          <w:rFonts w:ascii="Arial" w:eastAsia="Arial" w:hAnsi="Arial" w:cs="Arial"/>
          <w:sz w:val="24"/>
          <w:szCs w:val="24"/>
          <w:lang w:val="en-GB" w:eastAsia="en-ZW"/>
        </w:rPr>
        <w:t>In consideration of the payments to be made by the Client to the Contractor as hereinafter mentioned the Contractor hereby agrees with the Client to construct, complete and maintain the Works in conformity in all respects with the provisions of the Contract.</w:t>
      </w:r>
    </w:p>
    <w:p w14:paraId="29480458" w14:textId="77777777" w:rsidR="0075746D" w:rsidRPr="0075746D" w:rsidRDefault="0075746D" w:rsidP="0075746D">
      <w:pPr>
        <w:widowControl w:val="0"/>
        <w:tabs>
          <w:tab w:val="left" w:pos="1800"/>
          <w:tab w:val="left" w:pos="3456"/>
          <w:tab w:val="left" w:pos="4608"/>
          <w:tab w:val="left" w:pos="5760"/>
          <w:tab w:val="left" w:pos="6912"/>
          <w:tab w:val="left" w:pos="8064"/>
          <w:tab w:val="left" w:pos="10530"/>
          <w:tab w:val="left" w:pos="11070"/>
        </w:tabs>
        <w:spacing w:after="0" w:line="240" w:lineRule="auto"/>
        <w:ind w:left="360" w:right="261"/>
        <w:rPr>
          <w:rFonts w:ascii="Arial" w:eastAsia="Arial" w:hAnsi="Arial" w:cs="Arial"/>
          <w:sz w:val="24"/>
          <w:szCs w:val="24"/>
          <w:lang w:val="en-GB" w:eastAsia="en-ZW"/>
        </w:rPr>
      </w:pPr>
    </w:p>
    <w:p w14:paraId="4ADB71AB" w14:textId="77777777" w:rsidR="0075746D" w:rsidRPr="0075746D" w:rsidRDefault="0075746D" w:rsidP="0075746D">
      <w:pPr>
        <w:widowControl w:val="0"/>
        <w:numPr>
          <w:ilvl w:val="0"/>
          <w:numId w:val="6"/>
        </w:numPr>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708" w:hanging="540"/>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The Client hereby agrees to pay the Contractor in consideration of the construction, completion and maintenance of the Works in conformity in all respects with the </w:t>
      </w:r>
      <w:r w:rsidRPr="0075746D">
        <w:rPr>
          <w:rFonts w:ascii="Arial" w:eastAsia="Arial" w:hAnsi="Arial" w:cs="Arial"/>
          <w:sz w:val="24"/>
          <w:szCs w:val="24"/>
          <w:lang w:val="en-GB" w:eastAsia="en-ZW"/>
        </w:rPr>
        <w:lastRenderedPageBreak/>
        <w:t>provisions of the Contract and the revised Contract Price at the times and in the manner prescribed by the Contract.</w:t>
      </w:r>
    </w:p>
    <w:p w14:paraId="5FA494D2" w14:textId="77777777" w:rsidR="0075746D" w:rsidRPr="0075746D" w:rsidRDefault="0075746D" w:rsidP="0075746D">
      <w:pPr>
        <w:widowControl w:val="0"/>
        <w:spacing w:after="0" w:line="240" w:lineRule="auto"/>
        <w:ind w:left="1440"/>
        <w:rPr>
          <w:rFonts w:ascii="Arial" w:eastAsia="Arial" w:hAnsi="Arial" w:cs="Arial"/>
          <w:sz w:val="24"/>
          <w:szCs w:val="24"/>
          <w:lang w:val="en-GB" w:eastAsia="en-ZW"/>
        </w:rPr>
      </w:pPr>
    </w:p>
    <w:p w14:paraId="47EE251D" w14:textId="77777777" w:rsidR="0075746D" w:rsidRPr="0075746D" w:rsidRDefault="0075746D" w:rsidP="0075746D">
      <w:pPr>
        <w:widowControl w:val="0"/>
        <w:numPr>
          <w:ilvl w:val="0"/>
          <w:numId w:val="6"/>
        </w:numPr>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PAYMENT</w:t>
      </w:r>
    </w:p>
    <w:p w14:paraId="1612A7CC" w14:textId="77777777" w:rsidR="0075746D" w:rsidRPr="0075746D" w:rsidRDefault="0075746D" w:rsidP="0075746D">
      <w:pPr>
        <w:widowControl w:val="0"/>
        <w:spacing w:after="0" w:line="240" w:lineRule="auto"/>
        <w:ind w:left="1440"/>
        <w:rPr>
          <w:rFonts w:ascii="Arial" w:eastAsia="Arial" w:hAnsi="Arial" w:cs="Arial"/>
          <w:sz w:val="24"/>
          <w:szCs w:val="24"/>
          <w:lang w:val="en-GB" w:eastAsia="en-ZW"/>
        </w:rPr>
      </w:pPr>
    </w:p>
    <w:p w14:paraId="64BC03EA"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708"/>
        <w:rPr>
          <w:rFonts w:ascii="Arial" w:eastAsia="Arial" w:hAnsi="Arial" w:cs="Arial"/>
          <w:sz w:val="24"/>
          <w:szCs w:val="24"/>
          <w:lang w:val="en-GB" w:eastAsia="en-ZW"/>
        </w:rPr>
      </w:pPr>
      <w:r w:rsidRPr="0075746D">
        <w:rPr>
          <w:rFonts w:ascii="Arial" w:eastAsia="Arial" w:hAnsi="Arial" w:cs="Arial"/>
          <w:sz w:val="24"/>
          <w:szCs w:val="24"/>
          <w:lang w:val="en-GB" w:eastAsia="en-ZW"/>
        </w:rPr>
        <w:t>Payment of Interim Payment Certificates and Interest on delay payment to the Contractor shall be made as per ZGCC4 Clause 62.</w:t>
      </w:r>
    </w:p>
    <w:p w14:paraId="1BEF1AC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3EE3E870" w14:textId="77777777" w:rsidR="0075746D" w:rsidRPr="0075746D" w:rsidRDefault="0075746D" w:rsidP="0075746D">
      <w:pPr>
        <w:widowControl w:val="0"/>
        <w:numPr>
          <w:ilvl w:val="0"/>
          <w:numId w:val="6"/>
        </w:numPr>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NOTICES</w:t>
      </w:r>
    </w:p>
    <w:p w14:paraId="4858F2D8"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708"/>
        <w:rPr>
          <w:rFonts w:ascii="Arial" w:eastAsia="Arial" w:hAnsi="Arial" w:cs="Arial"/>
          <w:sz w:val="24"/>
          <w:szCs w:val="24"/>
          <w:lang w:val="en-GB" w:eastAsia="en-ZW"/>
        </w:rPr>
      </w:pPr>
      <w:r w:rsidRPr="0075746D">
        <w:rPr>
          <w:rFonts w:ascii="Arial" w:eastAsia="Arial" w:hAnsi="Arial" w:cs="Arial"/>
          <w:sz w:val="24"/>
          <w:szCs w:val="24"/>
          <w:lang w:val="en-GB" w:eastAsia="en-ZW"/>
        </w:rPr>
        <w:t>Any Notices given to the Client or to the Contractor shall be written and served by sending the same through registered post or by hand at the Client’s/Contractor’s given address.</w:t>
      </w:r>
    </w:p>
    <w:p w14:paraId="1769205D"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370B45BC" w14:textId="77777777" w:rsidR="0075746D" w:rsidRPr="0075746D" w:rsidRDefault="0075746D" w:rsidP="0075746D">
      <w:pPr>
        <w:widowControl w:val="0"/>
        <w:numPr>
          <w:ilvl w:val="0"/>
          <w:numId w:val="6"/>
        </w:numPr>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VARIATION OF WORKS</w:t>
      </w:r>
    </w:p>
    <w:p w14:paraId="467F0EBE"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r w:rsidRPr="0075746D">
        <w:rPr>
          <w:rFonts w:ascii="Arial" w:eastAsia="Arial" w:hAnsi="Arial" w:cs="Arial"/>
          <w:sz w:val="24"/>
          <w:szCs w:val="24"/>
          <w:lang w:val="en-GB" w:eastAsia="en-ZW"/>
        </w:rPr>
        <w:t>There shall be no variation of works except as provided for in Clause 8.</w:t>
      </w:r>
    </w:p>
    <w:p w14:paraId="136579E0"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37013A9A" w14:textId="77777777" w:rsidR="0075746D" w:rsidRPr="0075746D" w:rsidRDefault="0075746D" w:rsidP="0075746D">
      <w:pPr>
        <w:widowControl w:val="0"/>
        <w:numPr>
          <w:ilvl w:val="0"/>
          <w:numId w:val="6"/>
        </w:numPr>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hanging="540"/>
        <w:rPr>
          <w:rFonts w:ascii="Arial" w:eastAsia="Arial" w:hAnsi="Arial" w:cs="Arial"/>
          <w:b/>
          <w:sz w:val="24"/>
          <w:szCs w:val="24"/>
          <w:lang w:val="en-GB" w:eastAsia="en-ZW"/>
        </w:rPr>
      </w:pPr>
      <w:r w:rsidRPr="0075746D">
        <w:rPr>
          <w:rFonts w:ascii="Arial" w:eastAsia="Arial" w:hAnsi="Arial" w:cs="Arial"/>
          <w:b/>
          <w:sz w:val="24"/>
          <w:szCs w:val="24"/>
          <w:lang w:val="en-GB" w:eastAsia="en-ZW"/>
        </w:rPr>
        <w:t>CONTRACT DETERMINATION</w:t>
      </w:r>
    </w:p>
    <w:p w14:paraId="4531F093"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b/>
          <w:sz w:val="24"/>
          <w:szCs w:val="24"/>
          <w:lang w:val="en-GB" w:eastAsia="en-ZW"/>
        </w:rPr>
      </w:pPr>
    </w:p>
    <w:p w14:paraId="27E70DF2"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708"/>
        <w:rPr>
          <w:rFonts w:ascii="Arial" w:eastAsia="Arial" w:hAnsi="Arial" w:cs="Arial"/>
          <w:sz w:val="24"/>
          <w:szCs w:val="24"/>
          <w:lang w:val="en-GB" w:eastAsia="en-ZW"/>
        </w:rPr>
      </w:pPr>
      <w:r w:rsidRPr="0075746D">
        <w:rPr>
          <w:rFonts w:ascii="Arial" w:eastAsia="Arial" w:hAnsi="Arial" w:cs="Arial"/>
          <w:sz w:val="24"/>
          <w:szCs w:val="24"/>
          <w:lang w:val="en-GB" w:eastAsia="en-ZW"/>
        </w:rPr>
        <w:t>Should the Contractor fail to perform his obligations in accordance to the Contract the Employer shall terminate the contract as per ZGCC4 Clause 65. Given that the Client fails to carry out their obligation, the Contractor shall terminate the contract as per ZGCC4 Clause 66.</w:t>
      </w:r>
    </w:p>
    <w:p w14:paraId="660ECEE2" w14:textId="77777777" w:rsidR="0075746D" w:rsidRPr="0075746D" w:rsidRDefault="0075746D" w:rsidP="0075746D">
      <w:pPr>
        <w:widowControl w:val="0"/>
        <w:tabs>
          <w:tab w:val="left" w:pos="1890"/>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6123A95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sz w:val="24"/>
          <w:szCs w:val="24"/>
          <w:lang w:val="en-GB" w:eastAsia="en-ZW"/>
        </w:rPr>
      </w:pPr>
    </w:p>
    <w:p w14:paraId="302538E4"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720" w:right="-1269"/>
        <w:rPr>
          <w:rFonts w:ascii="Arial" w:eastAsia="Arial" w:hAnsi="Arial" w:cs="Arial"/>
          <w:sz w:val="24"/>
          <w:szCs w:val="24"/>
          <w:lang w:val="en-GB" w:eastAsia="en-ZW"/>
        </w:rPr>
      </w:pPr>
      <w:r w:rsidRPr="0075746D">
        <w:rPr>
          <w:rFonts w:ascii="Arial" w:eastAsia="Arial" w:hAnsi="Arial" w:cs="Arial"/>
          <w:b/>
          <w:sz w:val="24"/>
          <w:szCs w:val="24"/>
          <w:lang w:val="en-GB" w:eastAsia="en-ZW"/>
        </w:rPr>
        <w:t>IN WITNESS</w:t>
      </w:r>
      <w:r w:rsidRPr="0075746D">
        <w:rPr>
          <w:rFonts w:ascii="Arial" w:eastAsia="Arial" w:hAnsi="Arial" w:cs="Arial"/>
          <w:sz w:val="24"/>
          <w:szCs w:val="24"/>
          <w:lang w:val="en-GB" w:eastAsia="en-ZW"/>
        </w:rPr>
        <w:t xml:space="preserve"> whereof the parties thereto have hereunto set their hands </w:t>
      </w:r>
    </w:p>
    <w:p w14:paraId="1F045015"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720" w:right="-1269"/>
        <w:rPr>
          <w:rFonts w:ascii="Arial" w:eastAsia="Arial" w:hAnsi="Arial" w:cs="Arial"/>
          <w:sz w:val="24"/>
          <w:szCs w:val="24"/>
          <w:lang w:val="en-GB" w:eastAsia="en-ZW"/>
        </w:rPr>
      </w:pPr>
      <w:r w:rsidRPr="0075746D">
        <w:rPr>
          <w:rFonts w:ascii="Arial" w:eastAsia="Arial" w:hAnsi="Arial" w:cs="Arial"/>
          <w:sz w:val="24"/>
          <w:szCs w:val="24"/>
          <w:lang w:val="en-GB" w:eastAsia="en-ZW"/>
        </w:rPr>
        <w:t>at ........................................................ on the day and year first above written.</w:t>
      </w:r>
    </w:p>
    <w:p w14:paraId="0380F386"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306"/>
        <w:rPr>
          <w:rFonts w:ascii="Arial" w:eastAsia="Arial" w:hAnsi="Arial" w:cs="Arial"/>
          <w:b/>
          <w:sz w:val="24"/>
          <w:szCs w:val="24"/>
          <w:lang w:val="en-GB" w:eastAsia="en-ZW"/>
        </w:rPr>
      </w:pPr>
    </w:p>
    <w:p w14:paraId="050B1082"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b/>
          <w:sz w:val="24"/>
          <w:szCs w:val="24"/>
          <w:lang w:val="en-GB" w:eastAsia="en-ZW"/>
        </w:rPr>
      </w:pPr>
      <w:r w:rsidRPr="0075746D">
        <w:rPr>
          <w:rFonts w:ascii="Arial" w:eastAsia="Arial" w:hAnsi="Arial" w:cs="Arial"/>
          <w:b/>
          <w:sz w:val="24"/>
          <w:szCs w:val="24"/>
          <w:lang w:val="en-GB" w:eastAsia="en-ZW"/>
        </w:rPr>
        <w:t>FOR THE CLIENT</w:t>
      </w:r>
    </w:p>
    <w:p w14:paraId="148500E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b/>
          <w:sz w:val="24"/>
          <w:szCs w:val="24"/>
          <w:lang w:val="en-GB" w:eastAsia="en-ZW"/>
        </w:rPr>
      </w:pPr>
    </w:p>
    <w:p w14:paraId="4D7F6D50"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b/>
          <w:sz w:val="24"/>
          <w:szCs w:val="24"/>
          <w:lang w:val="en-GB" w:eastAsia="en-ZW"/>
        </w:rPr>
      </w:pPr>
    </w:p>
    <w:p w14:paraId="2C916B08"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b/>
          <w:sz w:val="24"/>
          <w:szCs w:val="24"/>
          <w:lang w:val="en-GB" w:eastAsia="en-ZW"/>
        </w:rPr>
        <w:t>SIGNED</w:t>
      </w:r>
      <w:r w:rsidRPr="0075746D">
        <w:rPr>
          <w:rFonts w:ascii="Arial" w:eastAsia="Arial" w:hAnsi="Arial" w:cs="Arial"/>
          <w:sz w:val="24"/>
          <w:szCs w:val="24"/>
          <w:lang w:val="en-GB" w:eastAsia="en-ZW"/>
        </w:rPr>
        <w:t xml:space="preserve"> by the said: ........................................</w:t>
      </w:r>
      <w:r w:rsidRPr="0075746D">
        <w:rPr>
          <w:rFonts w:ascii="Arial" w:eastAsia="Arial" w:hAnsi="Arial" w:cs="Arial"/>
          <w:sz w:val="24"/>
          <w:szCs w:val="24"/>
          <w:lang w:val="en-GB" w:eastAsia="en-ZW"/>
        </w:rPr>
        <w:tab/>
      </w:r>
      <w:r w:rsidRPr="0075746D">
        <w:rPr>
          <w:rFonts w:ascii="Arial" w:eastAsia="Arial" w:hAnsi="Arial" w:cs="Arial"/>
          <w:b/>
          <w:sz w:val="24"/>
          <w:szCs w:val="24"/>
          <w:lang w:val="en-GB" w:eastAsia="en-ZW"/>
        </w:rPr>
        <w:t>Designation</w:t>
      </w:r>
      <w:r w:rsidRPr="0075746D">
        <w:rPr>
          <w:rFonts w:ascii="Arial" w:eastAsia="Arial" w:hAnsi="Arial" w:cs="Arial"/>
          <w:sz w:val="24"/>
          <w:szCs w:val="24"/>
          <w:lang w:val="en-GB" w:eastAsia="en-ZW"/>
        </w:rPr>
        <w:t>: ………………………</w:t>
      </w:r>
    </w:p>
    <w:p w14:paraId="61C3EAFF"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b/>
          <w:i/>
          <w:sz w:val="24"/>
          <w:szCs w:val="24"/>
          <w:lang w:val="en-GB" w:eastAsia="en-ZW"/>
        </w:rPr>
        <w:t>(for and on behalf of the Client)</w:t>
      </w:r>
    </w:p>
    <w:p w14:paraId="341B115A"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sz w:val="24"/>
          <w:szCs w:val="24"/>
          <w:lang w:val="en-GB" w:eastAsia="en-ZW"/>
        </w:rPr>
      </w:pPr>
    </w:p>
    <w:p w14:paraId="0D7585EF"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 xml:space="preserve"> </w:t>
      </w:r>
    </w:p>
    <w:p w14:paraId="709FEC4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w:t>
      </w:r>
      <w:r w:rsidRPr="0075746D">
        <w:rPr>
          <w:rFonts w:ascii="Arial" w:eastAsia="Arial" w:hAnsi="Arial" w:cs="Arial"/>
          <w:sz w:val="24"/>
          <w:szCs w:val="24"/>
          <w:lang w:val="en-GB" w:eastAsia="en-ZW"/>
        </w:rPr>
        <w:tab/>
      </w:r>
      <w:r w:rsidRPr="0075746D">
        <w:rPr>
          <w:rFonts w:ascii="Arial" w:eastAsia="Arial" w:hAnsi="Arial" w:cs="Arial"/>
          <w:b/>
          <w:sz w:val="24"/>
          <w:szCs w:val="24"/>
          <w:lang w:val="en-GB" w:eastAsia="en-ZW"/>
        </w:rPr>
        <w:t>Date</w:t>
      </w:r>
      <w:r w:rsidRPr="0075746D">
        <w:rPr>
          <w:rFonts w:ascii="Arial" w:eastAsia="Arial" w:hAnsi="Arial" w:cs="Arial"/>
          <w:sz w:val="24"/>
          <w:szCs w:val="24"/>
          <w:lang w:val="en-GB" w:eastAsia="en-ZW"/>
        </w:rPr>
        <w:t>……………………………………….</w:t>
      </w:r>
    </w:p>
    <w:p w14:paraId="423934F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sz w:val="24"/>
          <w:szCs w:val="24"/>
          <w:lang w:val="en-GB" w:eastAsia="en-ZW"/>
        </w:rPr>
      </w:pPr>
      <w:r w:rsidRPr="0075746D">
        <w:rPr>
          <w:rFonts w:ascii="Arial" w:eastAsia="Arial" w:hAnsi="Arial" w:cs="Arial"/>
          <w:b/>
          <w:i/>
          <w:sz w:val="24"/>
          <w:szCs w:val="24"/>
          <w:lang w:val="en-GB" w:eastAsia="en-ZW"/>
        </w:rPr>
        <w:t>(Name in Capitals</w:t>
      </w:r>
      <w:r w:rsidRPr="0075746D">
        <w:rPr>
          <w:rFonts w:ascii="Arial" w:eastAsia="Arial" w:hAnsi="Arial" w:cs="Arial"/>
          <w:sz w:val="24"/>
          <w:szCs w:val="24"/>
          <w:lang w:val="en-GB" w:eastAsia="en-ZW"/>
        </w:rPr>
        <w:t xml:space="preserve">)            </w:t>
      </w:r>
    </w:p>
    <w:p w14:paraId="27B0DBD7"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w:t>
      </w:r>
    </w:p>
    <w:p w14:paraId="46EE9C39"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In the presence of Witness:     </w:t>
      </w:r>
    </w:p>
    <w:p w14:paraId="4AEC1DBC"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b/>
          <w:sz w:val="24"/>
          <w:szCs w:val="24"/>
          <w:lang w:val="en-GB" w:eastAsia="en-ZW"/>
        </w:rPr>
      </w:pPr>
    </w:p>
    <w:p w14:paraId="5F3D85C5"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rPr>
          <w:rFonts w:ascii="Arial" w:eastAsia="Arial" w:hAnsi="Arial" w:cs="Arial"/>
          <w:sz w:val="24"/>
          <w:szCs w:val="24"/>
          <w:lang w:val="en-GB" w:eastAsia="en-ZW"/>
        </w:rPr>
      </w:pPr>
      <w:r w:rsidRPr="0075746D">
        <w:rPr>
          <w:rFonts w:ascii="Arial" w:eastAsia="Arial" w:hAnsi="Arial" w:cs="Arial"/>
          <w:b/>
          <w:sz w:val="24"/>
          <w:szCs w:val="24"/>
          <w:lang w:val="en-GB" w:eastAsia="en-ZW"/>
        </w:rPr>
        <w:lastRenderedPageBreak/>
        <w:t xml:space="preserve">SIGNED </w:t>
      </w:r>
      <w:r w:rsidRPr="0075746D">
        <w:rPr>
          <w:rFonts w:ascii="Arial" w:eastAsia="Arial" w:hAnsi="Arial" w:cs="Arial"/>
          <w:sz w:val="24"/>
          <w:szCs w:val="24"/>
          <w:lang w:val="en-GB" w:eastAsia="en-ZW"/>
        </w:rPr>
        <w:t xml:space="preserve">.......................................................... </w:t>
      </w:r>
      <w:r w:rsidRPr="0075746D">
        <w:rPr>
          <w:rFonts w:ascii="Arial" w:eastAsia="Arial" w:hAnsi="Arial" w:cs="Arial"/>
          <w:sz w:val="24"/>
          <w:szCs w:val="24"/>
          <w:lang w:val="en-GB" w:eastAsia="en-ZW"/>
        </w:rPr>
        <w:tab/>
        <w:t>..............................................</w:t>
      </w:r>
    </w:p>
    <w:p w14:paraId="5641B38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b/>
          <w:i/>
          <w:sz w:val="24"/>
          <w:szCs w:val="24"/>
          <w:lang w:val="en-GB" w:eastAsia="en-ZW"/>
        </w:rPr>
      </w:pPr>
      <w:r w:rsidRPr="0075746D">
        <w:rPr>
          <w:rFonts w:ascii="Arial" w:eastAsia="Arial" w:hAnsi="Arial" w:cs="Arial"/>
          <w:b/>
          <w:i/>
          <w:sz w:val="24"/>
          <w:szCs w:val="24"/>
          <w:lang w:val="en-GB" w:eastAsia="en-ZW"/>
        </w:rPr>
        <w:t xml:space="preserve">          (</w:t>
      </w:r>
      <w:proofErr w:type="gramStart"/>
      <w:r w:rsidRPr="0075746D">
        <w:rPr>
          <w:rFonts w:ascii="Arial" w:eastAsia="Arial" w:hAnsi="Arial" w:cs="Arial"/>
          <w:b/>
          <w:i/>
          <w:sz w:val="24"/>
          <w:szCs w:val="24"/>
          <w:lang w:val="en-GB" w:eastAsia="en-ZW"/>
        </w:rPr>
        <w:t xml:space="preserve">Witness)   </w:t>
      </w:r>
      <w:proofErr w:type="gramEnd"/>
      <w:r w:rsidRPr="0075746D">
        <w:rPr>
          <w:rFonts w:ascii="Arial" w:eastAsia="Arial" w:hAnsi="Arial" w:cs="Arial"/>
          <w:b/>
          <w:i/>
          <w:sz w:val="24"/>
          <w:szCs w:val="24"/>
          <w:lang w:val="en-GB" w:eastAsia="en-ZW"/>
        </w:rPr>
        <w:t xml:space="preserve"> </w:t>
      </w:r>
      <w:r w:rsidRPr="0075746D">
        <w:rPr>
          <w:rFonts w:ascii="Arial" w:eastAsia="Arial" w:hAnsi="Arial" w:cs="Arial"/>
          <w:sz w:val="24"/>
          <w:szCs w:val="24"/>
          <w:lang w:val="en-GB" w:eastAsia="en-ZW"/>
        </w:rPr>
        <w:t xml:space="preserve">        </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t xml:space="preserve"> </w:t>
      </w:r>
      <w:r w:rsidRPr="0075746D">
        <w:rPr>
          <w:rFonts w:ascii="Arial" w:eastAsia="Arial" w:hAnsi="Arial" w:cs="Arial"/>
          <w:b/>
          <w:i/>
          <w:sz w:val="24"/>
          <w:szCs w:val="24"/>
          <w:lang w:val="en-GB" w:eastAsia="en-ZW"/>
        </w:rPr>
        <w:t>(Name in Capitals)</w:t>
      </w:r>
    </w:p>
    <w:p w14:paraId="31921206"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b/>
          <w:i/>
          <w:sz w:val="24"/>
          <w:szCs w:val="24"/>
          <w:lang w:val="en-GB" w:eastAsia="en-ZW"/>
        </w:rPr>
      </w:pPr>
    </w:p>
    <w:p w14:paraId="4BCA35F0"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b/>
          <w:i/>
          <w:sz w:val="24"/>
          <w:szCs w:val="24"/>
          <w:lang w:val="en-GB" w:eastAsia="en-ZW"/>
        </w:rPr>
      </w:pPr>
    </w:p>
    <w:p w14:paraId="27841626"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b/>
          <w:i/>
          <w:sz w:val="24"/>
          <w:szCs w:val="24"/>
          <w:lang w:val="en-GB" w:eastAsia="en-ZW"/>
        </w:rPr>
      </w:pPr>
    </w:p>
    <w:p w14:paraId="1152811B"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left="900" w:right="-1269"/>
        <w:rPr>
          <w:rFonts w:ascii="Arial" w:eastAsia="Arial" w:hAnsi="Arial" w:cs="Arial"/>
          <w:sz w:val="24"/>
          <w:szCs w:val="24"/>
          <w:lang w:val="en-GB" w:eastAsia="en-ZW"/>
        </w:rPr>
      </w:pPr>
    </w:p>
    <w:p w14:paraId="252F9F5C"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360" w:lineRule="auto"/>
        <w:ind w:right="-1269"/>
        <w:jc w:val="center"/>
        <w:rPr>
          <w:rFonts w:ascii="Arial" w:eastAsia="Arial" w:hAnsi="Arial" w:cs="Arial"/>
          <w:b/>
          <w:sz w:val="24"/>
          <w:szCs w:val="24"/>
          <w:lang w:val="en-GB" w:eastAsia="en-ZW"/>
        </w:rPr>
      </w:pPr>
      <w:r w:rsidRPr="0075746D">
        <w:rPr>
          <w:rFonts w:ascii="Arial" w:eastAsia="Arial" w:hAnsi="Arial" w:cs="Arial"/>
          <w:b/>
          <w:sz w:val="24"/>
          <w:szCs w:val="24"/>
          <w:lang w:val="en-GB" w:eastAsia="en-ZW"/>
        </w:rPr>
        <w:t>FOR THE CONTRACTOR</w:t>
      </w:r>
    </w:p>
    <w:p w14:paraId="2F0148E4"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5F561CB5"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sz w:val="24"/>
          <w:szCs w:val="24"/>
          <w:lang w:val="en-GB" w:eastAsia="en-ZW"/>
        </w:rPr>
      </w:pPr>
    </w:p>
    <w:p w14:paraId="05982958"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b/>
          <w:sz w:val="24"/>
          <w:szCs w:val="24"/>
          <w:lang w:val="en-GB" w:eastAsia="en-ZW"/>
        </w:rPr>
        <w:t>SIGNED</w:t>
      </w:r>
      <w:r w:rsidRPr="0075746D">
        <w:rPr>
          <w:rFonts w:ascii="Arial" w:eastAsia="Arial" w:hAnsi="Arial" w:cs="Arial"/>
          <w:sz w:val="24"/>
          <w:szCs w:val="24"/>
          <w:lang w:val="en-GB" w:eastAsia="en-ZW"/>
        </w:rPr>
        <w:t xml:space="preserve"> by the </w:t>
      </w:r>
      <w:proofErr w:type="gramStart"/>
      <w:r w:rsidRPr="0075746D">
        <w:rPr>
          <w:rFonts w:ascii="Arial" w:eastAsia="Arial" w:hAnsi="Arial" w:cs="Arial"/>
          <w:sz w:val="24"/>
          <w:szCs w:val="24"/>
          <w:lang w:val="en-GB" w:eastAsia="en-ZW"/>
        </w:rPr>
        <w:t>said:.........................................</w:t>
      </w:r>
      <w:proofErr w:type="gramEnd"/>
      <w:r w:rsidRPr="0075746D">
        <w:rPr>
          <w:rFonts w:ascii="Arial" w:eastAsia="Arial" w:hAnsi="Arial" w:cs="Arial"/>
          <w:sz w:val="24"/>
          <w:szCs w:val="24"/>
          <w:lang w:val="en-GB" w:eastAsia="en-ZW"/>
        </w:rPr>
        <w:tab/>
      </w:r>
      <w:r w:rsidRPr="0075746D">
        <w:rPr>
          <w:rFonts w:ascii="Arial" w:eastAsia="Arial" w:hAnsi="Arial" w:cs="Arial"/>
          <w:b/>
          <w:sz w:val="24"/>
          <w:szCs w:val="24"/>
          <w:lang w:val="en-GB" w:eastAsia="en-ZW"/>
        </w:rPr>
        <w:t>Designation:</w:t>
      </w:r>
      <w:r w:rsidRPr="0075746D">
        <w:rPr>
          <w:rFonts w:ascii="Arial" w:eastAsia="Arial" w:hAnsi="Arial" w:cs="Arial"/>
          <w:sz w:val="24"/>
          <w:szCs w:val="24"/>
          <w:lang w:val="en-GB" w:eastAsia="en-ZW"/>
        </w:rPr>
        <w:t xml:space="preserve"> </w:t>
      </w:r>
    </w:p>
    <w:p w14:paraId="3976C36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b/>
          <w:i/>
          <w:sz w:val="24"/>
          <w:szCs w:val="24"/>
          <w:lang w:val="en-GB" w:eastAsia="en-ZW"/>
        </w:rPr>
        <w:t>(for and on behalf of the Contractor</w:t>
      </w:r>
      <w:r w:rsidRPr="0075746D">
        <w:rPr>
          <w:rFonts w:ascii="Arial" w:eastAsia="Arial" w:hAnsi="Arial" w:cs="Arial"/>
          <w:sz w:val="24"/>
          <w:szCs w:val="24"/>
          <w:lang w:val="en-GB" w:eastAsia="en-ZW"/>
        </w:rPr>
        <w:t>)</w:t>
      </w:r>
    </w:p>
    <w:p w14:paraId="1C33F7C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left="900" w:right="-1269"/>
        <w:rPr>
          <w:rFonts w:ascii="Arial" w:eastAsia="Arial" w:hAnsi="Arial" w:cs="Arial"/>
          <w:b/>
          <w:i/>
          <w:sz w:val="24"/>
          <w:szCs w:val="24"/>
          <w:lang w:val="en-GB" w:eastAsia="en-ZW"/>
        </w:rPr>
      </w:pPr>
    </w:p>
    <w:p w14:paraId="10B461B6"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7315383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101B740C"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w:t>
      </w:r>
      <w:r w:rsidRPr="0075746D">
        <w:rPr>
          <w:rFonts w:ascii="Arial" w:eastAsia="Arial" w:hAnsi="Arial" w:cs="Arial"/>
          <w:sz w:val="24"/>
          <w:szCs w:val="24"/>
          <w:lang w:val="en-GB" w:eastAsia="en-ZW"/>
        </w:rPr>
        <w:tab/>
      </w:r>
      <w:proofErr w:type="gramStart"/>
      <w:r w:rsidRPr="0075746D">
        <w:rPr>
          <w:rFonts w:ascii="Arial" w:eastAsia="Arial" w:hAnsi="Arial" w:cs="Arial"/>
          <w:b/>
          <w:sz w:val="24"/>
          <w:szCs w:val="24"/>
          <w:lang w:val="en-GB" w:eastAsia="en-ZW"/>
        </w:rPr>
        <w:t>Date</w:t>
      </w:r>
      <w:r w:rsidRPr="0075746D">
        <w:rPr>
          <w:rFonts w:ascii="Arial" w:eastAsia="Arial" w:hAnsi="Arial" w:cs="Arial"/>
          <w:sz w:val="24"/>
          <w:szCs w:val="24"/>
          <w:lang w:val="en-GB" w:eastAsia="en-ZW"/>
        </w:rPr>
        <w:t xml:space="preserve"> :</w:t>
      </w:r>
      <w:proofErr w:type="gramEnd"/>
      <w:r w:rsidRPr="0075746D">
        <w:rPr>
          <w:rFonts w:ascii="Arial" w:eastAsia="Arial" w:hAnsi="Arial" w:cs="Arial"/>
          <w:sz w:val="24"/>
          <w:szCs w:val="24"/>
          <w:lang w:val="en-GB" w:eastAsia="en-ZW"/>
        </w:rPr>
        <w:t>.........................................................</w:t>
      </w:r>
    </w:p>
    <w:p w14:paraId="083FBBD1"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firstLine="900"/>
        <w:rPr>
          <w:rFonts w:ascii="Arial" w:eastAsia="Arial" w:hAnsi="Arial" w:cs="Arial"/>
          <w:b/>
          <w:i/>
          <w:sz w:val="24"/>
          <w:szCs w:val="24"/>
          <w:lang w:val="en-GB" w:eastAsia="en-ZW"/>
        </w:rPr>
      </w:pPr>
      <w:r w:rsidRPr="0075746D">
        <w:rPr>
          <w:rFonts w:ascii="Arial" w:eastAsia="Arial" w:hAnsi="Arial" w:cs="Arial"/>
          <w:b/>
          <w:i/>
          <w:sz w:val="24"/>
          <w:szCs w:val="24"/>
          <w:lang w:val="en-GB" w:eastAsia="en-ZW"/>
        </w:rPr>
        <w:t xml:space="preserve">(Name in Capitals)            </w:t>
      </w:r>
    </w:p>
    <w:p w14:paraId="1014F108"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0E6F8AEA"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In the presence of Witness:     </w:t>
      </w:r>
    </w:p>
    <w:p w14:paraId="6830DFAA"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p>
    <w:p w14:paraId="3601607D"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firstLine="900"/>
        <w:rPr>
          <w:rFonts w:ascii="Arial" w:eastAsia="Arial" w:hAnsi="Arial" w:cs="Arial"/>
          <w:b/>
          <w:sz w:val="24"/>
          <w:szCs w:val="24"/>
          <w:lang w:val="en-GB" w:eastAsia="en-ZW"/>
        </w:rPr>
      </w:pPr>
    </w:p>
    <w:p w14:paraId="6DDF6C2E"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firstLine="900"/>
        <w:rPr>
          <w:rFonts w:ascii="Arial" w:eastAsia="Arial" w:hAnsi="Arial" w:cs="Arial"/>
          <w:b/>
          <w:sz w:val="24"/>
          <w:szCs w:val="24"/>
          <w:lang w:val="en-GB" w:eastAsia="en-ZW"/>
        </w:rPr>
      </w:pPr>
    </w:p>
    <w:p w14:paraId="2F461992"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sz w:val="24"/>
          <w:szCs w:val="24"/>
          <w:lang w:val="en-GB" w:eastAsia="en-ZW"/>
        </w:rPr>
      </w:pPr>
      <w:r w:rsidRPr="0075746D">
        <w:rPr>
          <w:rFonts w:ascii="Arial" w:eastAsia="Arial" w:hAnsi="Arial" w:cs="Arial"/>
          <w:b/>
          <w:sz w:val="24"/>
          <w:szCs w:val="24"/>
          <w:lang w:val="en-GB" w:eastAsia="en-ZW"/>
        </w:rPr>
        <w:t>SIGNED</w:t>
      </w:r>
      <w:r w:rsidRPr="0075746D">
        <w:rPr>
          <w:rFonts w:ascii="Arial" w:eastAsia="Arial" w:hAnsi="Arial" w:cs="Arial"/>
          <w:sz w:val="24"/>
          <w:szCs w:val="24"/>
          <w:lang w:val="en-GB" w:eastAsia="en-ZW"/>
        </w:rPr>
        <w:t xml:space="preserve"> .............................................................</w:t>
      </w:r>
      <w:r w:rsidRPr="0075746D">
        <w:rPr>
          <w:rFonts w:ascii="Arial" w:eastAsia="Arial" w:hAnsi="Arial" w:cs="Arial"/>
          <w:sz w:val="24"/>
          <w:szCs w:val="24"/>
          <w:lang w:val="en-GB" w:eastAsia="en-ZW"/>
        </w:rPr>
        <w:tab/>
        <w:t>.................……………….........</w:t>
      </w:r>
    </w:p>
    <w:p w14:paraId="2F4FCF6E" w14:textId="77777777" w:rsidR="0075746D" w:rsidRPr="0075746D" w:rsidRDefault="0075746D" w:rsidP="0075746D">
      <w:pPr>
        <w:widowControl w:val="0"/>
        <w:tabs>
          <w:tab w:val="left" w:pos="1152"/>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b/>
          <w:i/>
          <w:sz w:val="24"/>
          <w:szCs w:val="24"/>
          <w:lang w:val="en-GB" w:eastAsia="en-ZW"/>
        </w:rPr>
      </w:pPr>
      <w:r w:rsidRPr="0075746D">
        <w:rPr>
          <w:rFonts w:ascii="Arial" w:eastAsia="Arial" w:hAnsi="Arial" w:cs="Arial"/>
          <w:sz w:val="24"/>
          <w:szCs w:val="24"/>
          <w:lang w:val="en-GB" w:eastAsia="en-ZW"/>
        </w:rPr>
        <w:t xml:space="preserve">              </w:t>
      </w:r>
      <w:r w:rsidRPr="0075746D">
        <w:rPr>
          <w:rFonts w:ascii="Arial" w:eastAsia="Arial" w:hAnsi="Arial" w:cs="Arial"/>
          <w:sz w:val="24"/>
          <w:szCs w:val="24"/>
          <w:lang w:val="en-GB" w:eastAsia="en-ZW"/>
        </w:rPr>
        <w:tab/>
      </w:r>
      <w:r w:rsidRPr="0075746D">
        <w:rPr>
          <w:rFonts w:ascii="Arial" w:eastAsia="Arial" w:hAnsi="Arial" w:cs="Arial"/>
          <w:b/>
          <w:i/>
          <w:sz w:val="24"/>
          <w:szCs w:val="24"/>
          <w:lang w:val="en-GB" w:eastAsia="en-ZW"/>
        </w:rPr>
        <w:t>(</w:t>
      </w:r>
      <w:proofErr w:type="gramStart"/>
      <w:r w:rsidRPr="0075746D">
        <w:rPr>
          <w:rFonts w:ascii="Arial" w:eastAsia="Arial" w:hAnsi="Arial" w:cs="Arial"/>
          <w:b/>
          <w:i/>
          <w:sz w:val="24"/>
          <w:szCs w:val="24"/>
          <w:lang w:val="en-GB" w:eastAsia="en-ZW"/>
        </w:rPr>
        <w:t>Witness</w:t>
      </w:r>
      <w:r w:rsidRPr="0075746D">
        <w:rPr>
          <w:rFonts w:ascii="Arial" w:eastAsia="Arial" w:hAnsi="Arial" w:cs="Arial"/>
          <w:sz w:val="24"/>
          <w:szCs w:val="24"/>
          <w:lang w:val="en-GB" w:eastAsia="en-ZW"/>
        </w:rPr>
        <w:t xml:space="preserve">)   </w:t>
      </w:r>
      <w:proofErr w:type="gramEnd"/>
      <w:r w:rsidRPr="0075746D">
        <w:rPr>
          <w:rFonts w:ascii="Arial" w:eastAsia="Arial" w:hAnsi="Arial" w:cs="Arial"/>
          <w:sz w:val="24"/>
          <w:szCs w:val="24"/>
          <w:lang w:val="en-GB" w:eastAsia="en-ZW"/>
        </w:rPr>
        <w:t xml:space="preserve">       </w:t>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r w:rsidRPr="0075746D">
        <w:rPr>
          <w:rFonts w:ascii="Arial" w:eastAsia="Arial" w:hAnsi="Arial" w:cs="Arial"/>
          <w:sz w:val="24"/>
          <w:szCs w:val="24"/>
          <w:lang w:val="en-GB" w:eastAsia="en-ZW"/>
        </w:rPr>
        <w:tab/>
      </w:r>
      <w:r w:rsidRPr="0075746D">
        <w:rPr>
          <w:rFonts w:ascii="Arial" w:eastAsia="Arial" w:hAnsi="Arial" w:cs="Arial"/>
          <w:b/>
          <w:i/>
          <w:sz w:val="24"/>
          <w:szCs w:val="24"/>
          <w:lang w:val="en-GB" w:eastAsia="en-ZW"/>
        </w:rPr>
        <w:t>(Name in Capitals)</w:t>
      </w:r>
    </w:p>
    <w:p w14:paraId="23D57D30"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b/>
          <w:i/>
          <w:sz w:val="24"/>
          <w:szCs w:val="24"/>
          <w:lang w:val="en-GB" w:eastAsia="en-ZW"/>
        </w:rPr>
      </w:pPr>
    </w:p>
    <w:p w14:paraId="50306630"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b/>
          <w:i/>
          <w:sz w:val="24"/>
          <w:szCs w:val="24"/>
          <w:lang w:val="en-GB" w:eastAsia="en-ZW"/>
        </w:rPr>
      </w:pPr>
    </w:p>
    <w:p w14:paraId="6BCD31C7"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right="-708"/>
        <w:jc w:val="both"/>
        <w:rPr>
          <w:rFonts w:ascii="Arial" w:eastAsia="Arial" w:hAnsi="Arial" w:cs="Arial"/>
          <w:i/>
          <w:sz w:val="24"/>
          <w:szCs w:val="24"/>
          <w:lang w:val="en-GB" w:eastAsia="en-ZW"/>
        </w:rPr>
      </w:pPr>
      <w:r w:rsidRPr="0075746D">
        <w:rPr>
          <w:rFonts w:ascii="Arial" w:eastAsia="Arial" w:hAnsi="Arial" w:cs="Arial"/>
          <w:b/>
          <w:sz w:val="24"/>
          <w:szCs w:val="24"/>
          <w:lang w:val="en-GB" w:eastAsia="en-ZW"/>
        </w:rPr>
        <w:t>NOTE:</w:t>
      </w:r>
      <w:r w:rsidRPr="0075746D">
        <w:rPr>
          <w:rFonts w:ascii="Arial" w:eastAsia="Arial" w:hAnsi="Arial" w:cs="Arial"/>
          <w:sz w:val="24"/>
          <w:szCs w:val="24"/>
          <w:lang w:val="en-GB" w:eastAsia="en-ZW"/>
        </w:rPr>
        <w:t xml:space="preserve">  </w:t>
      </w:r>
      <w:r w:rsidRPr="0075746D">
        <w:rPr>
          <w:rFonts w:ascii="Arial" w:eastAsia="Arial" w:hAnsi="Arial" w:cs="Arial"/>
          <w:i/>
          <w:sz w:val="24"/>
          <w:szCs w:val="24"/>
          <w:lang w:val="en-GB" w:eastAsia="en-ZW"/>
        </w:rPr>
        <w:t>Where either party is a Company, either the authority for the person signing on behalf of the organisation should be annexed to this agreement, or the seal of the Company should be impressed on the agreement in place of the signature and witnessed by the proper officers of the Company in terms of the Articles of the Company.</w:t>
      </w:r>
    </w:p>
    <w:p w14:paraId="39FB802D"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007112F2"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0CF0842A"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020B0638"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7BFA51D8"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4D22B635"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47B4E340"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017ED97B"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7A6A053E"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50581941"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5ECDB00C"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13E7A99C"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right="-1269"/>
        <w:rPr>
          <w:rFonts w:ascii="Arial" w:eastAsia="Arial" w:hAnsi="Arial" w:cs="Arial"/>
          <w:i/>
          <w:sz w:val="24"/>
          <w:szCs w:val="24"/>
          <w:lang w:val="en-GB" w:eastAsia="en-ZW"/>
        </w:rPr>
      </w:pPr>
    </w:p>
    <w:p w14:paraId="396272B4" w14:textId="77777777" w:rsidR="0075746D" w:rsidRPr="0075746D" w:rsidRDefault="0075746D" w:rsidP="0075746D">
      <w:pPr>
        <w:widowControl w:val="0"/>
        <w:tabs>
          <w:tab w:val="left" w:pos="1440"/>
          <w:tab w:val="left" w:pos="2304"/>
          <w:tab w:val="left" w:pos="3456"/>
          <w:tab w:val="left" w:pos="4608"/>
          <w:tab w:val="left" w:pos="5760"/>
          <w:tab w:val="left" w:pos="6912"/>
          <w:tab w:val="left" w:pos="8064"/>
          <w:tab w:val="left" w:pos="10530"/>
          <w:tab w:val="left" w:pos="11070"/>
        </w:tabs>
        <w:spacing w:after="0" w:line="240" w:lineRule="auto"/>
        <w:ind w:left="720" w:right="-1269"/>
        <w:rPr>
          <w:rFonts w:ascii="Arial" w:eastAsia="Arial" w:hAnsi="Arial" w:cs="Arial"/>
          <w:i/>
          <w:sz w:val="24"/>
          <w:szCs w:val="24"/>
          <w:lang w:val="en-GB" w:eastAsia="en-ZW"/>
        </w:rPr>
      </w:pPr>
    </w:p>
    <w:p w14:paraId="10D7439A"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58" w:name="_Toc160619567"/>
      <w:r w:rsidRPr="0075746D">
        <w:rPr>
          <w:rFonts w:ascii="Arial" w:eastAsia="Arial" w:hAnsi="Arial" w:cs="Arial"/>
          <w:b/>
          <w:sz w:val="24"/>
          <w:szCs w:val="24"/>
          <w:lang w:val="en-GB" w:eastAsia="en-ZW"/>
        </w:rPr>
        <w:t>ANNEX 11: FORM OF PERFORMANCE BOND OR GUARANTEE</w:t>
      </w:r>
      <w:bookmarkEnd w:id="58"/>
    </w:p>
    <w:p w14:paraId="2D49271D" w14:textId="77777777" w:rsidR="0075746D" w:rsidRPr="0075746D" w:rsidRDefault="0075746D" w:rsidP="0075746D">
      <w:pPr>
        <w:tabs>
          <w:tab w:val="left" w:pos="0"/>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u w:val="single"/>
          <w:lang w:val="en-GB" w:eastAsia="en-ZW"/>
        </w:rPr>
      </w:pPr>
      <w:r w:rsidRPr="0075746D">
        <w:rPr>
          <w:rFonts w:ascii="Arial" w:eastAsia="Arial" w:hAnsi="Arial" w:cs="Arial"/>
          <w:b/>
          <w:sz w:val="24"/>
          <w:szCs w:val="24"/>
          <w:lang w:val="en-GB" w:eastAsia="en-ZW"/>
        </w:rPr>
        <w:t>1)</w:t>
      </w:r>
      <w:r w:rsidRPr="0075746D">
        <w:rPr>
          <w:rFonts w:ascii="Arial" w:eastAsia="Arial" w:hAnsi="Arial" w:cs="Arial"/>
          <w:b/>
          <w:sz w:val="24"/>
          <w:szCs w:val="24"/>
          <w:lang w:val="en-GB" w:eastAsia="en-ZW"/>
        </w:rPr>
        <w:tab/>
      </w:r>
      <w:r w:rsidRPr="0075746D">
        <w:rPr>
          <w:rFonts w:ascii="Arial" w:eastAsia="Arial" w:hAnsi="Arial" w:cs="Arial"/>
          <w:b/>
          <w:sz w:val="24"/>
          <w:szCs w:val="24"/>
          <w:u w:val="single"/>
          <w:lang w:val="en-GB" w:eastAsia="en-ZW"/>
        </w:rPr>
        <w:t>PERFORMANCE BOND</w:t>
      </w:r>
    </w:p>
    <w:p w14:paraId="6A6E57E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262F26F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WHEREAS</w:t>
      </w:r>
      <w:r w:rsidRPr="0075746D">
        <w:rPr>
          <w:rFonts w:ascii="Arial" w:eastAsia="Arial" w:hAnsi="Arial" w:cs="Arial"/>
          <w:sz w:val="24"/>
          <w:szCs w:val="24"/>
          <w:lang w:val="en-GB" w:eastAsia="en-ZW"/>
        </w:rPr>
        <w:t xml:space="preserve"> the Department of Roads in the Ministry of Transport and Infrastructural Development (hereinafter called the “Client”) has awarded the Contract for …………………………………………………………………………………………………………………</w:t>
      </w:r>
      <w:proofErr w:type="gramStart"/>
      <w:r w:rsidRPr="0075746D">
        <w:rPr>
          <w:rFonts w:ascii="Arial" w:eastAsia="Arial" w:hAnsi="Arial" w:cs="Arial"/>
          <w:sz w:val="24"/>
          <w:szCs w:val="24"/>
          <w:lang w:val="en-GB" w:eastAsia="en-ZW"/>
        </w:rPr>
        <w:t>…..</w:t>
      </w:r>
      <w:proofErr w:type="gramEnd"/>
    </w:p>
    <w:p w14:paraId="79F78B3A"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(hereinafter called the Contract) to:</w:t>
      </w:r>
    </w:p>
    <w:p w14:paraId="28A52FA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6422C03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 (hereinafter called the Contractor) </w:t>
      </w:r>
    </w:p>
    <w:p w14:paraId="2434B29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14B3C53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AND WHEREAS THE</w:t>
      </w:r>
      <w:r w:rsidRPr="0075746D">
        <w:rPr>
          <w:rFonts w:ascii="Arial" w:eastAsia="Arial" w:hAnsi="Arial" w:cs="Arial"/>
          <w:sz w:val="24"/>
          <w:szCs w:val="24"/>
          <w:lang w:val="en-GB" w:eastAsia="en-ZW"/>
        </w:rPr>
        <w:t xml:space="preserve"> Contractor is bound by the said Contract to submit to </w:t>
      </w:r>
      <w:proofErr w:type="gramStart"/>
      <w:r w:rsidRPr="0075746D">
        <w:rPr>
          <w:rFonts w:ascii="Arial" w:eastAsia="Arial" w:hAnsi="Arial" w:cs="Arial"/>
          <w:sz w:val="24"/>
          <w:szCs w:val="24"/>
          <w:lang w:val="en-GB" w:eastAsia="en-ZW"/>
        </w:rPr>
        <w:t>the  Department</w:t>
      </w:r>
      <w:proofErr w:type="gramEnd"/>
      <w:r w:rsidRPr="0075746D">
        <w:rPr>
          <w:rFonts w:ascii="Arial" w:eastAsia="Arial" w:hAnsi="Arial" w:cs="Arial"/>
          <w:sz w:val="24"/>
          <w:szCs w:val="24"/>
          <w:lang w:val="en-GB" w:eastAsia="en-ZW"/>
        </w:rPr>
        <w:t xml:space="preserve"> of Roads a Bond in an amount equal to 10% of the Accepted Bid Sum for the due and full performance of the Contract named above;</w:t>
      </w:r>
    </w:p>
    <w:p w14:paraId="4FA27719"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r>
    </w:p>
    <w:p w14:paraId="26BFCDE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NOW WE: ..............................................................................................................................</w:t>
      </w:r>
    </w:p>
    <w:p w14:paraId="274BE0C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do hereby bind ourselves as sureties in solidum and co-principal debtors for the due and full performance of the Contract by the Contractor named therein, and for all losses, damages and expenses that may be suffered or incurred by the Client as a result of non-performance of the Contract by the Contractor provided however that our liabilities as sureties shall be limited to the sum of US$......................................................................................................................................</w:t>
      </w:r>
    </w:p>
    <w:p w14:paraId="24FA15E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..........................................................................................................(amount in words), renouncing all benefits from the legal exceptions </w:t>
      </w:r>
      <w:proofErr w:type="spellStart"/>
      <w:r w:rsidRPr="0075746D">
        <w:rPr>
          <w:rFonts w:ascii="Arial" w:eastAsia="Arial" w:hAnsi="Arial" w:cs="Arial"/>
          <w:sz w:val="24"/>
          <w:szCs w:val="24"/>
          <w:lang w:val="en-GB" w:eastAsia="en-ZW"/>
        </w:rPr>
        <w:t>ordinisseuexcussions</w:t>
      </w:r>
      <w:proofErr w:type="spellEnd"/>
      <w:r w:rsidRPr="0075746D">
        <w:rPr>
          <w:rFonts w:ascii="Arial" w:eastAsia="Arial" w:hAnsi="Arial" w:cs="Arial"/>
          <w:sz w:val="24"/>
          <w:szCs w:val="24"/>
          <w:lang w:val="en-GB" w:eastAsia="en-ZW"/>
        </w:rPr>
        <w:t xml:space="preserve"> et </w:t>
      </w:r>
      <w:proofErr w:type="spellStart"/>
      <w:r w:rsidRPr="0075746D">
        <w:rPr>
          <w:rFonts w:ascii="Arial" w:eastAsia="Arial" w:hAnsi="Arial" w:cs="Arial"/>
          <w:sz w:val="24"/>
          <w:szCs w:val="24"/>
          <w:lang w:val="en-GB" w:eastAsia="en-ZW"/>
        </w:rPr>
        <w:t>divisionis</w:t>
      </w:r>
      <w:proofErr w:type="spellEnd"/>
      <w:r w:rsidRPr="0075746D">
        <w:rPr>
          <w:rFonts w:ascii="Arial" w:eastAsia="Arial" w:hAnsi="Arial" w:cs="Arial"/>
          <w:sz w:val="24"/>
          <w:szCs w:val="24"/>
          <w:lang w:val="en-GB" w:eastAsia="en-ZW"/>
        </w:rPr>
        <w:t xml:space="preserve"> "No value received" and all other exceptions which might or could be pleaded against the validity of this guarantee, with the meaning and effect of which exceptions we declare ourselves to be fully acquainted; provided that the liability of the undersigned under this guarantee shall lapse thirty days after the issue of the Final Certificate for the whole of </w:t>
      </w:r>
      <w:r w:rsidRPr="0075746D">
        <w:rPr>
          <w:rFonts w:ascii="Arial" w:eastAsia="Arial" w:hAnsi="Arial" w:cs="Arial"/>
          <w:sz w:val="24"/>
          <w:szCs w:val="24"/>
          <w:lang w:val="en-GB" w:eastAsia="en-ZW"/>
        </w:rPr>
        <w:lastRenderedPageBreak/>
        <w:t>the Works in terms of the Contract, unless the Sureties are advised in writing by the Employer before expiration of the said thirty days of his intention to instigate claims and particulars thereof, in which event this guarantee shall remain in force until all such claims are paid or settled.</w:t>
      </w:r>
    </w:p>
    <w:p w14:paraId="2927AEF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7270F8D9"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73078DF9"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03DE6E1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FOR AND ON BEHALF OF THE SURETIES</w:t>
      </w:r>
    </w:p>
    <w:p w14:paraId="073219BD" w14:textId="77777777" w:rsidR="0075746D" w:rsidRPr="0075746D" w:rsidRDefault="0075746D" w:rsidP="0075746D">
      <w:pPr>
        <w:tabs>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At ………………………………………</w:t>
      </w:r>
      <w:r w:rsidRPr="0075746D">
        <w:rPr>
          <w:rFonts w:ascii="Arial" w:eastAsia="Arial" w:hAnsi="Arial" w:cs="Arial"/>
          <w:sz w:val="24"/>
          <w:szCs w:val="24"/>
          <w:lang w:val="en-GB" w:eastAsia="en-ZW"/>
        </w:rPr>
        <w:tab/>
        <w:t>on this................................day of................…. 2024</w:t>
      </w:r>
    </w:p>
    <w:p w14:paraId="28120FA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Signed: ………………………….………………………………………….  </w:t>
      </w:r>
    </w:p>
    <w:p w14:paraId="57F0132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t>(Name)</w:t>
      </w:r>
    </w:p>
    <w:p w14:paraId="301C691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ADDRESS………………………………………………………………………………………………………………………………………………………………………………………</w:t>
      </w:r>
      <w:proofErr w:type="gramStart"/>
      <w:r w:rsidRPr="0075746D">
        <w:rPr>
          <w:rFonts w:ascii="Arial" w:eastAsia="Arial" w:hAnsi="Arial" w:cs="Arial"/>
          <w:sz w:val="24"/>
          <w:szCs w:val="24"/>
          <w:lang w:val="en-GB" w:eastAsia="en-ZW"/>
        </w:rPr>
        <w:t>…..</w:t>
      </w:r>
      <w:proofErr w:type="gramEnd"/>
    </w:p>
    <w:p w14:paraId="4CF82C4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67C6D3D0" w14:textId="77777777" w:rsidR="0075746D" w:rsidRPr="0075746D" w:rsidRDefault="0075746D" w:rsidP="0075746D">
      <w:pPr>
        <w:tabs>
          <w:tab w:val="left" w:pos="1152"/>
          <w:tab w:val="left" w:pos="1980"/>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AS WITNESSES.....................................................................</w:t>
      </w:r>
      <w:r w:rsidRPr="0075746D">
        <w:rPr>
          <w:rFonts w:ascii="Arial" w:eastAsia="Arial" w:hAnsi="Arial" w:cs="Arial"/>
          <w:sz w:val="24"/>
          <w:szCs w:val="24"/>
          <w:lang w:val="en-GB" w:eastAsia="en-ZW"/>
        </w:rPr>
        <w:tab/>
        <w:t>Date ..................................………</w:t>
      </w:r>
    </w:p>
    <w:p w14:paraId="51B8CBB9" w14:textId="77777777" w:rsidR="0075746D" w:rsidRPr="0075746D" w:rsidRDefault="0075746D" w:rsidP="0075746D">
      <w:pPr>
        <w:tabs>
          <w:tab w:val="left" w:pos="1152"/>
          <w:tab w:val="left" w:pos="1980"/>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396C4708" w14:textId="77777777" w:rsidR="0075746D" w:rsidRPr="0075746D" w:rsidRDefault="0075746D" w:rsidP="0075746D">
      <w:pPr>
        <w:tabs>
          <w:tab w:val="left" w:pos="0"/>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br w:type="page"/>
      </w:r>
    </w:p>
    <w:p w14:paraId="09EDDB0C" w14:textId="77777777" w:rsidR="0075746D" w:rsidRPr="0075746D" w:rsidRDefault="0075746D" w:rsidP="0075746D">
      <w:pPr>
        <w:keepNext/>
        <w:keepLines/>
        <w:spacing w:before="240" w:after="240" w:line="276" w:lineRule="auto"/>
        <w:jc w:val="center"/>
        <w:outlineLvl w:val="0"/>
        <w:rPr>
          <w:rFonts w:ascii="Arial" w:eastAsia="Arial" w:hAnsi="Arial" w:cs="Arial"/>
          <w:b/>
          <w:sz w:val="24"/>
          <w:szCs w:val="24"/>
          <w:lang w:val="en-GB" w:eastAsia="en-ZW"/>
        </w:rPr>
      </w:pPr>
      <w:bookmarkStart w:id="59" w:name="_Toc160619568"/>
      <w:r w:rsidRPr="0075746D">
        <w:rPr>
          <w:rFonts w:ascii="Arial" w:eastAsia="Arial" w:hAnsi="Arial" w:cs="Arial"/>
          <w:b/>
          <w:sz w:val="24"/>
          <w:szCs w:val="24"/>
          <w:lang w:val="en-GB" w:eastAsia="en-ZW"/>
        </w:rPr>
        <w:lastRenderedPageBreak/>
        <w:t>ANNEX 12: FORM OF CERTIFICATE OF INSURANCE COVER</w:t>
      </w:r>
      <w:bookmarkEnd w:id="59"/>
    </w:p>
    <w:p w14:paraId="04F9065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THIS IS TO CERTIFY THAT the under-mentioned insurance cover is held by </w:t>
      </w:r>
    </w:p>
    <w:p w14:paraId="6076280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Messrs....................................................................................................................</w:t>
      </w:r>
    </w:p>
    <w:p w14:paraId="2FEA734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of..........................................................................................................................</w:t>
      </w:r>
    </w:p>
    <w:p w14:paraId="50544ED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in terms of the General Conditions of Contract (ZGCC4) and that the Policies cover the full duration of the Contract, together with any extensions thereof, subject to the premiums being paid, an</w:t>
      </w:r>
      <w:r>
        <w:rPr>
          <w:rFonts w:ascii="Arial" w:eastAsia="Arial" w:hAnsi="Arial" w:cs="Arial"/>
          <w:sz w:val="24"/>
          <w:szCs w:val="24"/>
          <w:lang w:val="en-GB" w:eastAsia="en-ZW"/>
        </w:rPr>
        <w:t xml:space="preserve">d for the Period of Construction </w:t>
      </w:r>
      <w:r w:rsidRPr="0075746D">
        <w:rPr>
          <w:rFonts w:ascii="Arial" w:eastAsia="Arial" w:hAnsi="Arial" w:cs="Arial"/>
          <w:sz w:val="24"/>
          <w:szCs w:val="24"/>
          <w:lang w:val="en-GB" w:eastAsia="en-ZW"/>
        </w:rPr>
        <w:t>where required.</w:t>
      </w:r>
    </w:p>
    <w:p w14:paraId="4D6274B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552450B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INSURANCE OF WORKS ETC. (CLAUSE 21)</w:t>
      </w:r>
    </w:p>
    <w:p w14:paraId="6D3889B0"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2D071AA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DAMAGE TO PERSONS AND PROPERTY (CLAUSE 22)         </w:t>
      </w:r>
    </w:p>
    <w:p w14:paraId="049639E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1239415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THIRD PARTY INSURANCE (CLAUSE 23)</w:t>
      </w:r>
    </w:p>
    <w:p w14:paraId="398BA2C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3CF1A5A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1D6C07C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ACCIDENT OR INJURY TO WORKMEN NOT COVERED BY THE WORKMEN'S COMPENSATION ACT</w:t>
      </w:r>
    </w:p>
    <w:p w14:paraId="5474160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047E8448"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Date: ....................................................................</w:t>
      </w:r>
    </w:p>
    <w:p w14:paraId="04A5814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Signed: ..........................................................................</w:t>
      </w:r>
    </w:p>
    <w:p w14:paraId="5C5DEA7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t>(Insurer/Insurance Broker&amp; Stamp)</w:t>
      </w:r>
    </w:p>
    <w:p w14:paraId="19F9D238"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20027E2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Address..................................................................................................................</w:t>
      </w:r>
    </w:p>
    <w:p w14:paraId="1AAE161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t>
      </w:r>
    </w:p>
    <w:p w14:paraId="2391BF6E" w14:textId="77777777" w:rsidR="0075746D" w:rsidRPr="0075746D" w:rsidRDefault="0075746D" w:rsidP="0075746D">
      <w:pPr>
        <w:pBdr>
          <w:top w:val="nil"/>
          <w:left w:val="nil"/>
          <w:bottom w:val="nil"/>
          <w:right w:val="nil"/>
          <w:between w:val="nil"/>
        </w:pBdr>
        <w:spacing w:after="0" w:line="240" w:lineRule="auto"/>
        <w:rPr>
          <w:rFonts w:ascii="Arial" w:eastAsia="Arial" w:hAnsi="Arial" w:cs="Arial"/>
          <w:b/>
          <w:color w:val="000000"/>
          <w:sz w:val="24"/>
          <w:szCs w:val="24"/>
          <w:lang w:val="en-GB" w:eastAsia="en-ZW"/>
        </w:rPr>
      </w:pPr>
      <w:r w:rsidRPr="0075746D">
        <w:rPr>
          <w:rFonts w:ascii="Arial" w:eastAsia="Arial" w:hAnsi="Arial" w:cs="Arial"/>
          <w:sz w:val="24"/>
          <w:szCs w:val="24"/>
          <w:lang w:val="en-GB" w:eastAsia="en-ZW"/>
        </w:rPr>
        <w:br w:type="page"/>
      </w:r>
      <w:r w:rsidRPr="0075746D">
        <w:rPr>
          <w:rFonts w:ascii="Arial" w:eastAsia="Arial" w:hAnsi="Arial" w:cs="Arial"/>
          <w:b/>
          <w:color w:val="000000"/>
          <w:sz w:val="24"/>
          <w:szCs w:val="24"/>
          <w:lang w:val="en-GB" w:eastAsia="en-ZW"/>
        </w:rPr>
        <w:lastRenderedPageBreak/>
        <w:t xml:space="preserve">ANNEX 13: FORM OF BANK GUARANTEE FOR ADVANCE MOBILISATION           </w:t>
      </w:r>
    </w:p>
    <w:p w14:paraId="2969A159" w14:textId="77777777" w:rsidR="0075746D" w:rsidRPr="0075746D" w:rsidRDefault="0075746D" w:rsidP="0075746D">
      <w:pPr>
        <w:pBdr>
          <w:top w:val="nil"/>
          <w:left w:val="nil"/>
          <w:bottom w:val="nil"/>
          <w:right w:val="nil"/>
          <w:between w:val="nil"/>
        </w:pBdr>
        <w:spacing w:after="0" w:line="240" w:lineRule="auto"/>
        <w:rPr>
          <w:rFonts w:ascii="Arial" w:eastAsia="Arial" w:hAnsi="Arial" w:cs="Arial"/>
          <w:b/>
          <w:color w:val="000000"/>
          <w:sz w:val="24"/>
          <w:szCs w:val="24"/>
          <w:lang w:val="en-GB" w:eastAsia="en-ZW"/>
        </w:rPr>
      </w:pPr>
      <w:r w:rsidRPr="0075746D">
        <w:rPr>
          <w:rFonts w:ascii="Arial" w:eastAsia="Arial" w:hAnsi="Arial" w:cs="Arial"/>
          <w:b/>
          <w:color w:val="000000"/>
          <w:sz w:val="24"/>
          <w:szCs w:val="24"/>
          <w:lang w:val="en-GB" w:eastAsia="en-ZW"/>
        </w:rPr>
        <w:t xml:space="preserve">                    LOAN</w:t>
      </w:r>
    </w:p>
    <w:p w14:paraId="545FAA9F" w14:textId="77777777" w:rsidR="0075746D" w:rsidRPr="0075746D" w:rsidRDefault="0075746D" w:rsidP="0075746D">
      <w:pPr>
        <w:spacing w:after="200" w:line="276" w:lineRule="auto"/>
        <w:rPr>
          <w:rFonts w:ascii="Arial" w:eastAsia="Arial" w:hAnsi="Arial" w:cs="Arial"/>
          <w:sz w:val="24"/>
          <w:szCs w:val="24"/>
          <w:lang w:val="en-GB" w:eastAsia="en-ZW"/>
        </w:rPr>
      </w:pPr>
    </w:p>
    <w:p w14:paraId="7521870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 xml:space="preserve">MINISTRY OF TRANSPORT AND INFRASTRUCTURAL DEVELOPMENT: </w:t>
      </w:r>
    </w:p>
    <w:p w14:paraId="2246F024"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DEPARTMENT OF ROADS</w:t>
      </w:r>
    </w:p>
    <w:p w14:paraId="167756A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P.O. Box CY 595,</w:t>
      </w:r>
    </w:p>
    <w:p w14:paraId="7B43A8F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Causeway, Harare</w:t>
      </w:r>
    </w:p>
    <w:p w14:paraId="6DB51DCF"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lang w:val="en-GB" w:eastAsia="en-ZW"/>
        </w:rPr>
      </w:pPr>
    </w:p>
    <w:p w14:paraId="58457C9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b/>
          <w:sz w:val="24"/>
          <w:szCs w:val="24"/>
          <w:lang w:val="en-GB" w:eastAsia="en-ZW"/>
        </w:rPr>
      </w:pPr>
      <w:r w:rsidRPr="0075746D">
        <w:rPr>
          <w:rFonts w:ascii="Arial" w:eastAsia="Arial" w:hAnsi="Arial" w:cs="Arial"/>
          <w:b/>
          <w:sz w:val="24"/>
          <w:szCs w:val="24"/>
          <w:lang w:val="en-GB" w:eastAsia="en-ZW"/>
        </w:rPr>
        <w:t>TENDER NUMBER:  …………………….</w:t>
      </w:r>
    </w:p>
    <w:p w14:paraId="7CC8B5F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u w:val="single"/>
          <w:lang w:val="en-GB" w:eastAsia="en-ZW"/>
        </w:rPr>
      </w:pPr>
    </w:p>
    <w:p w14:paraId="3AF8D4A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Gentlemen;</w:t>
      </w:r>
    </w:p>
    <w:p w14:paraId="7702553E"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In accordance with the Provision of the Conditions of Contract Section V11, Clause 7 “Advance Mobilisation Loan Security”,</w:t>
      </w:r>
    </w:p>
    <w:p w14:paraId="2F8D182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52E51225"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Messrs...................................................................................................................</w:t>
      </w:r>
    </w:p>
    <w:p w14:paraId="38F5FE31"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(hereinafter called the Contractor) has to deposit with the Department of Roads an Advance Mobilisation Loan Security to guarantee his proper and faithful performance on the Contract in the amount of: US$..................................................................................................</w:t>
      </w:r>
    </w:p>
    <w:p w14:paraId="5025751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(in words): -...........................................................................................................</w:t>
      </w:r>
    </w:p>
    <w:p w14:paraId="4809E4A6"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We, the (Bank or Financial Institution) as instructed by the Contractor, agree unconditionally to irrecoverably guarantee as primary obligator and not as surety merely, the payment to the Department of Roads of Zimbabwe on its first demand without whatsoever right of objection on our part and without its first claim to the Contractor, in the amount not exceeding..............................…………………………………………………......................</w:t>
      </w:r>
    </w:p>
    <w:p w14:paraId="3E95805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(in words) ...............................................………………………...............................................</w:t>
      </w:r>
    </w:p>
    <w:p w14:paraId="086A0AEA"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lastRenderedPageBreak/>
        <w:t>in the event of obligations expressed in the above-mentioned contract having not been fulfilled by the Contractor giving the right of claim to the Department of Roads for recovery of the advance payment from the Contractor under the Contract.</w:t>
      </w:r>
    </w:p>
    <w:p w14:paraId="67315D0A" w14:textId="77777777" w:rsidR="0075746D" w:rsidRPr="0075746D" w:rsidRDefault="0075746D" w:rsidP="0075746D">
      <w:pPr>
        <w:widowControl w:val="0"/>
        <w:pBdr>
          <w:top w:val="nil"/>
          <w:left w:val="nil"/>
          <w:bottom w:val="nil"/>
          <w:right w:val="nil"/>
          <w:between w:val="nil"/>
        </w:pBdr>
        <w:tabs>
          <w:tab w:val="left" w:pos="720"/>
          <w:tab w:val="left" w:pos="2304"/>
          <w:tab w:val="left" w:pos="3456"/>
          <w:tab w:val="left" w:pos="4608"/>
          <w:tab w:val="left" w:pos="5760"/>
          <w:tab w:val="left" w:pos="6912"/>
          <w:tab w:val="left" w:pos="8064"/>
          <w:tab w:val="left" w:pos="10530"/>
          <w:tab w:val="left" w:pos="11070"/>
        </w:tabs>
        <w:spacing w:after="0" w:line="240" w:lineRule="auto"/>
        <w:ind w:left="180"/>
        <w:jc w:val="both"/>
        <w:rPr>
          <w:rFonts w:ascii="Arial" w:eastAsia="Arial" w:hAnsi="Arial" w:cs="Arial"/>
          <w:i/>
          <w:color w:val="000000"/>
          <w:sz w:val="24"/>
          <w:szCs w:val="24"/>
          <w:lang w:val="en-GB" w:eastAsia="en-ZW"/>
        </w:rPr>
      </w:pPr>
      <w:r w:rsidRPr="0075746D">
        <w:rPr>
          <w:rFonts w:ascii="Arial" w:eastAsia="Arial" w:hAnsi="Arial" w:cs="Arial"/>
          <w:b/>
          <w:i/>
          <w:color w:val="000000"/>
          <w:sz w:val="24"/>
          <w:szCs w:val="24"/>
          <w:lang w:val="en-GB" w:eastAsia="en-ZW"/>
        </w:rPr>
        <w:t>Insert the amount of Bank Guarantee which should equal the amount of advance payment specified in the Conditions of Contract.</w:t>
      </w:r>
    </w:p>
    <w:p w14:paraId="6BCB450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p>
    <w:p w14:paraId="70237202"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b/>
          <w:sz w:val="24"/>
          <w:szCs w:val="24"/>
          <w:u w:val="single"/>
          <w:lang w:val="en-GB" w:eastAsia="en-ZW"/>
        </w:rPr>
        <w:t>NOTE:</w:t>
      </w:r>
      <w:r w:rsidRPr="0075746D">
        <w:rPr>
          <w:rFonts w:ascii="Arial" w:eastAsia="Arial" w:hAnsi="Arial" w:cs="Arial"/>
          <w:sz w:val="24"/>
          <w:szCs w:val="24"/>
          <w:lang w:val="en-GB" w:eastAsia="en-ZW"/>
        </w:rPr>
        <w:tab/>
        <w:t>Bidders are NOT required to fill in this form. This form shall only be completed by the successful Bidder. We further agree that any change or addition to or other modification of terms of contract of Works to be performed there-under or of the Specification or of other Contract Document which may be made between the Department of Roads and the Contractor shall not in any way release us from any liability under this guarantee, and we shall thereby waive notice of any such change, addition or modification.</w:t>
      </w:r>
    </w:p>
    <w:p w14:paraId="1AD9A28D"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This Advance Mobilisation Loan Security shall be valid and in full effect from the date of the advance payment under this Contract until the Department of Roads receives full refund of the same amount by making deductions from interim payments to the Contractor.</w:t>
      </w:r>
    </w:p>
    <w:p w14:paraId="2A3DBD63"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Yours truly,</w:t>
      </w:r>
    </w:p>
    <w:p w14:paraId="1D97415B"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The.........................................................................................................................</w:t>
      </w:r>
    </w:p>
    <w:p w14:paraId="4EB2F0FC"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ab/>
        <w:t>(Bank or Financial Institution)</w:t>
      </w:r>
    </w:p>
    <w:p w14:paraId="41D3E4D7" w14:textId="77777777" w:rsidR="0075746D" w:rsidRPr="0075746D" w:rsidRDefault="0075746D" w:rsidP="0075746D">
      <w:pPr>
        <w:tabs>
          <w:tab w:val="left" w:pos="1152"/>
          <w:tab w:val="left" w:pos="2304"/>
          <w:tab w:val="left" w:pos="3456"/>
          <w:tab w:val="left" w:pos="4608"/>
          <w:tab w:val="left" w:pos="5760"/>
          <w:tab w:val="left" w:pos="6912"/>
          <w:tab w:val="left" w:pos="8064"/>
          <w:tab w:val="left" w:pos="10530"/>
          <w:tab w:val="left" w:pos="11070"/>
        </w:tabs>
        <w:spacing w:after="200" w:line="276" w:lineRule="auto"/>
        <w:ind w:left="180"/>
        <w:jc w:val="both"/>
        <w:rPr>
          <w:rFonts w:ascii="Arial" w:eastAsia="Arial" w:hAnsi="Arial" w:cs="Arial"/>
          <w:sz w:val="24"/>
          <w:szCs w:val="24"/>
          <w:lang w:val="en-GB" w:eastAsia="en-ZW"/>
        </w:rPr>
      </w:pPr>
      <w:r w:rsidRPr="0075746D">
        <w:rPr>
          <w:rFonts w:ascii="Arial" w:eastAsia="Arial" w:hAnsi="Arial" w:cs="Arial"/>
          <w:sz w:val="24"/>
          <w:szCs w:val="24"/>
          <w:lang w:val="en-GB" w:eastAsia="en-ZW"/>
        </w:rPr>
        <w:t xml:space="preserve">DATE..........................................   </w:t>
      </w:r>
    </w:p>
    <w:p w14:paraId="78FED828" w14:textId="77777777" w:rsidR="0075746D" w:rsidRPr="0075746D" w:rsidRDefault="0075746D" w:rsidP="0075746D">
      <w:pPr>
        <w:tabs>
          <w:tab w:val="left" w:pos="720"/>
          <w:tab w:val="left" w:pos="2340"/>
          <w:tab w:val="left" w:pos="3456"/>
          <w:tab w:val="left" w:pos="4608"/>
          <w:tab w:val="left" w:pos="5760"/>
          <w:tab w:val="left" w:pos="6912"/>
          <w:tab w:val="left" w:pos="8064"/>
          <w:tab w:val="left" w:pos="10530"/>
          <w:tab w:val="left" w:pos="11070"/>
        </w:tabs>
        <w:spacing w:after="200" w:line="276" w:lineRule="auto"/>
        <w:ind w:left="1440" w:hanging="1260"/>
        <w:jc w:val="both"/>
        <w:rPr>
          <w:rFonts w:ascii="Arial" w:eastAsia="Arial" w:hAnsi="Arial" w:cs="Arial"/>
          <w:sz w:val="24"/>
          <w:szCs w:val="24"/>
          <w:lang w:val="en-GB" w:eastAsia="en-ZW"/>
        </w:rPr>
      </w:pPr>
      <w:r w:rsidRPr="0075746D">
        <w:rPr>
          <w:rFonts w:ascii="Arial" w:eastAsia="Arial" w:hAnsi="Arial" w:cs="Arial"/>
          <w:b/>
          <w:sz w:val="24"/>
          <w:szCs w:val="24"/>
          <w:lang w:val="en-GB" w:eastAsia="en-ZW"/>
        </w:rPr>
        <w:t>Note:</w:t>
      </w:r>
      <w:r w:rsidRPr="0075746D">
        <w:rPr>
          <w:rFonts w:ascii="Arial" w:eastAsia="Arial" w:hAnsi="Arial" w:cs="Arial"/>
          <w:sz w:val="24"/>
          <w:szCs w:val="24"/>
          <w:lang w:val="en-GB" w:eastAsia="en-ZW"/>
        </w:rPr>
        <w:tab/>
        <w:t xml:space="preserve">Bidders are NOT required to fill in this form. This form shall only be completed by the </w:t>
      </w:r>
      <w:r w:rsidRPr="0075746D">
        <w:rPr>
          <w:rFonts w:ascii="Arial" w:eastAsia="Arial" w:hAnsi="Arial" w:cs="Arial"/>
          <w:sz w:val="24"/>
          <w:szCs w:val="24"/>
          <w:u w:val="single"/>
          <w:lang w:val="en-GB" w:eastAsia="en-ZW"/>
        </w:rPr>
        <w:t>successful</w:t>
      </w:r>
      <w:r w:rsidRPr="0075746D">
        <w:rPr>
          <w:rFonts w:ascii="Arial" w:eastAsia="Arial" w:hAnsi="Arial" w:cs="Arial"/>
          <w:sz w:val="24"/>
          <w:szCs w:val="24"/>
          <w:lang w:val="en-GB" w:eastAsia="en-ZW"/>
        </w:rPr>
        <w:t xml:space="preserve"> Bidder when applying for an Advance Mobilisation Loan.</w:t>
      </w:r>
    </w:p>
    <w:p w14:paraId="63B75E61" w14:textId="77777777" w:rsidR="0075746D" w:rsidRPr="0075746D" w:rsidRDefault="0075746D" w:rsidP="0075746D">
      <w:pPr>
        <w:spacing w:after="200" w:line="276" w:lineRule="auto"/>
        <w:rPr>
          <w:rFonts w:ascii="Arial" w:eastAsia="Arial" w:hAnsi="Arial" w:cs="Arial"/>
          <w:sz w:val="24"/>
          <w:szCs w:val="24"/>
          <w:lang w:val="en-GB" w:eastAsia="en-ZW"/>
        </w:rPr>
      </w:pPr>
    </w:p>
    <w:p w14:paraId="0CACA627" w14:textId="77777777" w:rsidR="0075746D" w:rsidRPr="0075746D" w:rsidRDefault="0075746D" w:rsidP="0075746D">
      <w:pPr>
        <w:spacing w:after="200" w:line="276" w:lineRule="auto"/>
        <w:rPr>
          <w:rFonts w:ascii="Arial" w:eastAsia="Arial" w:hAnsi="Arial" w:cs="Arial"/>
          <w:sz w:val="24"/>
          <w:szCs w:val="24"/>
          <w:lang w:val="en-GB" w:eastAsia="en-ZW"/>
        </w:rPr>
      </w:pPr>
    </w:p>
    <w:p w14:paraId="566EE3C2" w14:textId="77777777" w:rsidR="0075746D" w:rsidRPr="0075746D" w:rsidRDefault="0075746D" w:rsidP="0075746D">
      <w:pPr>
        <w:spacing w:after="200" w:line="276" w:lineRule="auto"/>
        <w:rPr>
          <w:rFonts w:ascii="Arial" w:eastAsia="Arial" w:hAnsi="Arial" w:cs="Arial"/>
          <w:sz w:val="24"/>
          <w:szCs w:val="24"/>
          <w:lang w:val="en-GB" w:eastAsia="en-ZW"/>
        </w:rPr>
      </w:pPr>
    </w:p>
    <w:p w14:paraId="77246F27" w14:textId="77777777" w:rsidR="0075746D" w:rsidRPr="0075746D" w:rsidRDefault="0075746D" w:rsidP="0075746D">
      <w:pPr>
        <w:spacing w:after="200" w:line="276" w:lineRule="auto"/>
        <w:rPr>
          <w:rFonts w:ascii="Arial" w:eastAsia="Arial" w:hAnsi="Arial" w:cs="Arial"/>
          <w:sz w:val="24"/>
          <w:szCs w:val="24"/>
          <w:lang w:val="en-GB" w:eastAsia="en-ZW"/>
        </w:rPr>
      </w:pPr>
    </w:p>
    <w:p w14:paraId="4BC917AA" w14:textId="77777777" w:rsidR="0075746D" w:rsidRPr="0075746D" w:rsidRDefault="0075746D" w:rsidP="0075746D">
      <w:pPr>
        <w:spacing w:after="200" w:line="276" w:lineRule="auto"/>
        <w:rPr>
          <w:rFonts w:ascii="Arial" w:eastAsia="Arial" w:hAnsi="Arial" w:cs="Arial"/>
          <w:sz w:val="24"/>
          <w:szCs w:val="24"/>
          <w:lang w:val="en-GB" w:eastAsia="en-ZW"/>
        </w:rPr>
      </w:pPr>
    </w:p>
    <w:p w14:paraId="7C9DAF31" w14:textId="77777777" w:rsidR="0075746D" w:rsidRPr="0075746D" w:rsidRDefault="0075746D" w:rsidP="0075746D">
      <w:pPr>
        <w:spacing w:after="200" w:line="276" w:lineRule="auto"/>
        <w:rPr>
          <w:rFonts w:ascii="Arial" w:eastAsia="Arial" w:hAnsi="Arial" w:cs="Arial"/>
          <w:sz w:val="24"/>
          <w:szCs w:val="24"/>
          <w:lang w:val="en-GB" w:eastAsia="en-ZW"/>
        </w:rPr>
      </w:pPr>
    </w:p>
    <w:p w14:paraId="4856F438" w14:textId="77777777" w:rsidR="0075746D" w:rsidRPr="0075746D" w:rsidRDefault="0075746D" w:rsidP="0075746D">
      <w:pPr>
        <w:spacing w:after="200" w:line="276" w:lineRule="auto"/>
        <w:rPr>
          <w:rFonts w:ascii="Arial" w:eastAsia="Arial" w:hAnsi="Arial" w:cs="Arial"/>
          <w:sz w:val="24"/>
          <w:szCs w:val="24"/>
          <w:lang w:val="en-GB" w:eastAsia="en-ZW"/>
        </w:rPr>
      </w:pPr>
    </w:p>
    <w:p w14:paraId="4AE3E747" w14:textId="77777777" w:rsidR="0075746D" w:rsidRPr="0075746D" w:rsidRDefault="0075746D" w:rsidP="0075746D">
      <w:pPr>
        <w:spacing w:after="200" w:line="276" w:lineRule="auto"/>
        <w:rPr>
          <w:rFonts w:ascii="Arial" w:eastAsia="Arial" w:hAnsi="Arial" w:cs="Arial"/>
          <w:sz w:val="24"/>
          <w:szCs w:val="24"/>
          <w:lang w:val="en-GB" w:eastAsia="en-ZW"/>
        </w:rPr>
      </w:pPr>
    </w:p>
    <w:p w14:paraId="242C6DF4" w14:textId="77777777" w:rsidR="0075746D" w:rsidRPr="0075746D" w:rsidRDefault="0075746D" w:rsidP="0075746D">
      <w:pPr>
        <w:spacing w:after="200" w:line="276" w:lineRule="auto"/>
        <w:rPr>
          <w:rFonts w:ascii="Arial" w:eastAsia="Arial" w:hAnsi="Arial" w:cs="Arial"/>
          <w:sz w:val="24"/>
          <w:szCs w:val="24"/>
          <w:lang w:val="en-GB" w:eastAsia="en-ZW"/>
        </w:rPr>
      </w:pPr>
    </w:p>
    <w:p w14:paraId="5782F757" w14:textId="77777777" w:rsidR="0075746D" w:rsidRPr="0075746D" w:rsidRDefault="0075746D" w:rsidP="0075746D">
      <w:pPr>
        <w:spacing w:after="200" w:line="276" w:lineRule="auto"/>
        <w:rPr>
          <w:rFonts w:ascii="Arial" w:eastAsia="Arial" w:hAnsi="Arial" w:cs="Arial"/>
          <w:b/>
          <w:sz w:val="24"/>
          <w:szCs w:val="24"/>
          <w:lang w:val="en-GB" w:eastAsia="en-ZW"/>
        </w:rPr>
      </w:pPr>
      <w:r w:rsidRPr="0075746D">
        <w:rPr>
          <w:rFonts w:ascii="Arial" w:eastAsia="Arial" w:hAnsi="Arial" w:cs="Arial"/>
          <w:b/>
          <w:sz w:val="24"/>
          <w:szCs w:val="24"/>
          <w:lang w:val="en-GB" w:eastAsia="en-ZW"/>
        </w:rPr>
        <w:t>Declaration by the Accounting Officer</w:t>
      </w:r>
    </w:p>
    <w:p w14:paraId="5657AC4E" w14:textId="77777777" w:rsidR="0075746D" w:rsidRPr="0075746D" w:rsidRDefault="0075746D" w:rsidP="0075746D">
      <w:pPr>
        <w:spacing w:after="200" w:line="276" w:lineRule="auto"/>
        <w:rPr>
          <w:rFonts w:ascii="Arial" w:eastAsia="Arial" w:hAnsi="Arial" w:cs="Arial"/>
          <w:sz w:val="24"/>
          <w:szCs w:val="24"/>
          <w:lang w:val="en-GB" w:eastAsia="en-ZW"/>
        </w:rPr>
      </w:pPr>
    </w:p>
    <w:p w14:paraId="7C7A1528" w14:textId="77777777" w:rsidR="0075746D" w:rsidRPr="0075746D" w:rsidRDefault="0075746D" w:rsidP="0075746D">
      <w:pPr>
        <w:spacing w:after="200" w:line="276" w:lineRule="auto"/>
        <w:jc w:val="both"/>
        <w:rPr>
          <w:rFonts w:ascii="Arial" w:eastAsia="Arial" w:hAnsi="Arial" w:cs="Arial"/>
          <w:sz w:val="24"/>
          <w:szCs w:val="24"/>
          <w:lang w:val="en-GB" w:eastAsia="en-ZW"/>
        </w:rPr>
      </w:pPr>
      <w:r w:rsidRPr="0075746D">
        <w:rPr>
          <w:rFonts w:ascii="Arial" w:eastAsia="Arial" w:hAnsi="Arial" w:cs="Arial"/>
          <w:sz w:val="24"/>
          <w:szCs w:val="24"/>
          <w:lang w:val="en-GB" w:eastAsia="en-ZW"/>
        </w:rPr>
        <w:t>I declare that the procurement is based on the neutral and fair technical requirements and bidder qualifications.</w:t>
      </w:r>
    </w:p>
    <w:p w14:paraId="728AA427" w14:textId="77777777" w:rsidR="0075746D" w:rsidRPr="0075746D" w:rsidRDefault="0075746D" w:rsidP="0075746D">
      <w:pPr>
        <w:spacing w:after="200" w:line="276" w:lineRule="auto"/>
        <w:jc w:val="both"/>
        <w:rPr>
          <w:rFonts w:ascii="Arial" w:eastAsia="Arial" w:hAnsi="Arial" w:cs="Arial"/>
          <w:sz w:val="24"/>
          <w:szCs w:val="24"/>
          <w:lang w:val="en-GB" w:eastAsia="en-ZW"/>
        </w:rPr>
      </w:pPr>
    </w:p>
    <w:p w14:paraId="4BC8597D" w14:textId="77777777" w:rsidR="0075746D" w:rsidRPr="0075746D" w:rsidRDefault="0075746D" w:rsidP="0075746D">
      <w:pPr>
        <w:spacing w:after="200" w:line="276" w:lineRule="auto"/>
        <w:jc w:val="both"/>
        <w:rPr>
          <w:rFonts w:ascii="Arial" w:eastAsia="Arial" w:hAnsi="Arial" w:cs="Arial"/>
          <w:sz w:val="24"/>
          <w:szCs w:val="24"/>
          <w:lang w:val="en-GB" w:eastAsia="en-ZW"/>
        </w:rPr>
      </w:pPr>
    </w:p>
    <w:p w14:paraId="601DEAD9" w14:textId="77777777" w:rsidR="0075746D" w:rsidRPr="0075746D" w:rsidRDefault="0075746D" w:rsidP="0075746D">
      <w:pPr>
        <w:spacing w:after="200" w:line="276" w:lineRule="auto"/>
        <w:jc w:val="both"/>
        <w:rPr>
          <w:rFonts w:ascii="Arial" w:eastAsia="Arial" w:hAnsi="Arial" w:cs="Arial"/>
          <w:sz w:val="24"/>
          <w:szCs w:val="24"/>
          <w:lang w:val="en-GB" w:eastAsia="en-ZW"/>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5746D" w:rsidRPr="0075746D" w14:paraId="7A0D5365" w14:textId="77777777" w:rsidTr="00FC5863">
        <w:tc>
          <w:tcPr>
            <w:tcW w:w="9016" w:type="dxa"/>
          </w:tcPr>
          <w:p w14:paraId="76C769E2"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5B36083F" w14:textId="77777777" w:rsidR="0075746D" w:rsidRPr="0075746D" w:rsidRDefault="0075746D" w:rsidP="0075746D">
            <w:pPr>
              <w:spacing w:after="0" w:line="240" w:lineRule="auto"/>
              <w:jc w:val="both"/>
              <w:rPr>
                <w:rFonts w:ascii="Calibri" w:eastAsia="Calibri" w:hAnsi="Calibri" w:cs="Calibri"/>
                <w:sz w:val="20"/>
                <w:szCs w:val="20"/>
                <w:lang w:val="en-GB" w:eastAsia="en-ZW"/>
              </w:rPr>
            </w:pPr>
          </w:p>
          <w:p w14:paraId="42E7508C" w14:textId="77777777" w:rsidR="0075746D" w:rsidRPr="0075746D" w:rsidRDefault="0075746D" w:rsidP="0075746D">
            <w:pPr>
              <w:spacing w:after="0" w:line="240" w:lineRule="auto"/>
              <w:jc w:val="both"/>
              <w:rPr>
                <w:rFonts w:ascii="Calibri" w:eastAsia="Calibri" w:hAnsi="Calibri" w:cs="Calibri"/>
                <w:sz w:val="20"/>
                <w:szCs w:val="20"/>
                <w:lang w:val="en-GB" w:eastAsia="en-ZW"/>
              </w:rPr>
            </w:pPr>
            <w:r w:rsidRPr="0075746D">
              <w:rPr>
                <w:rFonts w:ascii="Calibri" w:eastAsia="Calibri" w:hAnsi="Calibri" w:cs="Calibri"/>
                <w:sz w:val="20"/>
                <w:szCs w:val="20"/>
                <w:lang w:val="en-GB" w:eastAsia="en-ZW"/>
              </w:rPr>
              <w:t>Eng. J.P Makumbe _________________________________</w:t>
            </w:r>
          </w:p>
          <w:p w14:paraId="3F09E7C5" w14:textId="77777777" w:rsidR="0075746D" w:rsidRPr="0075746D" w:rsidRDefault="0075746D" w:rsidP="0075746D">
            <w:pPr>
              <w:spacing w:after="0" w:line="240" w:lineRule="auto"/>
              <w:jc w:val="both"/>
              <w:rPr>
                <w:rFonts w:ascii="Calibri" w:eastAsia="Calibri" w:hAnsi="Calibri" w:cs="Calibri"/>
                <w:b/>
                <w:sz w:val="20"/>
                <w:szCs w:val="20"/>
                <w:lang w:val="en-GB" w:eastAsia="en-ZW"/>
              </w:rPr>
            </w:pPr>
            <w:r w:rsidRPr="0075746D">
              <w:rPr>
                <w:rFonts w:ascii="Calibri" w:eastAsia="Calibri" w:hAnsi="Calibri" w:cs="Calibri"/>
                <w:b/>
                <w:sz w:val="20"/>
                <w:szCs w:val="20"/>
                <w:lang w:val="en-GB" w:eastAsia="en-ZW"/>
              </w:rPr>
              <w:t>Secretary for Transport and Infrastructural Development.</w:t>
            </w:r>
          </w:p>
        </w:tc>
      </w:tr>
    </w:tbl>
    <w:p w14:paraId="6C4539EE" w14:textId="77777777" w:rsidR="0075746D" w:rsidRPr="0075746D" w:rsidRDefault="0075746D" w:rsidP="0075746D">
      <w:pPr>
        <w:spacing w:after="200" w:line="276" w:lineRule="auto"/>
        <w:jc w:val="both"/>
        <w:rPr>
          <w:rFonts w:ascii="Arial" w:eastAsia="Arial" w:hAnsi="Arial" w:cs="Arial"/>
          <w:sz w:val="24"/>
          <w:szCs w:val="24"/>
          <w:lang w:val="en-GB" w:eastAsia="en-ZW"/>
        </w:rPr>
      </w:pPr>
    </w:p>
    <w:p w14:paraId="36CC638F" w14:textId="77777777" w:rsidR="0075746D" w:rsidRPr="0075746D" w:rsidRDefault="0075746D" w:rsidP="0075746D">
      <w:pPr>
        <w:spacing w:after="200" w:line="276" w:lineRule="auto"/>
        <w:rPr>
          <w:rFonts w:ascii="Arial" w:eastAsia="Arial" w:hAnsi="Arial" w:cs="Arial"/>
          <w:sz w:val="24"/>
          <w:szCs w:val="24"/>
          <w:lang w:val="en-GB" w:eastAsia="en-ZW"/>
        </w:rPr>
      </w:pPr>
    </w:p>
    <w:p w14:paraId="5A1447C7" w14:textId="77777777" w:rsidR="0075746D" w:rsidRPr="0075746D" w:rsidRDefault="0075746D" w:rsidP="0075746D">
      <w:pPr>
        <w:spacing w:after="200" w:line="276" w:lineRule="auto"/>
        <w:rPr>
          <w:rFonts w:ascii="Arial" w:eastAsia="Arial" w:hAnsi="Arial" w:cs="Arial"/>
          <w:sz w:val="24"/>
          <w:szCs w:val="24"/>
          <w:lang w:val="en-GB" w:eastAsia="en-ZW"/>
        </w:rPr>
      </w:pPr>
    </w:p>
    <w:p w14:paraId="57128D89" w14:textId="77777777" w:rsidR="0075746D" w:rsidRPr="0075746D" w:rsidRDefault="0075746D" w:rsidP="0075746D">
      <w:pPr>
        <w:spacing w:after="200" w:line="276" w:lineRule="auto"/>
        <w:rPr>
          <w:rFonts w:ascii="Arial" w:eastAsia="Arial" w:hAnsi="Arial" w:cs="Arial"/>
          <w:sz w:val="24"/>
          <w:szCs w:val="24"/>
          <w:lang w:val="en-GB" w:eastAsia="en-ZW"/>
        </w:rPr>
      </w:pPr>
    </w:p>
    <w:p w14:paraId="7DCC9E5A" w14:textId="77777777" w:rsidR="0075746D" w:rsidRPr="0075746D" w:rsidRDefault="0075746D" w:rsidP="0075746D"/>
    <w:p w14:paraId="2DE3DDE1" w14:textId="77777777" w:rsidR="00887795" w:rsidRDefault="00887795"/>
    <w:sectPr w:rsidR="00887795" w:rsidSect="00FC5863">
      <w:pgSz w:w="11907" w:h="16839"/>
      <w:pgMar w:top="1440" w:right="708"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6BF4" w14:textId="77777777" w:rsidR="0006341C" w:rsidRDefault="0006341C" w:rsidP="0075746D">
      <w:pPr>
        <w:spacing w:after="0" w:line="240" w:lineRule="auto"/>
      </w:pPr>
      <w:r>
        <w:separator/>
      </w:r>
    </w:p>
  </w:endnote>
  <w:endnote w:type="continuationSeparator" w:id="0">
    <w:p w14:paraId="16F2A30C" w14:textId="77777777" w:rsidR="0006341C" w:rsidRDefault="0006341C" w:rsidP="0075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default"/>
  </w:font>
  <w:font w:name="Wingdings 2">
    <w:altName w:val="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B1A4" w14:textId="77777777" w:rsidR="00BF1682" w:rsidRPr="002571CE" w:rsidRDefault="00BF1682" w:rsidP="00FC5863">
    <w:pPr>
      <w:pBdr>
        <w:top w:val="nil"/>
        <w:left w:val="nil"/>
        <w:bottom w:val="nil"/>
        <w:right w:val="nil"/>
        <w:between w:val="nil"/>
      </w:pBdr>
      <w:tabs>
        <w:tab w:val="center" w:pos="4513"/>
        <w:tab w:val="right" w:pos="9026"/>
      </w:tabs>
      <w:rPr>
        <w:color w:val="000000"/>
        <w:sz w:val="18"/>
        <w:szCs w:val="18"/>
      </w:rPr>
    </w:pPr>
    <w:r>
      <w:rPr>
        <w:color w:val="000000"/>
        <w:sz w:val="18"/>
        <w:szCs w:val="18"/>
      </w:rPr>
      <w:t xml:space="preserve">PLUMTREE-MAITENGWE ROAD CONSTRUCTION                               </w:t>
    </w:r>
    <w:r w:rsidR="00923073">
      <w:rPr>
        <w:color w:val="000000"/>
        <w:sz w:val="18"/>
        <w:szCs w:val="18"/>
      </w:rPr>
      <w:t>2025</w:t>
    </w:r>
    <w:r>
      <w:rPr>
        <w:color w:val="000000"/>
        <w:sz w:val="18"/>
        <w:szCs w:val="18"/>
      </w:rPr>
      <w:br/>
      <w:t xml:space="preserve">|CH: </w:t>
    </w:r>
    <w:r w:rsidR="0026312A" w:rsidRPr="0026312A">
      <w:rPr>
        <w:color w:val="000000"/>
        <w:sz w:val="18"/>
        <w:szCs w:val="18"/>
      </w:rPr>
      <w:t>0+00 – 11+500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63D5" w14:textId="77777777" w:rsidR="00BF1682" w:rsidRDefault="00BF1682">
    <w:pPr>
      <w:pBdr>
        <w:top w:val="nil"/>
        <w:left w:val="nil"/>
        <w:bottom w:val="nil"/>
        <w:right w:val="nil"/>
        <w:between w:val="nil"/>
      </w:pBdr>
      <w:tabs>
        <w:tab w:val="center" w:pos="4513"/>
        <w:tab w:val="right" w:pos="9026"/>
      </w:tabs>
      <w:spacing w:after="0" w:line="240" w:lineRule="auto"/>
      <w:jc w:val="center"/>
      <w:rPr>
        <w:color w:val="000000"/>
      </w:rPr>
    </w:pPr>
  </w:p>
  <w:p w14:paraId="73A9B58C" w14:textId="77777777" w:rsidR="00BF1682" w:rsidRDefault="00BF1682">
    <w:pPr>
      <w:pBdr>
        <w:top w:val="nil"/>
        <w:left w:val="nil"/>
        <w:bottom w:val="nil"/>
        <w:right w:val="nil"/>
        <w:between w:val="nil"/>
      </w:pBdr>
      <w:tabs>
        <w:tab w:val="center" w:pos="4513"/>
        <w:tab w:val="right" w:pos="9026"/>
      </w:tabs>
      <w:spacing w:after="0" w:line="240" w:lineRule="auto"/>
      <w:jc w:val="center"/>
      <w:rPr>
        <w:b/>
        <w:color w:val="000000"/>
        <w:sz w:val="18"/>
        <w:szCs w:val="18"/>
      </w:rPr>
    </w:pPr>
  </w:p>
  <w:tbl>
    <w:tblPr>
      <w:tblW w:w="9027" w:type="dxa"/>
      <w:tblBorders>
        <w:top w:val="single" w:sz="4" w:space="0" w:color="000000"/>
        <w:left w:val="nil"/>
        <w:bottom w:val="nil"/>
        <w:right w:val="nil"/>
        <w:insideH w:val="single" w:sz="4" w:space="0" w:color="000000"/>
        <w:insideV w:val="nil"/>
      </w:tblBorders>
      <w:tblLayout w:type="fixed"/>
      <w:tblLook w:val="0400" w:firstRow="0" w:lastRow="0" w:firstColumn="0" w:lastColumn="0" w:noHBand="0" w:noVBand="1"/>
    </w:tblPr>
    <w:tblGrid>
      <w:gridCol w:w="4447"/>
      <w:gridCol w:w="2545"/>
      <w:gridCol w:w="2035"/>
    </w:tblGrid>
    <w:tr w:rsidR="00BF1682" w14:paraId="03AD6A4E" w14:textId="77777777">
      <w:tc>
        <w:tcPr>
          <w:tcW w:w="4447" w:type="dxa"/>
        </w:tcPr>
        <w:p w14:paraId="50A6B907" w14:textId="77777777" w:rsidR="00BF1682" w:rsidRDefault="00BF1682">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PLUMTREE-MAITENGWE ROAD CONSTRUCTION CH</w:t>
          </w:r>
          <w:r w:rsidR="0026312A">
            <w:rPr>
              <w:rFonts w:ascii="Arial" w:eastAsia="Arial" w:hAnsi="Arial" w:cs="Arial"/>
              <w:color w:val="000000"/>
              <w:sz w:val="18"/>
              <w:szCs w:val="18"/>
            </w:rPr>
            <w:t xml:space="preserve"> </w:t>
          </w:r>
          <w:bookmarkStart w:id="0" w:name="_Hlk195650610"/>
          <w:r w:rsidR="0026312A">
            <w:rPr>
              <w:rFonts w:ascii="Arial" w:eastAsia="Arial" w:hAnsi="Arial" w:cs="Arial"/>
              <w:color w:val="000000"/>
              <w:sz w:val="18"/>
              <w:szCs w:val="18"/>
            </w:rPr>
            <w:t>0+00 – 11+500</w:t>
          </w:r>
          <w:bookmarkEnd w:id="0"/>
        </w:p>
        <w:p w14:paraId="271518D6" w14:textId="77777777" w:rsidR="00BF1682" w:rsidRDefault="00BF1682">
          <w:pPr>
            <w:pBdr>
              <w:top w:val="nil"/>
              <w:left w:val="nil"/>
              <w:bottom w:val="nil"/>
              <w:right w:val="nil"/>
              <w:between w:val="nil"/>
            </w:pBdr>
            <w:tabs>
              <w:tab w:val="center" w:pos="4513"/>
              <w:tab w:val="right" w:pos="9026"/>
            </w:tabs>
            <w:rPr>
              <w:rFonts w:ascii="Arial" w:eastAsia="Arial" w:hAnsi="Arial" w:cs="Arial"/>
              <w:color w:val="000000"/>
              <w:sz w:val="18"/>
              <w:szCs w:val="18"/>
            </w:rPr>
          </w:pPr>
        </w:p>
        <w:p w14:paraId="6F6694AB" w14:textId="77777777" w:rsidR="00BF1682" w:rsidRDefault="00BF1682">
          <w:pPr>
            <w:pBdr>
              <w:top w:val="nil"/>
              <w:left w:val="nil"/>
              <w:bottom w:val="nil"/>
              <w:right w:val="nil"/>
              <w:between w:val="nil"/>
            </w:pBdr>
            <w:tabs>
              <w:tab w:val="center" w:pos="4513"/>
              <w:tab w:val="right" w:pos="9026"/>
            </w:tabs>
            <w:rPr>
              <w:b/>
              <w:color w:val="000000"/>
              <w:sz w:val="18"/>
              <w:szCs w:val="18"/>
            </w:rPr>
          </w:pPr>
        </w:p>
        <w:p w14:paraId="4D625689" w14:textId="77777777" w:rsidR="00BF1682" w:rsidRDefault="00BF1682">
          <w:pPr>
            <w:pBdr>
              <w:top w:val="nil"/>
              <w:left w:val="nil"/>
              <w:bottom w:val="nil"/>
              <w:right w:val="nil"/>
              <w:between w:val="nil"/>
            </w:pBdr>
            <w:tabs>
              <w:tab w:val="center" w:pos="4513"/>
              <w:tab w:val="right" w:pos="9026"/>
            </w:tabs>
            <w:rPr>
              <w:b/>
              <w:color w:val="000000"/>
              <w:sz w:val="18"/>
              <w:szCs w:val="18"/>
            </w:rPr>
          </w:pPr>
        </w:p>
      </w:tc>
      <w:tc>
        <w:tcPr>
          <w:tcW w:w="2545" w:type="dxa"/>
        </w:tcPr>
        <w:p w14:paraId="509EADB2" w14:textId="77777777" w:rsidR="00BF1682" w:rsidRDefault="00BF1682">
          <w:pPr>
            <w:pBdr>
              <w:top w:val="nil"/>
              <w:left w:val="nil"/>
              <w:bottom w:val="nil"/>
              <w:right w:val="nil"/>
              <w:between w:val="nil"/>
            </w:pBdr>
            <w:tabs>
              <w:tab w:val="center" w:pos="4513"/>
              <w:tab w:val="right" w:pos="9026"/>
            </w:tabs>
            <w:rPr>
              <w:color w:val="000000"/>
              <w:sz w:val="18"/>
              <w:szCs w:val="18"/>
            </w:rPr>
          </w:pPr>
          <w:r>
            <w:rPr>
              <w:color w:val="000000"/>
              <w:sz w:val="18"/>
              <w:szCs w:val="18"/>
            </w:rPr>
            <w:t xml:space="preserve">         202</w:t>
          </w:r>
          <w:r w:rsidR="00981F79">
            <w:rPr>
              <w:color w:val="000000"/>
              <w:sz w:val="18"/>
              <w:szCs w:val="18"/>
            </w:rPr>
            <w:t>5</w:t>
          </w:r>
        </w:p>
        <w:p w14:paraId="727A5D07" w14:textId="77777777" w:rsidR="00BF1682" w:rsidRDefault="00BF1682">
          <w:pPr>
            <w:pBdr>
              <w:top w:val="nil"/>
              <w:left w:val="nil"/>
              <w:bottom w:val="nil"/>
              <w:right w:val="nil"/>
              <w:between w:val="nil"/>
            </w:pBdr>
            <w:tabs>
              <w:tab w:val="center" w:pos="4513"/>
              <w:tab w:val="right" w:pos="9026"/>
            </w:tabs>
            <w:rPr>
              <w:color w:val="000000"/>
              <w:sz w:val="18"/>
              <w:szCs w:val="18"/>
            </w:rPr>
          </w:pPr>
        </w:p>
        <w:p w14:paraId="5B4FCDCD" w14:textId="77777777" w:rsidR="00BF1682" w:rsidRDefault="00BF1682">
          <w:pPr>
            <w:pBdr>
              <w:top w:val="nil"/>
              <w:left w:val="nil"/>
              <w:bottom w:val="nil"/>
              <w:right w:val="nil"/>
              <w:between w:val="nil"/>
            </w:pBdr>
            <w:tabs>
              <w:tab w:val="center" w:pos="4513"/>
              <w:tab w:val="right" w:pos="9026"/>
            </w:tabs>
            <w:rPr>
              <w:color w:val="000000"/>
              <w:sz w:val="18"/>
              <w:szCs w:val="18"/>
            </w:rPr>
          </w:pPr>
        </w:p>
      </w:tc>
      <w:tc>
        <w:tcPr>
          <w:tcW w:w="2035" w:type="dxa"/>
        </w:tcPr>
        <w:p w14:paraId="1F971FD8" w14:textId="77777777" w:rsidR="00BF1682" w:rsidRDefault="00BF1682">
          <w:pPr>
            <w:pBdr>
              <w:top w:val="nil"/>
              <w:left w:val="nil"/>
              <w:bottom w:val="nil"/>
              <w:right w:val="nil"/>
              <w:between w:val="nil"/>
            </w:pBdr>
            <w:tabs>
              <w:tab w:val="center" w:pos="4513"/>
              <w:tab w:val="right" w:pos="902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B3386">
            <w:rPr>
              <w:noProof/>
              <w:color w:val="000000"/>
              <w:sz w:val="18"/>
              <w:szCs w:val="18"/>
            </w:rPr>
            <w:t>1</w:t>
          </w:r>
          <w:r>
            <w:rPr>
              <w:color w:val="000000"/>
              <w:sz w:val="18"/>
              <w:szCs w:val="18"/>
            </w:rPr>
            <w:fldChar w:fldCharType="end"/>
          </w:r>
        </w:p>
      </w:tc>
    </w:tr>
  </w:tbl>
  <w:p w14:paraId="2ED3D4BB" w14:textId="77777777" w:rsidR="00BF1682" w:rsidRDefault="00BF1682">
    <w:pPr>
      <w:pBdr>
        <w:top w:val="nil"/>
        <w:left w:val="nil"/>
        <w:bottom w:val="nil"/>
        <w:right w:val="nil"/>
        <w:between w:val="nil"/>
      </w:pBdr>
      <w:tabs>
        <w:tab w:val="left" w:pos="1845"/>
      </w:tabs>
      <w:spacing w:after="0" w:line="240" w:lineRule="auto"/>
      <w:rPr>
        <w:color w:val="000000"/>
      </w:rPr>
    </w:pPr>
    <w:r>
      <w:rPr>
        <w:color w:val="000000"/>
      </w:rPr>
      <w:tab/>
    </w:r>
    <w:r>
      <w:rPr>
        <w:color w:val="000000"/>
      </w:rPr>
      <w:tab/>
    </w:r>
    <w:r>
      <w:rPr>
        <w:color w:val="000000"/>
      </w:rPr>
      <w:tab/>
    </w:r>
  </w:p>
  <w:p w14:paraId="0F94CBB9" w14:textId="77777777" w:rsidR="00BF1682" w:rsidRDefault="00BF1682">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2256" w14:textId="77777777" w:rsidR="00BF1682" w:rsidRDefault="00BF1682">
    <w:pPr>
      <w:pBdr>
        <w:top w:val="nil"/>
        <w:left w:val="nil"/>
        <w:bottom w:val="nil"/>
        <w:right w:val="nil"/>
        <w:between w:val="nil"/>
      </w:pBdr>
      <w:tabs>
        <w:tab w:val="center" w:pos="4513"/>
        <w:tab w:val="right" w:pos="9026"/>
      </w:tabs>
      <w:spacing w:after="0" w:line="240" w:lineRule="auto"/>
      <w:jc w:val="center"/>
      <w:rPr>
        <w:color w:val="000000"/>
      </w:rPr>
    </w:pPr>
  </w:p>
  <w:p w14:paraId="7836EEEB" w14:textId="77777777" w:rsidR="00BF1682" w:rsidRDefault="00BF1682">
    <w:pPr>
      <w:pBdr>
        <w:top w:val="nil"/>
        <w:left w:val="nil"/>
        <w:bottom w:val="nil"/>
        <w:right w:val="nil"/>
        <w:between w:val="nil"/>
      </w:pBdr>
      <w:tabs>
        <w:tab w:val="center" w:pos="4513"/>
        <w:tab w:val="right" w:pos="9026"/>
      </w:tabs>
      <w:spacing w:after="0" w:line="240" w:lineRule="auto"/>
      <w:jc w:val="center"/>
      <w:rPr>
        <w:b/>
        <w:color w:val="000000"/>
        <w:sz w:val="18"/>
        <w:szCs w:val="18"/>
      </w:rPr>
    </w:pPr>
  </w:p>
  <w:tbl>
    <w:tblPr>
      <w:tblW w:w="9026" w:type="dxa"/>
      <w:tblBorders>
        <w:top w:val="single" w:sz="4" w:space="0" w:color="000000"/>
        <w:left w:val="nil"/>
        <w:bottom w:val="nil"/>
        <w:right w:val="nil"/>
        <w:insideH w:val="single" w:sz="4" w:space="0" w:color="000000"/>
        <w:insideV w:val="nil"/>
      </w:tblBorders>
      <w:tblLayout w:type="fixed"/>
      <w:tblLook w:val="0400" w:firstRow="0" w:lastRow="0" w:firstColumn="0" w:lastColumn="0" w:noHBand="0" w:noVBand="1"/>
    </w:tblPr>
    <w:tblGrid>
      <w:gridCol w:w="4427"/>
      <w:gridCol w:w="2552"/>
      <w:gridCol w:w="2047"/>
    </w:tblGrid>
    <w:tr w:rsidR="00BF1682" w14:paraId="42FA0573" w14:textId="77777777" w:rsidTr="00FC5863">
      <w:tc>
        <w:tcPr>
          <w:tcW w:w="4427" w:type="dxa"/>
        </w:tcPr>
        <w:p w14:paraId="6E78979E" w14:textId="77777777" w:rsidR="00BF1682" w:rsidRPr="002571CE" w:rsidRDefault="00BF1682">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PLUMTREE-MAITENGWE ROAD</w:t>
          </w:r>
          <w:r w:rsidR="0026312A">
            <w:rPr>
              <w:rFonts w:ascii="Arial" w:eastAsia="Arial" w:hAnsi="Arial" w:cs="Arial"/>
              <w:color w:val="000000"/>
              <w:sz w:val="18"/>
              <w:szCs w:val="18"/>
            </w:rPr>
            <w:t xml:space="preserve"> </w:t>
          </w:r>
          <w:r>
            <w:rPr>
              <w:rFonts w:ascii="Arial" w:eastAsia="Arial" w:hAnsi="Arial" w:cs="Arial"/>
              <w:color w:val="000000"/>
              <w:sz w:val="18"/>
              <w:szCs w:val="18"/>
            </w:rPr>
            <w:t>CONSTRUCTION CH:</w:t>
          </w:r>
          <w:r w:rsidR="0026312A" w:rsidRPr="0026312A">
            <w:rPr>
              <w:rFonts w:ascii="Arial" w:eastAsia="Arial" w:hAnsi="Arial" w:cs="Arial"/>
              <w:color w:val="000000"/>
              <w:sz w:val="18"/>
              <w:szCs w:val="18"/>
            </w:rPr>
            <w:t xml:space="preserve"> 0+00 – 11+500</w:t>
          </w:r>
        </w:p>
        <w:p w14:paraId="235D781E" w14:textId="77777777" w:rsidR="00BF1682" w:rsidRPr="00085D96" w:rsidRDefault="00BF1682">
          <w:pPr>
            <w:pBdr>
              <w:top w:val="nil"/>
              <w:left w:val="nil"/>
              <w:bottom w:val="nil"/>
              <w:right w:val="nil"/>
              <w:between w:val="nil"/>
            </w:pBdr>
            <w:tabs>
              <w:tab w:val="center" w:pos="4513"/>
              <w:tab w:val="right" w:pos="9026"/>
            </w:tabs>
            <w:rPr>
              <w:rFonts w:ascii="Arial" w:eastAsia="Arial" w:hAnsi="Arial" w:cs="Arial"/>
              <w:color w:val="FF0000"/>
              <w:sz w:val="18"/>
              <w:szCs w:val="18"/>
            </w:rPr>
          </w:pPr>
        </w:p>
      </w:tc>
      <w:tc>
        <w:tcPr>
          <w:tcW w:w="2552" w:type="dxa"/>
        </w:tcPr>
        <w:p w14:paraId="53D5EA25" w14:textId="77777777" w:rsidR="00BF1682" w:rsidRDefault="00BF1682">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 xml:space="preserve">          202</w:t>
          </w:r>
          <w:r w:rsidR="00981F79">
            <w:rPr>
              <w:rFonts w:ascii="Arial" w:eastAsia="Arial" w:hAnsi="Arial" w:cs="Arial"/>
              <w:color w:val="000000"/>
              <w:sz w:val="18"/>
              <w:szCs w:val="18"/>
            </w:rPr>
            <w:t>5</w:t>
          </w:r>
        </w:p>
        <w:p w14:paraId="50845FB6" w14:textId="77777777" w:rsidR="00BF1682" w:rsidRDefault="00BF1682">
          <w:pPr>
            <w:pBdr>
              <w:top w:val="nil"/>
              <w:left w:val="nil"/>
              <w:bottom w:val="nil"/>
              <w:right w:val="nil"/>
              <w:between w:val="nil"/>
            </w:pBdr>
            <w:tabs>
              <w:tab w:val="center" w:pos="4513"/>
              <w:tab w:val="right" w:pos="9026"/>
            </w:tabs>
            <w:rPr>
              <w:rFonts w:ascii="Arial" w:eastAsia="Arial" w:hAnsi="Arial" w:cs="Arial"/>
              <w:color w:val="000000"/>
              <w:sz w:val="18"/>
              <w:szCs w:val="18"/>
            </w:rPr>
          </w:pPr>
        </w:p>
      </w:tc>
      <w:tc>
        <w:tcPr>
          <w:tcW w:w="2047" w:type="dxa"/>
        </w:tcPr>
        <w:p w14:paraId="0158B3E5" w14:textId="77777777" w:rsidR="00BF1682" w:rsidRDefault="00BF1682" w:rsidP="00FC5863">
          <w:pPr>
            <w:pBdr>
              <w:top w:val="nil"/>
              <w:left w:val="nil"/>
              <w:bottom w:val="nil"/>
              <w:right w:val="nil"/>
              <w:between w:val="nil"/>
            </w:pBdr>
            <w:tabs>
              <w:tab w:val="center" w:pos="915"/>
              <w:tab w:val="right" w:pos="1831"/>
              <w:tab w:val="center" w:pos="4513"/>
              <w:tab w:val="right" w:pos="9026"/>
            </w:tabs>
            <w:rPr>
              <w:rFonts w:ascii="Arial" w:eastAsia="Arial" w:hAnsi="Arial" w:cs="Arial"/>
              <w:color w:val="000000"/>
              <w:sz w:val="18"/>
              <w:szCs w:val="18"/>
            </w:rPr>
          </w:pPr>
          <w:r>
            <w:rPr>
              <w:color w:val="000000"/>
              <w:sz w:val="18"/>
              <w:szCs w:val="18"/>
            </w:rPr>
            <w:tab/>
          </w:r>
          <w:r>
            <w:rPr>
              <w:color w:val="000000"/>
              <w:sz w:val="18"/>
              <w:szCs w:val="18"/>
            </w:rPr>
            <w:tab/>
          </w:r>
          <w:r>
            <w:rPr>
              <w:color w:val="000000"/>
              <w:sz w:val="18"/>
              <w:szCs w:val="18"/>
            </w:rPr>
            <w:fldChar w:fldCharType="begin"/>
          </w:r>
          <w:r>
            <w:rPr>
              <w:rFonts w:ascii="Arial" w:eastAsia="Arial" w:hAnsi="Arial" w:cs="Arial"/>
              <w:color w:val="000000"/>
              <w:sz w:val="18"/>
              <w:szCs w:val="18"/>
            </w:rPr>
            <w:instrText>PAGE</w:instrText>
          </w:r>
          <w:r>
            <w:rPr>
              <w:color w:val="000000"/>
              <w:sz w:val="18"/>
              <w:szCs w:val="18"/>
            </w:rPr>
            <w:fldChar w:fldCharType="separate"/>
          </w:r>
          <w:r w:rsidR="00DB3386">
            <w:rPr>
              <w:rFonts w:ascii="Arial" w:eastAsia="Arial" w:hAnsi="Arial" w:cs="Arial"/>
              <w:noProof/>
              <w:color w:val="000000"/>
              <w:sz w:val="18"/>
              <w:szCs w:val="18"/>
            </w:rPr>
            <w:t>18</w:t>
          </w:r>
          <w:r>
            <w:rPr>
              <w:color w:val="000000"/>
              <w:sz w:val="18"/>
              <w:szCs w:val="18"/>
            </w:rPr>
            <w:fldChar w:fldCharType="end"/>
          </w:r>
        </w:p>
      </w:tc>
    </w:tr>
  </w:tbl>
  <w:p w14:paraId="0CAFDB88" w14:textId="77777777" w:rsidR="00BF1682" w:rsidRDefault="00BF1682">
    <w:pPr>
      <w:pBdr>
        <w:top w:val="nil"/>
        <w:left w:val="nil"/>
        <w:bottom w:val="nil"/>
        <w:right w:val="nil"/>
        <w:between w:val="nil"/>
      </w:pBdr>
      <w:tabs>
        <w:tab w:val="left" w:pos="1845"/>
      </w:tabs>
      <w:spacing w:after="0" w:line="240" w:lineRule="auto"/>
      <w:rPr>
        <w:color w:val="000000"/>
      </w:rPr>
    </w:pPr>
    <w:r>
      <w:rPr>
        <w:color w:val="000000"/>
      </w:rPr>
      <w:tab/>
    </w:r>
    <w:r>
      <w:rPr>
        <w:color w:val="000000"/>
      </w:rPr>
      <w:tab/>
    </w:r>
    <w:r>
      <w:rPr>
        <w:color w:val="000000"/>
      </w:rPr>
      <w:tab/>
    </w:r>
  </w:p>
  <w:p w14:paraId="5185ABAC" w14:textId="77777777" w:rsidR="00BF1682" w:rsidRDefault="00BF16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4623" w14:textId="77777777" w:rsidR="0006341C" w:rsidRDefault="0006341C" w:rsidP="0075746D">
      <w:pPr>
        <w:spacing w:after="0" w:line="240" w:lineRule="auto"/>
      </w:pPr>
      <w:r>
        <w:separator/>
      </w:r>
    </w:p>
  </w:footnote>
  <w:footnote w:type="continuationSeparator" w:id="0">
    <w:p w14:paraId="219EF1BC" w14:textId="77777777" w:rsidR="0006341C" w:rsidRDefault="0006341C" w:rsidP="0075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EBED" w14:textId="77777777" w:rsidR="00BF1682" w:rsidRDefault="00BF1682">
    <w:pPr>
      <w:widowControl w:val="0"/>
      <w:pBdr>
        <w:top w:val="nil"/>
        <w:left w:val="nil"/>
        <w:bottom w:val="nil"/>
        <w:right w:val="nil"/>
        <w:between w:val="nil"/>
      </w:pBdr>
      <w:spacing w:after="0"/>
      <w:rPr>
        <w:b/>
        <w:color w:val="000000"/>
        <w:sz w:val="20"/>
        <w:szCs w:val="20"/>
      </w:rPr>
    </w:pPr>
  </w:p>
  <w:tbl>
    <w:tblPr>
      <w:tblW w:w="9027"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2"/>
      <w:gridCol w:w="7875"/>
    </w:tblGrid>
    <w:tr w:rsidR="00BF1682" w14:paraId="1CC70F1C" w14:textId="77777777">
      <w:tc>
        <w:tcPr>
          <w:tcW w:w="1152" w:type="dxa"/>
        </w:tcPr>
        <w:p w14:paraId="5E4FB811" w14:textId="77777777" w:rsidR="00BF1682" w:rsidRDefault="00BF1682">
          <w:pPr>
            <w:pBdr>
              <w:top w:val="nil"/>
              <w:left w:val="nil"/>
              <w:bottom w:val="nil"/>
              <w:right w:val="nil"/>
              <w:between w:val="nil"/>
            </w:pBdr>
            <w:jc w:val="right"/>
            <w:rPr>
              <w:rFonts w:ascii="Cambria" w:eastAsia="Cambria" w:hAnsi="Cambria" w:cs="Cambria"/>
              <w:b/>
              <w:color w:val="000000"/>
            </w:rPr>
          </w:pPr>
        </w:p>
        <w:p w14:paraId="33553D44" w14:textId="77777777" w:rsidR="00BF1682" w:rsidRDefault="00BF1682">
          <w:pPr>
            <w:widowControl w:val="0"/>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noProof/>
              <w:color w:val="000000"/>
            </w:rPr>
            <w:t>1</w:t>
          </w:r>
          <w:r>
            <w:rPr>
              <w:rFonts w:ascii="Cambria" w:eastAsia="Cambria" w:hAnsi="Cambria" w:cs="Cambria"/>
              <w:color w:val="000000"/>
            </w:rPr>
            <w:fldChar w:fldCharType="end"/>
          </w:r>
        </w:p>
      </w:tc>
      <w:tc>
        <w:tcPr>
          <w:tcW w:w="7875" w:type="dxa"/>
        </w:tcPr>
        <w:p w14:paraId="681C326B" w14:textId="77777777" w:rsidR="00BF1682" w:rsidRDefault="00BF1682">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[Type text]</w:t>
          </w:r>
        </w:p>
      </w:tc>
    </w:tr>
  </w:tbl>
  <w:p w14:paraId="1B9B6FA7" w14:textId="77777777" w:rsidR="00BF1682" w:rsidRDefault="00BF16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E81" w14:textId="77777777" w:rsidR="00BF1682" w:rsidRDefault="00BF1682">
    <w:pPr>
      <w:widowControl w:val="0"/>
      <w:pBdr>
        <w:top w:val="nil"/>
        <w:left w:val="nil"/>
        <w:bottom w:val="nil"/>
        <w:right w:val="nil"/>
        <w:between w:val="nil"/>
      </w:pBdr>
      <w:spacing w:after="0"/>
    </w:pPr>
  </w:p>
  <w:tbl>
    <w:tblPr>
      <w:tblW w:w="9027"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9027"/>
    </w:tblGrid>
    <w:tr w:rsidR="00BF1682" w14:paraId="0625FFE1" w14:textId="77777777">
      <w:tc>
        <w:tcPr>
          <w:tcW w:w="9027" w:type="dxa"/>
        </w:tcPr>
        <w:p w14:paraId="3ABD2AF6" w14:textId="77777777" w:rsidR="00BF1682" w:rsidRDefault="00BF1682">
          <w:pPr>
            <w:pBdr>
              <w:top w:val="nil"/>
              <w:left w:val="nil"/>
              <w:bottom w:val="nil"/>
              <w:right w:val="nil"/>
              <w:between w:val="nil"/>
            </w:pBdr>
            <w:tabs>
              <w:tab w:val="center" w:pos="4513"/>
              <w:tab w:val="right" w:pos="9026"/>
            </w:tabs>
            <w:rPr>
              <w:color w:val="000000"/>
              <w:sz w:val="18"/>
              <w:szCs w:val="18"/>
            </w:rPr>
          </w:pPr>
          <w:r>
            <w:rPr>
              <w:color w:val="000000"/>
              <w:sz w:val="18"/>
              <w:szCs w:val="18"/>
            </w:rPr>
            <w:t>Ministry Of Transport and Infrastructural Development.</w:t>
          </w:r>
        </w:p>
      </w:tc>
    </w:tr>
  </w:tbl>
  <w:p w14:paraId="7AD60C6A" w14:textId="77777777" w:rsidR="00BF1682" w:rsidRDefault="00BF1682">
    <w:pPr>
      <w:pBdr>
        <w:top w:val="nil"/>
        <w:left w:val="nil"/>
        <w:bottom w:val="nil"/>
        <w:right w:val="nil"/>
        <w:between w:val="nil"/>
      </w:pBdr>
      <w:tabs>
        <w:tab w:val="center" w:pos="4513"/>
        <w:tab w:val="right" w:pos="9026"/>
      </w:tabs>
      <w:spacing w:after="0" w:line="240" w:lineRule="auto"/>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CA70" w14:textId="77777777" w:rsidR="00BF1682" w:rsidRDefault="00BF1682">
    <w:pPr>
      <w:widowControl w:val="0"/>
      <w:pBdr>
        <w:top w:val="nil"/>
        <w:left w:val="nil"/>
        <w:bottom w:val="nil"/>
        <w:right w:val="nil"/>
        <w:between w:val="nil"/>
      </w:pBdr>
      <w:spacing w:after="0"/>
      <w:rPr>
        <w:color w:val="000000"/>
      </w:rPr>
    </w:pPr>
  </w:p>
  <w:tbl>
    <w:tblPr>
      <w:tblW w:w="9027"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9027"/>
    </w:tblGrid>
    <w:tr w:rsidR="00BF1682" w14:paraId="5C98DFE6" w14:textId="77777777" w:rsidTr="00FC5863">
      <w:trPr>
        <w:trHeight w:val="74"/>
      </w:trPr>
      <w:tc>
        <w:tcPr>
          <w:tcW w:w="9027" w:type="dxa"/>
        </w:tcPr>
        <w:p w14:paraId="5789CD61" w14:textId="77777777" w:rsidR="00BF1682" w:rsidRDefault="00BF1682">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Ministry Of Transport and Infrastructural Development.</w:t>
          </w:r>
        </w:p>
      </w:tc>
    </w:tr>
  </w:tbl>
  <w:p w14:paraId="6FD25657" w14:textId="77777777" w:rsidR="00BF1682" w:rsidRDefault="00BF1682">
    <w:pPr>
      <w:pBdr>
        <w:top w:val="nil"/>
        <w:left w:val="nil"/>
        <w:bottom w:val="nil"/>
        <w:right w:val="nil"/>
        <w:between w:val="nil"/>
      </w:pBdr>
      <w:tabs>
        <w:tab w:val="center" w:pos="4513"/>
        <w:tab w:val="right" w:pos="9026"/>
      </w:tabs>
      <w:spacing w:after="0" w:line="240" w:lineRule="auto"/>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A8515C"/>
    <w:multiLevelType w:val="hybridMultilevel"/>
    <w:tmpl w:val="282EE8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89644F"/>
    <w:multiLevelType w:val="hybridMultilevel"/>
    <w:tmpl w:val="065E81F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3B83955"/>
    <w:multiLevelType w:val="multilevel"/>
    <w:tmpl w:val="782E14FE"/>
    <w:lvl w:ilvl="0">
      <w:start w:val="1"/>
      <w:numFmt w:val="lowerRoman"/>
      <w:lvlText w:val="%1."/>
      <w:lvlJc w:val="righ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4" w15:restartNumberingAfterBreak="0">
    <w:nsid w:val="16E2044F"/>
    <w:multiLevelType w:val="multilevel"/>
    <w:tmpl w:val="EBD8522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9063761"/>
    <w:multiLevelType w:val="multilevel"/>
    <w:tmpl w:val="7302AAA6"/>
    <w:lvl w:ilvl="0">
      <w:start w:val="2"/>
      <w:numFmt w:val="decimal"/>
      <w:lvlText w:val="%1"/>
      <w:lvlJc w:val="left"/>
      <w:pPr>
        <w:ind w:left="465" w:hanging="465"/>
      </w:pPr>
    </w:lvl>
    <w:lvl w:ilvl="1">
      <w:start w:val="16"/>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5E5FFB"/>
    <w:multiLevelType w:val="hybridMultilevel"/>
    <w:tmpl w:val="FA1A427E"/>
    <w:lvl w:ilvl="0" w:tplc="2CB693F8">
      <w:start w:val="1"/>
      <w:numFmt w:val="lowerLetter"/>
      <w:lvlText w:val="%1)"/>
      <w:lvlJc w:val="left"/>
      <w:pPr>
        <w:ind w:left="1760" w:hanging="360"/>
      </w:pPr>
      <w:rPr>
        <w:rFonts w:hint="default"/>
      </w:rPr>
    </w:lvl>
    <w:lvl w:ilvl="1" w:tplc="30090019" w:tentative="1">
      <w:start w:val="1"/>
      <w:numFmt w:val="lowerLetter"/>
      <w:lvlText w:val="%2."/>
      <w:lvlJc w:val="left"/>
      <w:pPr>
        <w:ind w:left="2480" w:hanging="360"/>
      </w:pPr>
    </w:lvl>
    <w:lvl w:ilvl="2" w:tplc="3009001B" w:tentative="1">
      <w:start w:val="1"/>
      <w:numFmt w:val="lowerRoman"/>
      <w:lvlText w:val="%3."/>
      <w:lvlJc w:val="right"/>
      <w:pPr>
        <w:ind w:left="3200" w:hanging="180"/>
      </w:pPr>
    </w:lvl>
    <w:lvl w:ilvl="3" w:tplc="3009000F" w:tentative="1">
      <w:start w:val="1"/>
      <w:numFmt w:val="decimal"/>
      <w:lvlText w:val="%4."/>
      <w:lvlJc w:val="left"/>
      <w:pPr>
        <w:ind w:left="3920" w:hanging="360"/>
      </w:pPr>
    </w:lvl>
    <w:lvl w:ilvl="4" w:tplc="30090019" w:tentative="1">
      <w:start w:val="1"/>
      <w:numFmt w:val="lowerLetter"/>
      <w:lvlText w:val="%5."/>
      <w:lvlJc w:val="left"/>
      <w:pPr>
        <w:ind w:left="4640" w:hanging="360"/>
      </w:pPr>
    </w:lvl>
    <w:lvl w:ilvl="5" w:tplc="3009001B" w:tentative="1">
      <w:start w:val="1"/>
      <w:numFmt w:val="lowerRoman"/>
      <w:lvlText w:val="%6."/>
      <w:lvlJc w:val="right"/>
      <w:pPr>
        <w:ind w:left="5360" w:hanging="180"/>
      </w:pPr>
    </w:lvl>
    <w:lvl w:ilvl="6" w:tplc="3009000F" w:tentative="1">
      <w:start w:val="1"/>
      <w:numFmt w:val="decimal"/>
      <w:lvlText w:val="%7."/>
      <w:lvlJc w:val="left"/>
      <w:pPr>
        <w:ind w:left="6080" w:hanging="360"/>
      </w:pPr>
    </w:lvl>
    <w:lvl w:ilvl="7" w:tplc="30090019" w:tentative="1">
      <w:start w:val="1"/>
      <w:numFmt w:val="lowerLetter"/>
      <w:lvlText w:val="%8."/>
      <w:lvlJc w:val="left"/>
      <w:pPr>
        <w:ind w:left="6800" w:hanging="360"/>
      </w:pPr>
    </w:lvl>
    <w:lvl w:ilvl="8" w:tplc="3009001B" w:tentative="1">
      <w:start w:val="1"/>
      <w:numFmt w:val="lowerRoman"/>
      <w:lvlText w:val="%9."/>
      <w:lvlJc w:val="right"/>
      <w:pPr>
        <w:ind w:left="7520" w:hanging="180"/>
      </w:pPr>
    </w:lvl>
  </w:abstractNum>
  <w:abstractNum w:abstractNumId="7" w15:restartNumberingAfterBreak="0">
    <w:nsid w:val="228F7943"/>
    <w:multiLevelType w:val="hybridMultilevel"/>
    <w:tmpl w:val="B6C8ABF6"/>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8" w15:restartNumberingAfterBreak="0">
    <w:nsid w:val="252668AA"/>
    <w:multiLevelType w:val="multilevel"/>
    <w:tmpl w:val="25266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457774"/>
    <w:multiLevelType w:val="multilevel"/>
    <w:tmpl w:val="F10E5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BC5090"/>
    <w:multiLevelType w:val="hybridMultilevel"/>
    <w:tmpl w:val="C840FB7E"/>
    <w:lvl w:ilvl="0" w:tplc="30090013">
      <w:start w:val="1"/>
      <w:numFmt w:val="upperRoman"/>
      <w:lvlText w:val="%1."/>
      <w:lvlJc w:val="right"/>
      <w:pPr>
        <w:ind w:left="1364" w:hanging="360"/>
      </w:pPr>
    </w:lvl>
    <w:lvl w:ilvl="1" w:tplc="30090019" w:tentative="1">
      <w:start w:val="1"/>
      <w:numFmt w:val="lowerLetter"/>
      <w:lvlText w:val="%2."/>
      <w:lvlJc w:val="left"/>
      <w:pPr>
        <w:ind w:left="2084" w:hanging="360"/>
      </w:pPr>
    </w:lvl>
    <w:lvl w:ilvl="2" w:tplc="3009001B" w:tentative="1">
      <w:start w:val="1"/>
      <w:numFmt w:val="lowerRoman"/>
      <w:lvlText w:val="%3."/>
      <w:lvlJc w:val="right"/>
      <w:pPr>
        <w:ind w:left="2804" w:hanging="180"/>
      </w:pPr>
    </w:lvl>
    <w:lvl w:ilvl="3" w:tplc="3009000F" w:tentative="1">
      <w:start w:val="1"/>
      <w:numFmt w:val="decimal"/>
      <w:lvlText w:val="%4."/>
      <w:lvlJc w:val="left"/>
      <w:pPr>
        <w:ind w:left="3524" w:hanging="360"/>
      </w:pPr>
    </w:lvl>
    <w:lvl w:ilvl="4" w:tplc="30090019" w:tentative="1">
      <w:start w:val="1"/>
      <w:numFmt w:val="lowerLetter"/>
      <w:lvlText w:val="%5."/>
      <w:lvlJc w:val="left"/>
      <w:pPr>
        <w:ind w:left="4244" w:hanging="360"/>
      </w:pPr>
    </w:lvl>
    <w:lvl w:ilvl="5" w:tplc="3009001B" w:tentative="1">
      <w:start w:val="1"/>
      <w:numFmt w:val="lowerRoman"/>
      <w:lvlText w:val="%6."/>
      <w:lvlJc w:val="right"/>
      <w:pPr>
        <w:ind w:left="4964" w:hanging="180"/>
      </w:pPr>
    </w:lvl>
    <w:lvl w:ilvl="6" w:tplc="3009000F" w:tentative="1">
      <w:start w:val="1"/>
      <w:numFmt w:val="decimal"/>
      <w:lvlText w:val="%7."/>
      <w:lvlJc w:val="left"/>
      <w:pPr>
        <w:ind w:left="5684" w:hanging="360"/>
      </w:pPr>
    </w:lvl>
    <w:lvl w:ilvl="7" w:tplc="30090019" w:tentative="1">
      <w:start w:val="1"/>
      <w:numFmt w:val="lowerLetter"/>
      <w:lvlText w:val="%8."/>
      <w:lvlJc w:val="left"/>
      <w:pPr>
        <w:ind w:left="6404" w:hanging="360"/>
      </w:pPr>
    </w:lvl>
    <w:lvl w:ilvl="8" w:tplc="3009001B" w:tentative="1">
      <w:start w:val="1"/>
      <w:numFmt w:val="lowerRoman"/>
      <w:lvlText w:val="%9."/>
      <w:lvlJc w:val="right"/>
      <w:pPr>
        <w:ind w:left="7124" w:hanging="180"/>
      </w:pPr>
    </w:lvl>
  </w:abstractNum>
  <w:abstractNum w:abstractNumId="11" w15:restartNumberingAfterBreak="0">
    <w:nsid w:val="324F477C"/>
    <w:multiLevelType w:val="hybridMultilevel"/>
    <w:tmpl w:val="D286F1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7125A15"/>
    <w:multiLevelType w:val="multilevel"/>
    <w:tmpl w:val="5C06BCE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99A7F0A"/>
    <w:multiLevelType w:val="hybridMultilevel"/>
    <w:tmpl w:val="D7821354"/>
    <w:lvl w:ilvl="0" w:tplc="B75EFE5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13E28EF"/>
    <w:multiLevelType w:val="multilevel"/>
    <w:tmpl w:val="211C7294"/>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5" w15:restartNumberingAfterBreak="0">
    <w:nsid w:val="42BD1E29"/>
    <w:multiLevelType w:val="multilevel"/>
    <w:tmpl w:val="71CC3DA6"/>
    <w:lvl w:ilvl="0">
      <w:start w:val="1"/>
      <w:numFmt w:val="lowerRoman"/>
      <w:lvlText w:val="%1."/>
      <w:lvlJc w:val="righ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16" w15:restartNumberingAfterBreak="0">
    <w:nsid w:val="43D20951"/>
    <w:multiLevelType w:val="multilevel"/>
    <w:tmpl w:val="0EAC3C8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06874"/>
    <w:multiLevelType w:val="hybridMultilevel"/>
    <w:tmpl w:val="8000FD60"/>
    <w:lvl w:ilvl="0" w:tplc="B87263C2">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8" w15:restartNumberingAfterBreak="0">
    <w:nsid w:val="4DAA4577"/>
    <w:multiLevelType w:val="multilevel"/>
    <w:tmpl w:val="565EA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5F7221"/>
    <w:multiLevelType w:val="multilevel"/>
    <w:tmpl w:val="7E3C50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0" w15:restartNumberingAfterBreak="0">
    <w:nsid w:val="55FA1034"/>
    <w:multiLevelType w:val="multilevel"/>
    <w:tmpl w:val="85DA6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BA36FC"/>
    <w:multiLevelType w:val="hybridMultilevel"/>
    <w:tmpl w:val="73C012F0"/>
    <w:lvl w:ilvl="0" w:tplc="FF6C6CFE">
      <w:start w:val="1"/>
      <w:numFmt w:val="upp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5822B9"/>
    <w:multiLevelType w:val="hybridMultilevel"/>
    <w:tmpl w:val="73C012F0"/>
    <w:lvl w:ilvl="0" w:tplc="FF6C6CFE">
      <w:start w:val="1"/>
      <w:numFmt w:val="upp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865F4C"/>
    <w:multiLevelType w:val="multilevel"/>
    <w:tmpl w:val="83827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EC411A"/>
    <w:multiLevelType w:val="hybridMultilevel"/>
    <w:tmpl w:val="20DAB368"/>
    <w:lvl w:ilvl="0" w:tplc="33128EFE">
      <w:start w:val="4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D982D60"/>
    <w:multiLevelType w:val="hybridMultilevel"/>
    <w:tmpl w:val="3280DEDA"/>
    <w:lvl w:ilvl="0" w:tplc="88D00634">
      <w:start w:val="1"/>
      <w:numFmt w:val="lowerLetter"/>
      <w:lvlText w:val="%1)"/>
      <w:lvlJc w:val="left"/>
      <w:pPr>
        <w:ind w:left="1760" w:hanging="360"/>
      </w:pPr>
      <w:rPr>
        <w:rFonts w:hint="default"/>
      </w:rPr>
    </w:lvl>
    <w:lvl w:ilvl="1" w:tplc="30090019" w:tentative="1">
      <w:start w:val="1"/>
      <w:numFmt w:val="lowerLetter"/>
      <w:lvlText w:val="%2."/>
      <w:lvlJc w:val="left"/>
      <w:pPr>
        <w:ind w:left="2480" w:hanging="360"/>
      </w:pPr>
    </w:lvl>
    <w:lvl w:ilvl="2" w:tplc="3009001B" w:tentative="1">
      <w:start w:val="1"/>
      <w:numFmt w:val="lowerRoman"/>
      <w:lvlText w:val="%3."/>
      <w:lvlJc w:val="right"/>
      <w:pPr>
        <w:ind w:left="3200" w:hanging="180"/>
      </w:pPr>
    </w:lvl>
    <w:lvl w:ilvl="3" w:tplc="3009000F" w:tentative="1">
      <w:start w:val="1"/>
      <w:numFmt w:val="decimal"/>
      <w:lvlText w:val="%4."/>
      <w:lvlJc w:val="left"/>
      <w:pPr>
        <w:ind w:left="3920" w:hanging="360"/>
      </w:pPr>
    </w:lvl>
    <w:lvl w:ilvl="4" w:tplc="30090019" w:tentative="1">
      <w:start w:val="1"/>
      <w:numFmt w:val="lowerLetter"/>
      <w:lvlText w:val="%5."/>
      <w:lvlJc w:val="left"/>
      <w:pPr>
        <w:ind w:left="4640" w:hanging="360"/>
      </w:pPr>
    </w:lvl>
    <w:lvl w:ilvl="5" w:tplc="3009001B" w:tentative="1">
      <w:start w:val="1"/>
      <w:numFmt w:val="lowerRoman"/>
      <w:lvlText w:val="%6."/>
      <w:lvlJc w:val="right"/>
      <w:pPr>
        <w:ind w:left="5360" w:hanging="180"/>
      </w:pPr>
    </w:lvl>
    <w:lvl w:ilvl="6" w:tplc="3009000F" w:tentative="1">
      <w:start w:val="1"/>
      <w:numFmt w:val="decimal"/>
      <w:lvlText w:val="%7."/>
      <w:lvlJc w:val="left"/>
      <w:pPr>
        <w:ind w:left="6080" w:hanging="360"/>
      </w:pPr>
    </w:lvl>
    <w:lvl w:ilvl="7" w:tplc="30090019" w:tentative="1">
      <w:start w:val="1"/>
      <w:numFmt w:val="lowerLetter"/>
      <w:lvlText w:val="%8."/>
      <w:lvlJc w:val="left"/>
      <w:pPr>
        <w:ind w:left="6800" w:hanging="360"/>
      </w:pPr>
    </w:lvl>
    <w:lvl w:ilvl="8" w:tplc="3009001B" w:tentative="1">
      <w:start w:val="1"/>
      <w:numFmt w:val="lowerRoman"/>
      <w:lvlText w:val="%9."/>
      <w:lvlJc w:val="right"/>
      <w:pPr>
        <w:ind w:left="7520" w:hanging="180"/>
      </w:pPr>
    </w:lvl>
  </w:abstractNum>
  <w:abstractNum w:abstractNumId="26" w15:restartNumberingAfterBreak="0">
    <w:nsid w:val="6DE77698"/>
    <w:multiLevelType w:val="multilevel"/>
    <w:tmpl w:val="F6F6E5D8"/>
    <w:lvl w:ilvl="0">
      <w:start w:val="1"/>
      <w:numFmt w:val="decimal"/>
      <w:lvlText w:val="%1."/>
      <w:lvlJc w:val="left"/>
      <w:pPr>
        <w:ind w:left="-360" w:hanging="360"/>
      </w:pPr>
    </w:lvl>
    <w:lvl w:ilvl="1">
      <w:start w:val="2"/>
      <w:numFmt w:val="decimal"/>
      <w:lvlText w:val="%1.%2"/>
      <w:lvlJc w:val="left"/>
      <w:pPr>
        <w:ind w:left="360" w:hanging="720"/>
      </w:pPr>
    </w:lvl>
    <w:lvl w:ilvl="2">
      <w:start w:val="1"/>
      <w:numFmt w:val="decimal"/>
      <w:lvlText w:val="%1.%2.%3"/>
      <w:lvlJc w:val="left"/>
      <w:pPr>
        <w:ind w:left="720" w:hanging="720"/>
      </w:pPr>
    </w:lvl>
    <w:lvl w:ilvl="3">
      <w:start w:val="1"/>
      <w:numFmt w:val="decimal"/>
      <w:lvlText w:val="%1.%2.%3.%4"/>
      <w:lvlJc w:val="left"/>
      <w:pPr>
        <w:ind w:left="1440" w:hanging="1080"/>
      </w:pPr>
    </w:lvl>
    <w:lvl w:ilvl="4">
      <w:start w:val="1"/>
      <w:numFmt w:val="decimal"/>
      <w:lvlText w:val="%1.%2.%3.%4.%5"/>
      <w:lvlJc w:val="left"/>
      <w:pPr>
        <w:ind w:left="2160" w:hanging="1440"/>
      </w:pPr>
    </w:lvl>
    <w:lvl w:ilvl="5">
      <w:start w:val="1"/>
      <w:numFmt w:val="decimal"/>
      <w:lvlText w:val="%1.%2.%3.%4.%5.%6"/>
      <w:lvlJc w:val="left"/>
      <w:pPr>
        <w:ind w:left="2520" w:hanging="1440"/>
      </w:pPr>
    </w:lvl>
    <w:lvl w:ilvl="6">
      <w:start w:val="1"/>
      <w:numFmt w:val="decimal"/>
      <w:lvlText w:val="%1.%2.%3.%4.%5.%6.%7"/>
      <w:lvlJc w:val="left"/>
      <w:pPr>
        <w:ind w:left="3240" w:hanging="1800"/>
      </w:pPr>
    </w:lvl>
    <w:lvl w:ilvl="7">
      <w:start w:val="1"/>
      <w:numFmt w:val="decimal"/>
      <w:lvlText w:val="%1.%2.%3.%4.%5.%6.%7.%8"/>
      <w:lvlJc w:val="left"/>
      <w:pPr>
        <w:ind w:left="3960" w:hanging="2160"/>
      </w:pPr>
    </w:lvl>
    <w:lvl w:ilvl="8">
      <w:start w:val="1"/>
      <w:numFmt w:val="decimal"/>
      <w:lvlText w:val="%1.%2.%3.%4.%5.%6.%7.%8.%9"/>
      <w:lvlJc w:val="left"/>
      <w:pPr>
        <w:ind w:left="4680" w:hanging="2520"/>
      </w:pPr>
    </w:lvl>
  </w:abstractNum>
  <w:abstractNum w:abstractNumId="27" w15:restartNumberingAfterBreak="0">
    <w:nsid w:val="74192A45"/>
    <w:multiLevelType w:val="multilevel"/>
    <w:tmpl w:val="74192A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Roman"/>
      <w:lvlText w:val="%5."/>
      <w:lvlJc w:val="right"/>
      <w:pPr>
        <w:ind w:left="927"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8C2E0A"/>
    <w:multiLevelType w:val="hybridMultilevel"/>
    <w:tmpl w:val="DB0CF39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9503599"/>
    <w:multiLevelType w:val="multilevel"/>
    <w:tmpl w:val="B8F402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8042BA"/>
    <w:multiLevelType w:val="multilevel"/>
    <w:tmpl w:val="4BFA13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1" w15:restartNumberingAfterBreak="0">
    <w:nsid w:val="7C010C1F"/>
    <w:multiLevelType w:val="hybridMultilevel"/>
    <w:tmpl w:val="C6A8A762"/>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2" w15:restartNumberingAfterBreak="0">
    <w:nsid w:val="7D6A19C0"/>
    <w:multiLevelType w:val="multilevel"/>
    <w:tmpl w:val="FEF46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CB300A"/>
    <w:multiLevelType w:val="hybridMultilevel"/>
    <w:tmpl w:val="C6A8A762"/>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4" w15:restartNumberingAfterBreak="0">
    <w:nsid w:val="7EF66DC1"/>
    <w:multiLevelType w:val="multilevel"/>
    <w:tmpl w:val="AE8EF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7900336">
    <w:abstractNumId w:val="15"/>
  </w:num>
  <w:num w:numId="2" w16cid:durableId="1113137945">
    <w:abstractNumId w:val="12"/>
  </w:num>
  <w:num w:numId="3" w16cid:durableId="2092002763">
    <w:abstractNumId w:val="20"/>
  </w:num>
  <w:num w:numId="4" w16cid:durableId="59404191">
    <w:abstractNumId w:val="29"/>
  </w:num>
  <w:num w:numId="5" w16cid:durableId="2138716971">
    <w:abstractNumId w:val="23"/>
  </w:num>
  <w:num w:numId="6" w16cid:durableId="484904646">
    <w:abstractNumId w:val="26"/>
  </w:num>
  <w:num w:numId="7" w16cid:durableId="1954366343">
    <w:abstractNumId w:val="4"/>
  </w:num>
  <w:num w:numId="8" w16cid:durableId="991519583">
    <w:abstractNumId w:val="9"/>
  </w:num>
  <w:num w:numId="9" w16cid:durableId="1541045872">
    <w:abstractNumId w:val="14"/>
  </w:num>
  <w:num w:numId="10" w16cid:durableId="1772579505">
    <w:abstractNumId w:val="5"/>
  </w:num>
  <w:num w:numId="11" w16cid:durableId="904952791">
    <w:abstractNumId w:val="3"/>
  </w:num>
  <w:num w:numId="12" w16cid:durableId="1502159880">
    <w:abstractNumId w:val="18"/>
  </w:num>
  <w:num w:numId="13" w16cid:durableId="74908915">
    <w:abstractNumId w:val="32"/>
  </w:num>
  <w:num w:numId="14" w16cid:durableId="1073167181">
    <w:abstractNumId w:val="30"/>
  </w:num>
  <w:num w:numId="15" w16cid:durableId="1744914119">
    <w:abstractNumId w:val="34"/>
  </w:num>
  <w:num w:numId="16" w16cid:durableId="429667097">
    <w:abstractNumId w:val="19"/>
  </w:num>
  <w:num w:numId="17" w16cid:durableId="1784156710">
    <w:abstractNumId w:val="0"/>
  </w:num>
  <w:num w:numId="18" w16cid:durableId="1108545599">
    <w:abstractNumId w:val="16"/>
  </w:num>
  <w:num w:numId="19" w16cid:durableId="1517383899">
    <w:abstractNumId w:val="13"/>
  </w:num>
  <w:num w:numId="20" w16cid:durableId="1534609350">
    <w:abstractNumId w:val="24"/>
  </w:num>
  <w:num w:numId="21" w16cid:durableId="775252065">
    <w:abstractNumId w:val="11"/>
  </w:num>
  <w:num w:numId="22" w16cid:durableId="1286278108">
    <w:abstractNumId w:val="27"/>
  </w:num>
  <w:num w:numId="23" w16cid:durableId="65810199">
    <w:abstractNumId w:val="8"/>
  </w:num>
  <w:num w:numId="24" w16cid:durableId="346324495">
    <w:abstractNumId w:val="28"/>
  </w:num>
  <w:num w:numId="25" w16cid:durableId="2113551245">
    <w:abstractNumId w:val="31"/>
  </w:num>
  <w:num w:numId="26" w16cid:durableId="1404331393">
    <w:abstractNumId w:val="33"/>
  </w:num>
  <w:num w:numId="27" w16cid:durableId="1038312692">
    <w:abstractNumId w:val="22"/>
  </w:num>
  <w:num w:numId="28" w16cid:durableId="1408067516">
    <w:abstractNumId w:val="1"/>
  </w:num>
  <w:num w:numId="29" w16cid:durableId="1794134658">
    <w:abstractNumId w:val="21"/>
  </w:num>
  <w:num w:numId="30" w16cid:durableId="2051689276">
    <w:abstractNumId w:val="10"/>
  </w:num>
  <w:num w:numId="31" w16cid:durableId="1341734959">
    <w:abstractNumId w:val="2"/>
  </w:num>
  <w:num w:numId="32" w16cid:durableId="74980388">
    <w:abstractNumId w:val="25"/>
  </w:num>
  <w:num w:numId="33" w16cid:durableId="1868788099">
    <w:abstractNumId w:val="6"/>
  </w:num>
  <w:num w:numId="34" w16cid:durableId="1558324328">
    <w:abstractNumId w:val="17"/>
  </w:num>
  <w:num w:numId="35" w16cid:durableId="1387291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6D"/>
    <w:rsid w:val="00015FF7"/>
    <w:rsid w:val="00022E9D"/>
    <w:rsid w:val="00040C6F"/>
    <w:rsid w:val="0006341C"/>
    <w:rsid w:val="00080C15"/>
    <w:rsid w:val="0012174B"/>
    <w:rsid w:val="00135CED"/>
    <w:rsid w:val="001A44EE"/>
    <w:rsid w:val="001A51D1"/>
    <w:rsid w:val="001D34D1"/>
    <w:rsid w:val="002003EB"/>
    <w:rsid w:val="00243197"/>
    <w:rsid w:val="00260D27"/>
    <w:rsid w:val="0026124A"/>
    <w:rsid w:val="0026312A"/>
    <w:rsid w:val="00275947"/>
    <w:rsid w:val="002868B1"/>
    <w:rsid w:val="002969E3"/>
    <w:rsid w:val="002E2C73"/>
    <w:rsid w:val="002F3931"/>
    <w:rsid w:val="003065DF"/>
    <w:rsid w:val="003369FD"/>
    <w:rsid w:val="00337F12"/>
    <w:rsid w:val="00361C9E"/>
    <w:rsid w:val="0037245E"/>
    <w:rsid w:val="00382798"/>
    <w:rsid w:val="003A1850"/>
    <w:rsid w:val="003D6478"/>
    <w:rsid w:val="00406918"/>
    <w:rsid w:val="00497906"/>
    <w:rsid w:val="004C5C79"/>
    <w:rsid w:val="005008B1"/>
    <w:rsid w:val="00516C9D"/>
    <w:rsid w:val="005258E3"/>
    <w:rsid w:val="00527B7B"/>
    <w:rsid w:val="00575A65"/>
    <w:rsid w:val="00584758"/>
    <w:rsid w:val="00586BBD"/>
    <w:rsid w:val="005E7FBA"/>
    <w:rsid w:val="006315BB"/>
    <w:rsid w:val="006E01F4"/>
    <w:rsid w:val="00723B31"/>
    <w:rsid w:val="0075746D"/>
    <w:rsid w:val="007746F2"/>
    <w:rsid w:val="00785C2E"/>
    <w:rsid w:val="007E137F"/>
    <w:rsid w:val="007E3485"/>
    <w:rsid w:val="00823601"/>
    <w:rsid w:val="008278DA"/>
    <w:rsid w:val="008462EA"/>
    <w:rsid w:val="00887795"/>
    <w:rsid w:val="008D1FED"/>
    <w:rsid w:val="00923073"/>
    <w:rsid w:val="00924C3D"/>
    <w:rsid w:val="00941D29"/>
    <w:rsid w:val="009434A7"/>
    <w:rsid w:val="0095436E"/>
    <w:rsid w:val="00954577"/>
    <w:rsid w:val="00967187"/>
    <w:rsid w:val="00981F79"/>
    <w:rsid w:val="00983446"/>
    <w:rsid w:val="00990121"/>
    <w:rsid w:val="00990E8A"/>
    <w:rsid w:val="009A6B7F"/>
    <w:rsid w:val="00A12E02"/>
    <w:rsid w:val="00A767ED"/>
    <w:rsid w:val="00A76AC4"/>
    <w:rsid w:val="00A87AE2"/>
    <w:rsid w:val="00AB067B"/>
    <w:rsid w:val="00AD5FEF"/>
    <w:rsid w:val="00AE1091"/>
    <w:rsid w:val="00B11F97"/>
    <w:rsid w:val="00B23692"/>
    <w:rsid w:val="00B6165C"/>
    <w:rsid w:val="00B96AA9"/>
    <w:rsid w:val="00BA0E0D"/>
    <w:rsid w:val="00BF1682"/>
    <w:rsid w:val="00C03374"/>
    <w:rsid w:val="00C0419C"/>
    <w:rsid w:val="00C23295"/>
    <w:rsid w:val="00C67377"/>
    <w:rsid w:val="00C73A36"/>
    <w:rsid w:val="00C779BF"/>
    <w:rsid w:val="00CC0C9E"/>
    <w:rsid w:val="00CD356F"/>
    <w:rsid w:val="00D25D58"/>
    <w:rsid w:val="00D50097"/>
    <w:rsid w:val="00DB3386"/>
    <w:rsid w:val="00E15DC7"/>
    <w:rsid w:val="00E200E7"/>
    <w:rsid w:val="00E24211"/>
    <w:rsid w:val="00E31C92"/>
    <w:rsid w:val="00F42FA1"/>
    <w:rsid w:val="00F63704"/>
    <w:rsid w:val="00FB112B"/>
    <w:rsid w:val="00FC58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68695"/>
  <w15:chartTrackingRefBased/>
  <w15:docId w15:val="{FE9388E9-B4B5-4828-9A1C-4F9F02F3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75746D"/>
    <w:pPr>
      <w:keepNext/>
      <w:keepLines/>
      <w:spacing w:before="240" w:after="240" w:line="276" w:lineRule="auto"/>
      <w:jc w:val="center"/>
      <w:outlineLvl w:val="0"/>
    </w:pPr>
    <w:rPr>
      <w:rFonts w:ascii="Arial" w:eastAsia="Arial" w:hAnsi="Arial" w:cs="Arial"/>
      <w:b/>
      <w:sz w:val="24"/>
      <w:szCs w:val="24"/>
      <w:lang w:val="en-GB" w:eastAsia="en-ZW"/>
    </w:rPr>
  </w:style>
  <w:style w:type="paragraph" w:styleId="Heading2">
    <w:name w:val="heading 2"/>
    <w:basedOn w:val="Normal"/>
    <w:next w:val="Normal"/>
    <w:link w:val="Heading2Char"/>
    <w:rsid w:val="0075746D"/>
    <w:pPr>
      <w:keepNext/>
      <w:keepLines/>
      <w:spacing w:before="240" w:after="120" w:line="276" w:lineRule="auto"/>
      <w:outlineLvl w:val="1"/>
    </w:pPr>
    <w:rPr>
      <w:rFonts w:ascii="Arial" w:eastAsia="Arial" w:hAnsi="Arial" w:cs="Arial"/>
      <w:b/>
      <w:sz w:val="24"/>
      <w:szCs w:val="24"/>
      <w:lang w:val="en-GB" w:eastAsia="en-ZW"/>
    </w:rPr>
  </w:style>
  <w:style w:type="paragraph" w:styleId="Heading3">
    <w:name w:val="heading 3"/>
    <w:basedOn w:val="Normal"/>
    <w:next w:val="Normal"/>
    <w:link w:val="Heading3Char"/>
    <w:rsid w:val="0075746D"/>
    <w:pPr>
      <w:keepNext/>
      <w:keepLines/>
      <w:spacing w:before="200" w:after="0" w:line="276" w:lineRule="auto"/>
      <w:ind w:left="1080" w:hanging="720"/>
      <w:outlineLvl w:val="2"/>
    </w:pPr>
    <w:rPr>
      <w:rFonts w:ascii="Arial" w:eastAsia="Arial" w:hAnsi="Arial" w:cs="Arial"/>
      <w:i/>
      <w:sz w:val="24"/>
      <w:szCs w:val="24"/>
      <w:lang w:val="en-GB" w:eastAsia="en-ZW"/>
    </w:rPr>
  </w:style>
  <w:style w:type="paragraph" w:styleId="Heading4">
    <w:name w:val="heading 4"/>
    <w:basedOn w:val="Normal"/>
    <w:next w:val="Normal"/>
    <w:link w:val="Heading4Char"/>
    <w:rsid w:val="0075746D"/>
    <w:pPr>
      <w:keepNext/>
      <w:keepLines/>
      <w:spacing w:before="200" w:after="0" w:line="276" w:lineRule="auto"/>
      <w:ind w:left="864" w:hanging="864"/>
      <w:outlineLvl w:val="3"/>
    </w:pPr>
    <w:rPr>
      <w:rFonts w:ascii="Cambria" w:eastAsia="Cambria" w:hAnsi="Cambria" w:cs="Cambria"/>
      <w:b/>
      <w:i/>
      <w:color w:val="4F81BD"/>
      <w:sz w:val="24"/>
      <w:szCs w:val="24"/>
      <w:lang w:val="en-GB" w:eastAsia="en-ZW"/>
    </w:rPr>
  </w:style>
  <w:style w:type="paragraph" w:styleId="Heading5">
    <w:name w:val="heading 5"/>
    <w:basedOn w:val="Normal"/>
    <w:next w:val="Normal"/>
    <w:link w:val="Heading5Char"/>
    <w:rsid w:val="0075746D"/>
    <w:pPr>
      <w:keepNext/>
      <w:keepLines/>
      <w:spacing w:before="200" w:after="0" w:line="276" w:lineRule="auto"/>
      <w:ind w:left="1008" w:hanging="1008"/>
      <w:outlineLvl w:val="4"/>
    </w:pPr>
    <w:rPr>
      <w:rFonts w:ascii="Cambria" w:eastAsia="Cambria" w:hAnsi="Cambria" w:cs="Cambria"/>
      <w:color w:val="244061"/>
      <w:sz w:val="24"/>
      <w:szCs w:val="24"/>
      <w:lang w:val="en-GB" w:eastAsia="en-ZW"/>
    </w:rPr>
  </w:style>
  <w:style w:type="paragraph" w:styleId="Heading6">
    <w:name w:val="heading 6"/>
    <w:basedOn w:val="Normal"/>
    <w:next w:val="Normal"/>
    <w:link w:val="Heading6Char"/>
    <w:rsid w:val="0075746D"/>
    <w:pPr>
      <w:keepNext/>
      <w:keepLines/>
      <w:spacing w:before="200" w:after="0" w:line="276" w:lineRule="auto"/>
      <w:ind w:left="1152" w:hanging="1152"/>
      <w:outlineLvl w:val="5"/>
    </w:pPr>
    <w:rPr>
      <w:rFonts w:ascii="Cambria" w:eastAsia="Cambria" w:hAnsi="Cambria" w:cs="Cambria"/>
      <w:i/>
      <w:color w:val="244061"/>
      <w:sz w:val="24"/>
      <w:szCs w:val="24"/>
      <w:lang w:val="en-GB"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46D"/>
    <w:rPr>
      <w:rFonts w:ascii="Arial" w:eastAsia="Arial" w:hAnsi="Arial" w:cs="Arial"/>
      <w:b/>
      <w:sz w:val="24"/>
      <w:szCs w:val="24"/>
      <w:lang w:val="en-GB" w:eastAsia="en-ZW"/>
    </w:rPr>
  </w:style>
  <w:style w:type="character" w:customStyle="1" w:styleId="Heading2Char">
    <w:name w:val="Heading 2 Char"/>
    <w:basedOn w:val="DefaultParagraphFont"/>
    <w:link w:val="Heading2"/>
    <w:rsid w:val="0075746D"/>
    <w:rPr>
      <w:rFonts w:ascii="Arial" w:eastAsia="Arial" w:hAnsi="Arial" w:cs="Arial"/>
      <w:b/>
      <w:sz w:val="24"/>
      <w:szCs w:val="24"/>
      <w:lang w:val="en-GB" w:eastAsia="en-ZW"/>
    </w:rPr>
  </w:style>
  <w:style w:type="character" w:customStyle="1" w:styleId="Heading3Char">
    <w:name w:val="Heading 3 Char"/>
    <w:basedOn w:val="DefaultParagraphFont"/>
    <w:link w:val="Heading3"/>
    <w:rsid w:val="0075746D"/>
    <w:rPr>
      <w:rFonts w:ascii="Arial" w:eastAsia="Arial" w:hAnsi="Arial" w:cs="Arial"/>
      <w:i/>
      <w:sz w:val="24"/>
      <w:szCs w:val="24"/>
      <w:lang w:val="en-GB" w:eastAsia="en-ZW"/>
    </w:rPr>
  </w:style>
  <w:style w:type="character" w:customStyle="1" w:styleId="Heading4Char">
    <w:name w:val="Heading 4 Char"/>
    <w:basedOn w:val="DefaultParagraphFont"/>
    <w:link w:val="Heading4"/>
    <w:rsid w:val="0075746D"/>
    <w:rPr>
      <w:rFonts w:ascii="Cambria" w:eastAsia="Cambria" w:hAnsi="Cambria" w:cs="Cambria"/>
      <w:b/>
      <w:i/>
      <w:color w:val="4F81BD"/>
      <w:sz w:val="24"/>
      <w:szCs w:val="24"/>
      <w:lang w:val="en-GB" w:eastAsia="en-ZW"/>
    </w:rPr>
  </w:style>
  <w:style w:type="character" w:customStyle="1" w:styleId="Heading5Char">
    <w:name w:val="Heading 5 Char"/>
    <w:basedOn w:val="DefaultParagraphFont"/>
    <w:link w:val="Heading5"/>
    <w:rsid w:val="0075746D"/>
    <w:rPr>
      <w:rFonts w:ascii="Cambria" w:eastAsia="Cambria" w:hAnsi="Cambria" w:cs="Cambria"/>
      <w:color w:val="244061"/>
      <w:sz w:val="24"/>
      <w:szCs w:val="24"/>
      <w:lang w:val="en-GB" w:eastAsia="en-ZW"/>
    </w:rPr>
  </w:style>
  <w:style w:type="character" w:customStyle="1" w:styleId="Heading6Char">
    <w:name w:val="Heading 6 Char"/>
    <w:basedOn w:val="DefaultParagraphFont"/>
    <w:link w:val="Heading6"/>
    <w:rsid w:val="0075746D"/>
    <w:rPr>
      <w:rFonts w:ascii="Cambria" w:eastAsia="Cambria" w:hAnsi="Cambria" w:cs="Cambria"/>
      <w:i/>
      <w:color w:val="244061"/>
      <w:sz w:val="24"/>
      <w:szCs w:val="24"/>
      <w:lang w:val="en-GB" w:eastAsia="en-ZW"/>
    </w:rPr>
  </w:style>
  <w:style w:type="numbering" w:customStyle="1" w:styleId="NoList1">
    <w:name w:val="No List1"/>
    <w:next w:val="NoList"/>
    <w:uiPriority w:val="99"/>
    <w:semiHidden/>
    <w:unhideWhenUsed/>
    <w:rsid w:val="0075746D"/>
  </w:style>
  <w:style w:type="paragraph" w:styleId="Title">
    <w:name w:val="Title"/>
    <w:basedOn w:val="Normal"/>
    <w:next w:val="Normal"/>
    <w:link w:val="TitleChar"/>
    <w:qFormat/>
    <w:rsid w:val="0075746D"/>
    <w:pPr>
      <w:spacing w:after="0" w:line="240" w:lineRule="auto"/>
      <w:jc w:val="center"/>
    </w:pPr>
    <w:rPr>
      <w:rFonts w:ascii="Times New Roman" w:eastAsia="Times New Roman" w:hAnsi="Times New Roman" w:cs="Times New Roman"/>
      <w:b/>
      <w:sz w:val="24"/>
      <w:szCs w:val="24"/>
      <w:lang w:val="en-GB" w:eastAsia="en-ZW"/>
    </w:rPr>
  </w:style>
  <w:style w:type="character" w:customStyle="1" w:styleId="TitleChar">
    <w:name w:val="Title Char"/>
    <w:basedOn w:val="DefaultParagraphFont"/>
    <w:link w:val="Title"/>
    <w:qFormat/>
    <w:rsid w:val="0075746D"/>
    <w:rPr>
      <w:rFonts w:ascii="Times New Roman" w:eastAsia="Times New Roman" w:hAnsi="Times New Roman" w:cs="Times New Roman"/>
      <w:b/>
      <w:sz w:val="24"/>
      <w:szCs w:val="24"/>
      <w:lang w:val="en-GB" w:eastAsia="en-ZW"/>
    </w:rPr>
  </w:style>
  <w:style w:type="paragraph" w:styleId="Subtitle">
    <w:name w:val="Subtitle"/>
    <w:basedOn w:val="Normal"/>
    <w:next w:val="Normal"/>
    <w:link w:val="SubtitleChar"/>
    <w:rsid w:val="0075746D"/>
    <w:pPr>
      <w:keepNext/>
      <w:keepLines/>
      <w:spacing w:before="360" w:after="80" w:line="276" w:lineRule="auto"/>
    </w:pPr>
    <w:rPr>
      <w:rFonts w:ascii="Georgia" w:eastAsia="Georgia" w:hAnsi="Georgia" w:cs="Georgia"/>
      <w:i/>
      <w:color w:val="666666"/>
      <w:sz w:val="48"/>
      <w:szCs w:val="48"/>
      <w:lang w:val="en-GB" w:eastAsia="en-ZW"/>
    </w:rPr>
  </w:style>
  <w:style w:type="character" w:customStyle="1" w:styleId="SubtitleChar">
    <w:name w:val="Subtitle Char"/>
    <w:basedOn w:val="DefaultParagraphFont"/>
    <w:link w:val="Subtitle"/>
    <w:rsid w:val="0075746D"/>
    <w:rPr>
      <w:rFonts w:ascii="Georgia" w:eastAsia="Georgia" w:hAnsi="Georgia" w:cs="Georgia"/>
      <w:i/>
      <w:color w:val="666666"/>
      <w:sz w:val="48"/>
      <w:szCs w:val="48"/>
      <w:lang w:val="en-GB" w:eastAsia="en-ZW"/>
    </w:rPr>
  </w:style>
  <w:style w:type="paragraph" w:styleId="Header">
    <w:name w:val="header"/>
    <w:basedOn w:val="Normal"/>
    <w:link w:val="HeaderChar"/>
    <w:uiPriority w:val="99"/>
    <w:unhideWhenUsed/>
    <w:rsid w:val="0075746D"/>
    <w:pPr>
      <w:tabs>
        <w:tab w:val="center" w:pos="4513"/>
        <w:tab w:val="right" w:pos="9026"/>
      </w:tabs>
      <w:spacing w:after="0" w:line="240" w:lineRule="auto"/>
    </w:pPr>
    <w:rPr>
      <w:rFonts w:ascii="Arial" w:eastAsia="Arial" w:hAnsi="Arial" w:cs="Arial"/>
      <w:sz w:val="24"/>
      <w:szCs w:val="24"/>
      <w:lang w:val="en-GB" w:eastAsia="en-ZW"/>
    </w:rPr>
  </w:style>
  <w:style w:type="character" w:customStyle="1" w:styleId="HeaderChar">
    <w:name w:val="Header Char"/>
    <w:basedOn w:val="DefaultParagraphFont"/>
    <w:link w:val="Header"/>
    <w:uiPriority w:val="99"/>
    <w:rsid w:val="0075746D"/>
    <w:rPr>
      <w:rFonts w:ascii="Arial" w:eastAsia="Arial" w:hAnsi="Arial" w:cs="Arial"/>
      <w:sz w:val="24"/>
      <w:szCs w:val="24"/>
      <w:lang w:val="en-GB" w:eastAsia="en-ZW"/>
    </w:rPr>
  </w:style>
  <w:style w:type="paragraph" w:styleId="Footer">
    <w:name w:val="footer"/>
    <w:basedOn w:val="Normal"/>
    <w:link w:val="FooterChar"/>
    <w:unhideWhenUsed/>
    <w:rsid w:val="0075746D"/>
    <w:pPr>
      <w:tabs>
        <w:tab w:val="center" w:pos="4513"/>
        <w:tab w:val="right" w:pos="9026"/>
      </w:tabs>
      <w:spacing w:after="0" w:line="240" w:lineRule="auto"/>
    </w:pPr>
    <w:rPr>
      <w:rFonts w:ascii="Arial" w:eastAsia="Arial" w:hAnsi="Arial" w:cs="Arial"/>
      <w:sz w:val="24"/>
      <w:szCs w:val="24"/>
      <w:lang w:val="en-GB" w:eastAsia="en-ZW"/>
    </w:rPr>
  </w:style>
  <w:style w:type="character" w:customStyle="1" w:styleId="FooterChar">
    <w:name w:val="Footer Char"/>
    <w:basedOn w:val="DefaultParagraphFont"/>
    <w:link w:val="Footer"/>
    <w:rsid w:val="0075746D"/>
    <w:rPr>
      <w:rFonts w:ascii="Arial" w:eastAsia="Arial" w:hAnsi="Arial" w:cs="Arial"/>
      <w:sz w:val="24"/>
      <w:szCs w:val="24"/>
      <w:lang w:val="en-GB" w:eastAsia="en-ZW"/>
    </w:rPr>
  </w:style>
  <w:style w:type="paragraph" w:styleId="ListParagraph">
    <w:name w:val="List Paragraph"/>
    <w:basedOn w:val="Normal"/>
    <w:uiPriority w:val="34"/>
    <w:qFormat/>
    <w:rsid w:val="0075746D"/>
    <w:pPr>
      <w:spacing w:after="200" w:line="276" w:lineRule="auto"/>
      <w:ind w:left="720"/>
      <w:contextualSpacing/>
    </w:pPr>
    <w:rPr>
      <w:rFonts w:ascii="Arial" w:eastAsia="Calibri" w:hAnsi="Arial" w:cs="Times New Roman"/>
      <w:sz w:val="24"/>
      <w:lang w:val="en-US"/>
    </w:rPr>
  </w:style>
  <w:style w:type="paragraph" w:styleId="TOC1">
    <w:name w:val="toc 1"/>
    <w:basedOn w:val="Normal"/>
    <w:next w:val="Normal"/>
    <w:autoRedefine/>
    <w:uiPriority w:val="39"/>
    <w:unhideWhenUsed/>
    <w:rsid w:val="0075746D"/>
    <w:pPr>
      <w:spacing w:after="100" w:line="276" w:lineRule="auto"/>
    </w:pPr>
    <w:rPr>
      <w:rFonts w:ascii="Arial" w:eastAsia="Arial" w:hAnsi="Arial" w:cs="Arial"/>
      <w:sz w:val="24"/>
      <w:szCs w:val="24"/>
      <w:lang w:val="en-GB" w:eastAsia="en-ZW"/>
    </w:rPr>
  </w:style>
  <w:style w:type="paragraph" w:styleId="TOC2">
    <w:name w:val="toc 2"/>
    <w:basedOn w:val="Normal"/>
    <w:next w:val="Normal"/>
    <w:autoRedefine/>
    <w:uiPriority w:val="39"/>
    <w:unhideWhenUsed/>
    <w:rsid w:val="0075746D"/>
    <w:pPr>
      <w:spacing w:after="100" w:line="276" w:lineRule="auto"/>
      <w:ind w:left="240"/>
    </w:pPr>
    <w:rPr>
      <w:rFonts w:ascii="Arial" w:eastAsia="Arial" w:hAnsi="Arial" w:cs="Arial"/>
      <w:sz w:val="24"/>
      <w:szCs w:val="24"/>
      <w:lang w:val="en-GB" w:eastAsia="en-ZW"/>
    </w:rPr>
  </w:style>
  <w:style w:type="character" w:customStyle="1" w:styleId="Hyperlink1">
    <w:name w:val="Hyperlink1"/>
    <w:basedOn w:val="DefaultParagraphFont"/>
    <w:uiPriority w:val="99"/>
    <w:unhideWhenUsed/>
    <w:rsid w:val="0075746D"/>
    <w:rPr>
      <w:color w:val="0000FF"/>
      <w:u w:val="single"/>
    </w:rPr>
  </w:style>
  <w:style w:type="character" w:styleId="PageNumber">
    <w:name w:val="page number"/>
    <w:rsid w:val="0075746D"/>
    <w:rPr>
      <w:rFonts w:cs="Times New Roman"/>
    </w:rPr>
  </w:style>
  <w:style w:type="table" w:styleId="TableGrid">
    <w:name w:val="Table Grid"/>
    <w:basedOn w:val="TableNormal"/>
    <w:uiPriority w:val="39"/>
    <w:rsid w:val="0075746D"/>
    <w:pPr>
      <w:spacing w:after="0" w:line="240" w:lineRule="auto"/>
    </w:pPr>
    <w:rPr>
      <w:rFonts w:ascii="Arial" w:eastAsia="Arial" w:hAnsi="Arial" w:cs="Arial"/>
      <w:sz w:val="24"/>
      <w:szCs w:val="24"/>
      <w:lang w:val="en-GB"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746D"/>
    <w:rPr>
      <w:color w:val="96607D"/>
      <w:u w:val="single"/>
    </w:rPr>
  </w:style>
  <w:style w:type="paragraph" w:customStyle="1" w:styleId="msonormal0">
    <w:name w:val="msonormal"/>
    <w:basedOn w:val="Normal"/>
    <w:rsid w:val="00757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75746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66">
    <w:name w:val="xl66"/>
    <w:basedOn w:val="Normal"/>
    <w:rsid w:val="0075746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67">
    <w:name w:val="xl67"/>
    <w:basedOn w:val="Normal"/>
    <w:rsid w:val="0075746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68">
    <w:name w:val="xl68"/>
    <w:basedOn w:val="Normal"/>
    <w:rsid w:val="0075746D"/>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69">
    <w:name w:val="xl69"/>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0">
    <w:name w:val="xl70"/>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1">
    <w:name w:val="xl71"/>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2">
    <w:name w:val="xl72"/>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73">
    <w:name w:val="xl73"/>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74">
    <w:name w:val="xl74"/>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5">
    <w:name w:val="xl75"/>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6">
    <w:name w:val="xl76"/>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7">
    <w:name w:val="xl77"/>
    <w:basedOn w:val="Normal"/>
    <w:rsid w:val="007574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8">
    <w:name w:val="xl78"/>
    <w:basedOn w:val="Normal"/>
    <w:rsid w:val="007574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79">
    <w:name w:val="xl79"/>
    <w:basedOn w:val="Normal"/>
    <w:rsid w:val="007574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0">
    <w:name w:val="xl80"/>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1">
    <w:name w:val="xl81"/>
    <w:basedOn w:val="Normal"/>
    <w:rsid w:val="0075746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2">
    <w:name w:val="xl82"/>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3">
    <w:name w:val="xl83"/>
    <w:basedOn w:val="Normal"/>
    <w:rsid w:val="007574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4">
    <w:name w:val="xl84"/>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5">
    <w:name w:val="xl85"/>
    <w:basedOn w:val="Normal"/>
    <w:rsid w:val="0075746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en-US"/>
    </w:rPr>
  </w:style>
  <w:style w:type="paragraph" w:customStyle="1" w:styleId="xl86">
    <w:name w:val="xl86"/>
    <w:basedOn w:val="Normal"/>
    <w:rsid w:val="007574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en-US"/>
    </w:rPr>
  </w:style>
  <w:style w:type="paragraph" w:customStyle="1" w:styleId="xl87">
    <w:name w:val="xl87"/>
    <w:basedOn w:val="Normal"/>
    <w:rsid w:val="007574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en-US"/>
    </w:rPr>
  </w:style>
  <w:style w:type="paragraph" w:customStyle="1" w:styleId="xl88">
    <w:name w:val="xl88"/>
    <w:basedOn w:val="Normal"/>
    <w:rsid w:val="0075746D"/>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89">
    <w:name w:val="xl89"/>
    <w:basedOn w:val="Normal"/>
    <w:rsid w:val="007574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90">
    <w:name w:val="xl90"/>
    <w:basedOn w:val="Normal"/>
    <w:rsid w:val="007574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91">
    <w:name w:val="xl91"/>
    <w:basedOn w:val="Normal"/>
    <w:rsid w:val="007574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92">
    <w:name w:val="xl92"/>
    <w:basedOn w:val="Normal"/>
    <w:rsid w:val="007574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93">
    <w:name w:val="xl93"/>
    <w:basedOn w:val="Normal"/>
    <w:rsid w:val="0075746D"/>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94">
    <w:name w:val="xl94"/>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95">
    <w:name w:val="xl95"/>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n-US"/>
    </w:rPr>
  </w:style>
  <w:style w:type="paragraph" w:customStyle="1" w:styleId="xl96">
    <w:name w:val="xl96"/>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n-US"/>
    </w:rPr>
  </w:style>
  <w:style w:type="paragraph" w:customStyle="1" w:styleId="xl97">
    <w:name w:val="xl97"/>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98">
    <w:name w:val="xl98"/>
    <w:basedOn w:val="Normal"/>
    <w:rsid w:val="0075746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9">
    <w:name w:val="xl99"/>
    <w:basedOn w:val="Normal"/>
    <w:rsid w:val="0075746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00">
    <w:name w:val="xl100"/>
    <w:basedOn w:val="Normal"/>
    <w:rsid w:val="0075746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1">
    <w:name w:val="xl101"/>
    <w:basedOn w:val="Normal"/>
    <w:rsid w:val="0075746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03">
    <w:name w:val="xl103"/>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4">
    <w:name w:val="xl104"/>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val="en-US"/>
    </w:rPr>
  </w:style>
  <w:style w:type="paragraph" w:customStyle="1" w:styleId="xl105">
    <w:name w:val="xl105"/>
    <w:basedOn w:val="Normal"/>
    <w:rsid w:val="0075746D"/>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6">
    <w:name w:val="xl106"/>
    <w:basedOn w:val="Normal"/>
    <w:rsid w:val="0075746D"/>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7">
    <w:name w:val="xl107"/>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8">
    <w:name w:val="xl108"/>
    <w:basedOn w:val="Normal"/>
    <w:rsid w:val="0075746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9">
    <w:name w:val="xl109"/>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0">
    <w:name w:val="xl110"/>
    <w:basedOn w:val="Normal"/>
    <w:rsid w:val="0075746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11">
    <w:name w:val="xl111"/>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12">
    <w:name w:val="xl112"/>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113">
    <w:name w:val="xl113"/>
    <w:basedOn w:val="Normal"/>
    <w:rsid w:val="007574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75746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5">
    <w:name w:val="xl115"/>
    <w:basedOn w:val="Normal"/>
    <w:rsid w:val="0075746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6">
    <w:name w:val="xl116"/>
    <w:basedOn w:val="Normal"/>
    <w:rsid w:val="007574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7">
    <w:name w:val="xl117"/>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18">
    <w:name w:val="xl118"/>
    <w:basedOn w:val="Normal"/>
    <w:rsid w:val="007574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19">
    <w:name w:val="xl119"/>
    <w:basedOn w:val="Normal"/>
    <w:rsid w:val="007574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75746D"/>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21">
    <w:name w:val="xl121"/>
    <w:basedOn w:val="Normal"/>
    <w:rsid w:val="0075746D"/>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22">
    <w:name w:val="xl122"/>
    <w:basedOn w:val="Normal"/>
    <w:rsid w:val="0075746D"/>
    <w:pPr>
      <w:spacing w:before="100" w:beforeAutospacing="1" w:after="100" w:afterAutospacing="1" w:line="240" w:lineRule="auto"/>
      <w:textAlignment w:val="top"/>
    </w:pPr>
    <w:rPr>
      <w:rFonts w:ascii="Times New Roman" w:eastAsia="Times New Roman" w:hAnsi="Times New Roman" w:cs="Times New Roman"/>
      <w:b/>
      <w:bCs/>
      <w:sz w:val="28"/>
      <w:szCs w:val="28"/>
      <w:lang w:val="en-US"/>
    </w:rPr>
  </w:style>
  <w:style w:type="paragraph" w:customStyle="1" w:styleId="xl123">
    <w:name w:val="xl123"/>
    <w:basedOn w:val="Normal"/>
    <w:rsid w:val="0075746D"/>
    <w:pPr>
      <w:spacing w:before="100" w:beforeAutospacing="1" w:after="100" w:afterAutospacing="1" w:line="240" w:lineRule="auto"/>
      <w:textAlignment w:val="top"/>
    </w:pPr>
    <w:rPr>
      <w:rFonts w:ascii="Times New Roman" w:eastAsia="Times New Roman" w:hAnsi="Times New Roman" w:cs="Times New Roman"/>
      <w:b/>
      <w:bCs/>
      <w:sz w:val="28"/>
      <w:szCs w:val="28"/>
      <w:lang w:val="en-US"/>
    </w:rPr>
  </w:style>
  <w:style w:type="paragraph" w:customStyle="1" w:styleId="xl124">
    <w:name w:val="xl124"/>
    <w:basedOn w:val="Normal"/>
    <w:rsid w:val="0075746D"/>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75746D"/>
    <w:rPr>
      <w:color w:val="0563C1" w:themeColor="hyperlink"/>
      <w:u w:val="single"/>
    </w:rPr>
  </w:style>
  <w:style w:type="paragraph" w:customStyle="1" w:styleId="xl125">
    <w:name w:val="xl125"/>
    <w:basedOn w:val="Normal"/>
    <w:rsid w:val="00A87AE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26">
    <w:name w:val="xl126"/>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27">
    <w:name w:val="xl127"/>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en-ZA"/>
    </w:rPr>
  </w:style>
  <w:style w:type="paragraph" w:customStyle="1" w:styleId="xl128">
    <w:name w:val="xl128"/>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29">
    <w:name w:val="xl129"/>
    <w:basedOn w:val="Normal"/>
    <w:rsid w:val="00A87A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30">
    <w:name w:val="xl130"/>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31">
    <w:name w:val="xl131"/>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32">
    <w:name w:val="xl132"/>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lang w:eastAsia="en-ZA"/>
    </w:rPr>
  </w:style>
  <w:style w:type="paragraph" w:customStyle="1" w:styleId="xl133">
    <w:name w:val="xl133"/>
    <w:basedOn w:val="Normal"/>
    <w:rsid w:val="00A87AE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34">
    <w:name w:val="xl134"/>
    <w:basedOn w:val="Normal"/>
    <w:rsid w:val="00A87A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35">
    <w:name w:val="xl135"/>
    <w:basedOn w:val="Normal"/>
    <w:rsid w:val="00A87A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36">
    <w:name w:val="xl136"/>
    <w:basedOn w:val="Normal"/>
    <w:rsid w:val="00A87A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37">
    <w:name w:val="xl137"/>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en-ZA"/>
    </w:rPr>
  </w:style>
  <w:style w:type="paragraph" w:customStyle="1" w:styleId="xl138">
    <w:name w:val="xl138"/>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39">
    <w:name w:val="xl139"/>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0">
    <w:name w:val="xl140"/>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41">
    <w:name w:val="xl141"/>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2">
    <w:name w:val="xl142"/>
    <w:basedOn w:val="Normal"/>
    <w:rsid w:val="00A87AE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3">
    <w:name w:val="xl143"/>
    <w:basedOn w:val="Normal"/>
    <w:rsid w:val="00A87A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4">
    <w:name w:val="xl144"/>
    <w:basedOn w:val="Normal"/>
    <w:rsid w:val="00A87A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45">
    <w:name w:val="xl145"/>
    <w:basedOn w:val="Normal"/>
    <w:rsid w:val="00A87A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6">
    <w:name w:val="xl146"/>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7">
    <w:name w:val="xl147"/>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48">
    <w:name w:val="xl148"/>
    <w:basedOn w:val="Normal"/>
    <w:rsid w:val="00A87AE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49">
    <w:name w:val="xl149"/>
    <w:basedOn w:val="Normal"/>
    <w:rsid w:val="00A87AE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50">
    <w:name w:val="xl150"/>
    <w:basedOn w:val="Normal"/>
    <w:rsid w:val="00A87AE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51">
    <w:name w:val="xl151"/>
    <w:basedOn w:val="Normal"/>
    <w:rsid w:val="00A87AE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52">
    <w:name w:val="xl152"/>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en-ZA"/>
    </w:rPr>
  </w:style>
  <w:style w:type="paragraph" w:customStyle="1" w:styleId="xl153">
    <w:name w:val="xl153"/>
    <w:basedOn w:val="Normal"/>
    <w:rsid w:val="00A87AE2"/>
    <w:pPr>
      <w:pBdr>
        <w:left w:val="single" w:sz="4" w:space="0" w:color="auto"/>
        <w:right w:val="single" w:sz="4" w:space="0" w:color="auto"/>
      </w:pBdr>
      <w:spacing w:before="100" w:beforeAutospacing="1" w:after="100" w:afterAutospacing="1" w:line="240" w:lineRule="auto"/>
    </w:pPr>
    <w:rPr>
      <w:rFonts w:ascii="Arial" w:eastAsia="Times New Roman" w:hAnsi="Arial" w:cs="Arial"/>
      <w:sz w:val="28"/>
      <w:szCs w:val="28"/>
      <w:lang w:eastAsia="en-ZA"/>
    </w:rPr>
  </w:style>
  <w:style w:type="paragraph" w:customStyle="1" w:styleId="xl154">
    <w:name w:val="xl154"/>
    <w:basedOn w:val="Normal"/>
    <w:rsid w:val="00A87AE2"/>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lang w:eastAsia="en-ZA"/>
    </w:rPr>
  </w:style>
  <w:style w:type="paragraph" w:customStyle="1" w:styleId="xl155">
    <w:name w:val="xl155"/>
    <w:basedOn w:val="Normal"/>
    <w:rsid w:val="00A87A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56">
    <w:name w:val="xl156"/>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57">
    <w:name w:val="xl157"/>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en-ZA"/>
    </w:rPr>
  </w:style>
  <w:style w:type="paragraph" w:customStyle="1" w:styleId="xl158">
    <w:name w:val="xl158"/>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59">
    <w:name w:val="xl159"/>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60">
    <w:name w:val="xl160"/>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61">
    <w:name w:val="xl161"/>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62">
    <w:name w:val="xl162"/>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en-ZA"/>
    </w:rPr>
  </w:style>
  <w:style w:type="paragraph" w:customStyle="1" w:styleId="xl163">
    <w:name w:val="xl163"/>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64">
    <w:name w:val="xl164"/>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en-ZA"/>
    </w:rPr>
  </w:style>
  <w:style w:type="paragraph" w:customStyle="1" w:styleId="xl165">
    <w:name w:val="xl165"/>
    <w:basedOn w:val="Normal"/>
    <w:rsid w:val="00A87AE2"/>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66">
    <w:name w:val="xl166"/>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67">
    <w:name w:val="xl167"/>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en-ZA"/>
    </w:rPr>
  </w:style>
  <w:style w:type="paragraph" w:customStyle="1" w:styleId="xl168">
    <w:name w:val="xl168"/>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69">
    <w:name w:val="xl169"/>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ZA"/>
    </w:rPr>
  </w:style>
  <w:style w:type="paragraph" w:customStyle="1" w:styleId="xl170">
    <w:name w:val="xl170"/>
    <w:basedOn w:val="Normal"/>
    <w:rsid w:val="00A87AE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n-ZA"/>
    </w:rPr>
  </w:style>
  <w:style w:type="paragraph" w:customStyle="1" w:styleId="xl171">
    <w:name w:val="xl171"/>
    <w:basedOn w:val="Normal"/>
    <w:rsid w:val="00A87AE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72">
    <w:name w:val="xl172"/>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73">
    <w:name w:val="xl173"/>
    <w:basedOn w:val="Normal"/>
    <w:rsid w:val="00A87AE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lang w:eastAsia="en-ZA"/>
    </w:rPr>
  </w:style>
  <w:style w:type="paragraph" w:customStyle="1" w:styleId="xl174">
    <w:name w:val="xl174"/>
    <w:basedOn w:val="Normal"/>
    <w:rsid w:val="00A87A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75">
    <w:name w:val="xl175"/>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76">
    <w:name w:val="xl176"/>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77">
    <w:name w:val="xl177"/>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78">
    <w:name w:val="xl178"/>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lang w:eastAsia="en-ZA"/>
    </w:rPr>
  </w:style>
  <w:style w:type="paragraph" w:customStyle="1" w:styleId="xl179">
    <w:name w:val="xl179"/>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8"/>
      <w:szCs w:val="28"/>
      <w:lang w:eastAsia="en-ZA"/>
    </w:rPr>
  </w:style>
  <w:style w:type="paragraph" w:customStyle="1" w:styleId="xl180">
    <w:name w:val="xl180"/>
    <w:basedOn w:val="Normal"/>
    <w:rsid w:val="00A87AE2"/>
    <w:pPr>
      <w:pBdr>
        <w:right w:val="single" w:sz="4" w:space="0" w:color="auto"/>
      </w:pBdr>
      <w:spacing w:before="100" w:beforeAutospacing="1" w:after="100" w:afterAutospacing="1" w:line="240" w:lineRule="auto"/>
    </w:pPr>
    <w:rPr>
      <w:rFonts w:ascii="Arial" w:eastAsia="Times New Roman" w:hAnsi="Arial" w:cs="Arial"/>
      <w:sz w:val="28"/>
      <w:szCs w:val="28"/>
      <w:lang w:eastAsia="en-ZA"/>
    </w:rPr>
  </w:style>
  <w:style w:type="paragraph" w:customStyle="1" w:styleId="xl181">
    <w:name w:val="xl181"/>
    <w:basedOn w:val="Normal"/>
    <w:rsid w:val="00A87AE2"/>
    <w:pPr>
      <w:pBdr>
        <w:right w:val="single" w:sz="4" w:space="0" w:color="auto"/>
      </w:pBdr>
      <w:spacing w:before="100" w:beforeAutospacing="1" w:after="100" w:afterAutospacing="1" w:line="240" w:lineRule="auto"/>
      <w:textAlignment w:val="top"/>
    </w:pPr>
    <w:rPr>
      <w:rFonts w:ascii="Arial" w:eastAsia="Times New Roman" w:hAnsi="Arial" w:cs="Arial"/>
      <w:sz w:val="28"/>
      <w:szCs w:val="28"/>
      <w:lang w:eastAsia="en-ZA"/>
    </w:rPr>
  </w:style>
  <w:style w:type="paragraph" w:customStyle="1" w:styleId="xl182">
    <w:name w:val="xl182"/>
    <w:basedOn w:val="Normal"/>
    <w:rsid w:val="00A87A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8"/>
      <w:szCs w:val="28"/>
      <w:lang w:eastAsia="en-ZA"/>
    </w:rPr>
  </w:style>
  <w:style w:type="paragraph" w:customStyle="1" w:styleId="xl183">
    <w:name w:val="xl183"/>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ZA"/>
    </w:rPr>
  </w:style>
  <w:style w:type="paragraph" w:customStyle="1" w:styleId="xl184">
    <w:name w:val="xl184"/>
    <w:basedOn w:val="Normal"/>
    <w:rsid w:val="00A87A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85">
    <w:name w:val="xl185"/>
    <w:basedOn w:val="Normal"/>
    <w:rsid w:val="00A87A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86">
    <w:name w:val="xl186"/>
    <w:basedOn w:val="Normal"/>
    <w:rsid w:val="00A87AE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87">
    <w:name w:val="xl187"/>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88">
    <w:name w:val="xl188"/>
    <w:basedOn w:val="Normal"/>
    <w:rsid w:val="00A87AE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89">
    <w:name w:val="xl189"/>
    <w:basedOn w:val="Normal"/>
    <w:rsid w:val="00A87A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90">
    <w:name w:val="xl190"/>
    <w:basedOn w:val="Normal"/>
    <w:rsid w:val="00A87A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91">
    <w:name w:val="xl191"/>
    <w:basedOn w:val="Normal"/>
    <w:rsid w:val="00A87A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92">
    <w:name w:val="xl192"/>
    <w:basedOn w:val="Normal"/>
    <w:rsid w:val="00A87A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93">
    <w:name w:val="xl193"/>
    <w:basedOn w:val="Normal"/>
    <w:rsid w:val="00A87AE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94">
    <w:name w:val="xl194"/>
    <w:basedOn w:val="Normal"/>
    <w:rsid w:val="00A87AE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95">
    <w:name w:val="xl195"/>
    <w:basedOn w:val="Normal"/>
    <w:rsid w:val="00A87AE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96">
    <w:name w:val="xl196"/>
    <w:basedOn w:val="Normal"/>
    <w:rsid w:val="00A87AE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en-ZA"/>
    </w:rPr>
  </w:style>
  <w:style w:type="paragraph" w:customStyle="1" w:styleId="xl197">
    <w:name w:val="xl197"/>
    <w:basedOn w:val="Normal"/>
    <w:rsid w:val="00A87A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198">
    <w:name w:val="xl198"/>
    <w:basedOn w:val="Normal"/>
    <w:rsid w:val="00A87A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en-ZA"/>
    </w:rPr>
  </w:style>
  <w:style w:type="paragraph" w:customStyle="1" w:styleId="xl199">
    <w:name w:val="xl199"/>
    <w:basedOn w:val="Normal"/>
    <w:rsid w:val="00A87A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200">
    <w:name w:val="xl200"/>
    <w:basedOn w:val="Normal"/>
    <w:rsid w:val="00A87A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n-ZA"/>
    </w:rPr>
  </w:style>
  <w:style w:type="paragraph" w:customStyle="1" w:styleId="xl201">
    <w:name w:val="xl201"/>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en-ZA"/>
    </w:rPr>
  </w:style>
  <w:style w:type="paragraph" w:customStyle="1" w:styleId="xl202">
    <w:name w:val="xl202"/>
    <w:basedOn w:val="Normal"/>
    <w:rsid w:val="00A87AE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ZA"/>
    </w:rPr>
  </w:style>
  <w:style w:type="paragraph" w:customStyle="1" w:styleId="xl203">
    <w:name w:val="xl203"/>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04">
    <w:name w:val="xl204"/>
    <w:basedOn w:val="Normal"/>
    <w:rsid w:val="00A8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eastAsia="en-ZA"/>
    </w:rPr>
  </w:style>
  <w:style w:type="paragraph" w:customStyle="1" w:styleId="xl205">
    <w:name w:val="xl205"/>
    <w:basedOn w:val="Normal"/>
    <w:rsid w:val="00A87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206">
    <w:name w:val="xl206"/>
    <w:basedOn w:val="Normal"/>
    <w:rsid w:val="00A87A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ZA"/>
    </w:rPr>
  </w:style>
  <w:style w:type="paragraph" w:customStyle="1" w:styleId="xl207">
    <w:name w:val="xl207"/>
    <w:basedOn w:val="Normal"/>
    <w:rsid w:val="008462E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8">
    <w:name w:val="xl208"/>
    <w:basedOn w:val="Normal"/>
    <w:rsid w:val="008462E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lang w:val="en-US"/>
    </w:rPr>
  </w:style>
  <w:style w:type="paragraph" w:customStyle="1" w:styleId="xl209">
    <w:name w:val="xl209"/>
    <w:basedOn w:val="Normal"/>
    <w:rsid w:val="008462E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rPr>
  </w:style>
  <w:style w:type="paragraph" w:customStyle="1" w:styleId="xl210">
    <w:name w:val="xl210"/>
    <w:basedOn w:val="Normal"/>
    <w:rsid w:val="008462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11">
    <w:name w:val="xl211"/>
    <w:basedOn w:val="Normal"/>
    <w:rsid w:val="00CD35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rPr>
  </w:style>
  <w:style w:type="paragraph" w:customStyle="1" w:styleId="xl212">
    <w:name w:val="xl212"/>
    <w:basedOn w:val="Normal"/>
    <w:rsid w:val="00CD35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en-US"/>
    </w:rPr>
  </w:style>
  <w:style w:type="paragraph" w:customStyle="1" w:styleId="xl213">
    <w:name w:val="xl213"/>
    <w:basedOn w:val="Normal"/>
    <w:rsid w:val="00CD35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en-US"/>
    </w:rPr>
  </w:style>
  <w:style w:type="paragraph" w:customStyle="1" w:styleId="xl214">
    <w:name w:val="xl214"/>
    <w:basedOn w:val="Normal"/>
    <w:rsid w:val="00CD356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val="en-US"/>
    </w:rPr>
  </w:style>
  <w:style w:type="paragraph" w:customStyle="1" w:styleId="xl215">
    <w:name w:val="xl215"/>
    <w:basedOn w:val="Normal"/>
    <w:rsid w:val="00CD35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rPr>
  </w:style>
  <w:style w:type="paragraph" w:customStyle="1" w:styleId="xl216">
    <w:name w:val="xl216"/>
    <w:basedOn w:val="Normal"/>
    <w:rsid w:val="00CD356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val="en-US"/>
    </w:rPr>
  </w:style>
  <w:style w:type="paragraph" w:customStyle="1" w:styleId="xl217">
    <w:name w:val="xl217"/>
    <w:basedOn w:val="Normal"/>
    <w:rsid w:val="00CD35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rPr>
  </w:style>
  <w:style w:type="paragraph" w:customStyle="1" w:styleId="xl218">
    <w:name w:val="xl218"/>
    <w:basedOn w:val="Normal"/>
    <w:rsid w:val="00CD35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val="en-US"/>
    </w:rPr>
  </w:style>
  <w:style w:type="paragraph" w:customStyle="1" w:styleId="xl219">
    <w:name w:val="xl219"/>
    <w:basedOn w:val="Normal"/>
    <w:rsid w:val="00CD356F"/>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6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6488">
      <w:bodyDiv w:val="1"/>
      <w:marLeft w:val="0"/>
      <w:marRight w:val="0"/>
      <w:marTop w:val="0"/>
      <w:marBottom w:val="0"/>
      <w:divBdr>
        <w:top w:val="none" w:sz="0" w:space="0" w:color="auto"/>
        <w:left w:val="none" w:sz="0" w:space="0" w:color="auto"/>
        <w:bottom w:val="none" w:sz="0" w:space="0" w:color="auto"/>
        <w:right w:val="none" w:sz="0" w:space="0" w:color="auto"/>
      </w:divBdr>
    </w:div>
    <w:div w:id="499926345">
      <w:bodyDiv w:val="1"/>
      <w:marLeft w:val="0"/>
      <w:marRight w:val="0"/>
      <w:marTop w:val="0"/>
      <w:marBottom w:val="0"/>
      <w:divBdr>
        <w:top w:val="none" w:sz="0" w:space="0" w:color="auto"/>
        <w:left w:val="none" w:sz="0" w:space="0" w:color="auto"/>
        <w:bottom w:val="none" w:sz="0" w:space="0" w:color="auto"/>
        <w:right w:val="none" w:sz="0" w:space="0" w:color="auto"/>
      </w:divBdr>
    </w:div>
    <w:div w:id="635792953">
      <w:bodyDiv w:val="1"/>
      <w:marLeft w:val="0"/>
      <w:marRight w:val="0"/>
      <w:marTop w:val="0"/>
      <w:marBottom w:val="0"/>
      <w:divBdr>
        <w:top w:val="none" w:sz="0" w:space="0" w:color="auto"/>
        <w:left w:val="none" w:sz="0" w:space="0" w:color="auto"/>
        <w:bottom w:val="none" w:sz="0" w:space="0" w:color="auto"/>
        <w:right w:val="none" w:sz="0" w:space="0" w:color="auto"/>
      </w:divBdr>
    </w:div>
    <w:div w:id="640504727">
      <w:bodyDiv w:val="1"/>
      <w:marLeft w:val="0"/>
      <w:marRight w:val="0"/>
      <w:marTop w:val="0"/>
      <w:marBottom w:val="0"/>
      <w:divBdr>
        <w:top w:val="none" w:sz="0" w:space="0" w:color="auto"/>
        <w:left w:val="none" w:sz="0" w:space="0" w:color="auto"/>
        <w:bottom w:val="none" w:sz="0" w:space="0" w:color="auto"/>
        <w:right w:val="none" w:sz="0" w:space="0" w:color="auto"/>
      </w:divBdr>
    </w:div>
    <w:div w:id="1163397899">
      <w:bodyDiv w:val="1"/>
      <w:marLeft w:val="0"/>
      <w:marRight w:val="0"/>
      <w:marTop w:val="0"/>
      <w:marBottom w:val="0"/>
      <w:divBdr>
        <w:top w:val="none" w:sz="0" w:space="0" w:color="auto"/>
        <w:left w:val="none" w:sz="0" w:space="0" w:color="auto"/>
        <w:bottom w:val="none" w:sz="0" w:space="0" w:color="auto"/>
        <w:right w:val="none" w:sz="0" w:space="0" w:color="auto"/>
      </w:divBdr>
    </w:div>
    <w:div w:id="1200970002">
      <w:bodyDiv w:val="1"/>
      <w:marLeft w:val="0"/>
      <w:marRight w:val="0"/>
      <w:marTop w:val="0"/>
      <w:marBottom w:val="0"/>
      <w:divBdr>
        <w:top w:val="none" w:sz="0" w:space="0" w:color="auto"/>
        <w:left w:val="none" w:sz="0" w:space="0" w:color="auto"/>
        <w:bottom w:val="none" w:sz="0" w:space="0" w:color="auto"/>
        <w:right w:val="none" w:sz="0" w:space="0" w:color="auto"/>
      </w:divBdr>
    </w:div>
    <w:div w:id="1362324056">
      <w:bodyDiv w:val="1"/>
      <w:marLeft w:val="0"/>
      <w:marRight w:val="0"/>
      <w:marTop w:val="0"/>
      <w:marBottom w:val="0"/>
      <w:divBdr>
        <w:top w:val="none" w:sz="0" w:space="0" w:color="auto"/>
        <w:left w:val="none" w:sz="0" w:space="0" w:color="auto"/>
        <w:bottom w:val="none" w:sz="0" w:space="0" w:color="auto"/>
        <w:right w:val="none" w:sz="0" w:space="0" w:color="auto"/>
      </w:divBdr>
    </w:div>
    <w:div w:id="1514802704">
      <w:bodyDiv w:val="1"/>
      <w:marLeft w:val="0"/>
      <w:marRight w:val="0"/>
      <w:marTop w:val="0"/>
      <w:marBottom w:val="0"/>
      <w:divBdr>
        <w:top w:val="none" w:sz="0" w:space="0" w:color="auto"/>
        <w:left w:val="none" w:sz="0" w:space="0" w:color="auto"/>
        <w:bottom w:val="none" w:sz="0" w:space="0" w:color="auto"/>
        <w:right w:val="none" w:sz="0" w:space="0" w:color="auto"/>
      </w:divBdr>
    </w:div>
    <w:div w:id="1541700109">
      <w:bodyDiv w:val="1"/>
      <w:marLeft w:val="0"/>
      <w:marRight w:val="0"/>
      <w:marTop w:val="0"/>
      <w:marBottom w:val="0"/>
      <w:divBdr>
        <w:top w:val="none" w:sz="0" w:space="0" w:color="auto"/>
        <w:left w:val="none" w:sz="0" w:space="0" w:color="auto"/>
        <w:bottom w:val="none" w:sz="0" w:space="0" w:color="auto"/>
        <w:right w:val="none" w:sz="0" w:space="0" w:color="auto"/>
      </w:divBdr>
    </w:div>
    <w:div w:id="1759012328">
      <w:bodyDiv w:val="1"/>
      <w:marLeft w:val="0"/>
      <w:marRight w:val="0"/>
      <w:marTop w:val="0"/>
      <w:marBottom w:val="0"/>
      <w:divBdr>
        <w:top w:val="none" w:sz="0" w:space="0" w:color="auto"/>
        <w:left w:val="none" w:sz="0" w:space="0" w:color="auto"/>
        <w:bottom w:val="none" w:sz="0" w:space="0" w:color="auto"/>
        <w:right w:val="none" w:sz="0" w:space="0" w:color="auto"/>
      </w:divBdr>
    </w:div>
    <w:div w:id="18071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utuva@motid.gov.z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mbazaa77@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8443</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ICT</cp:lastModifiedBy>
  <cp:revision>2</cp:revision>
  <dcterms:created xsi:type="dcterms:W3CDTF">2025-04-16T14:06:00Z</dcterms:created>
  <dcterms:modified xsi:type="dcterms:W3CDTF">2025-04-16T14:06:00Z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563645444fb2ecc62376719668e47da6eb390e2bfa01209e40d40b37dacfccfe</vt:lpwstr>
  </property>
</Properties>
</file>