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ED71" w14:textId="77777777" w:rsidR="000C2136" w:rsidRPr="000C2136" w:rsidRDefault="000C2136" w:rsidP="00C1446C">
      <w:pPr>
        <w:tabs>
          <w:tab w:val="left" w:pos="5670"/>
        </w:tabs>
        <w:autoSpaceDE w:val="0"/>
        <w:autoSpaceDN w:val="0"/>
        <w:adjustRightInd w:val="0"/>
        <w:rPr>
          <w:b/>
          <w:bCs/>
          <w:color w:val="FF0000"/>
          <w:sz w:val="48"/>
          <w:szCs w:val="48"/>
        </w:rPr>
      </w:pPr>
      <w:r w:rsidRPr="000C2136">
        <w:rPr>
          <w:b/>
          <w:bCs/>
          <w:sz w:val="48"/>
          <w:szCs w:val="48"/>
        </w:rPr>
        <w:tab/>
      </w:r>
    </w:p>
    <w:p w14:paraId="6DF6C7E3" w14:textId="2053CA87" w:rsidR="000C2136" w:rsidRPr="00DA31BC" w:rsidRDefault="000C2136" w:rsidP="000C2136">
      <w:pPr>
        <w:tabs>
          <w:tab w:val="left" w:pos="5670"/>
        </w:tabs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color w:val="FF0000"/>
          <w:sz w:val="48"/>
          <w:szCs w:val="48"/>
        </w:rPr>
      </w:pPr>
      <w:r w:rsidRPr="00DA31BC">
        <w:rPr>
          <w:rFonts w:ascii="Arial" w:hAnsi="Arial" w:cs="Arial"/>
          <w:b/>
          <w:bCs/>
          <w:sz w:val="48"/>
          <w:szCs w:val="48"/>
        </w:rPr>
        <w:t>UMOWA</w:t>
      </w:r>
      <w:r w:rsidR="00DC7C6B">
        <w:rPr>
          <w:rFonts w:ascii="Arial" w:hAnsi="Arial" w:cs="Arial"/>
          <w:b/>
          <w:bCs/>
          <w:sz w:val="48"/>
          <w:szCs w:val="48"/>
        </w:rPr>
        <w:t xml:space="preserve"> </w:t>
      </w:r>
      <w:r w:rsidR="002671A9">
        <w:rPr>
          <w:rFonts w:ascii="Arial" w:hAnsi="Arial" w:cs="Arial"/>
          <w:b/>
          <w:bCs/>
          <w:sz w:val="48"/>
          <w:szCs w:val="48"/>
        </w:rPr>
        <w:t>- projekt</w:t>
      </w:r>
    </w:p>
    <w:p w14:paraId="2F5F4661" w14:textId="77777777" w:rsidR="000C2136" w:rsidRPr="00DA31BC" w:rsidRDefault="000C2136" w:rsidP="000C2136">
      <w:pPr>
        <w:autoSpaceDE w:val="0"/>
        <w:autoSpaceDN w:val="0"/>
        <w:adjustRightInd w:val="0"/>
        <w:rPr>
          <w:rFonts w:ascii="Arial" w:hAnsi="Arial" w:cs="Arial"/>
        </w:rPr>
      </w:pPr>
    </w:p>
    <w:p w14:paraId="751BB4E7" w14:textId="763FCBD7" w:rsidR="000C2136" w:rsidRPr="00DA31BC" w:rsidRDefault="000C2136" w:rsidP="000C21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 xml:space="preserve">zawarta w dniu </w:t>
      </w:r>
      <w:r w:rsidR="00C976C7">
        <w:rPr>
          <w:rFonts w:ascii="Arial" w:hAnsi="Arial" w:cs="Arial"/>
        </w:rPr>
        <w:t xml:space="preserve">19.07.2024 r. </w:t>
      </w:r>
      <w:r w:rsidRPr="00DA31BC">
        <w:rPr>
          <w:rFonts w:ascii="Arial" w:hAnsi="Arial" w:cs="Arial"/>
        </w:rPr>
        <w:t>w Bojanowie pomiędzy:</w:t>
      </w:r>
    </w:p>
    <w:p w14:paraId="42F7EE90" w14:textId="77777777" w:rsidR="000C2136" w:rsidRPr="00DA31BC" w:rsidRDefault="000C2136" w:rsidP="000C21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A31BC">
        <w:rPr>
          <w:rFonts w:ascii="Arial" w:hAnsi="Arial" w:cs="Arial"/>
          <w:b/>
        </w:rPr>
        <w:t xml:space="preserve">Gminą Bojanowo, </w:t>
      </w:r>
      <w:r w:rsidRPr="00DA31BC">
        <w:rPr>
          <w:rFonts w:ascii="Arial" w:hAnsi="Arial" w:cs="Arial"/>
        </w:rPr>
        <w:t>63-940 Bojanowo, ul. Rynek 12, w imieniu, którego działa:</w:t>
      </w:r>
    </w:p>
    <w:p w14:paraId="3C87F2D7" w14:textId="3938F837" w:rsidR="00CB1EAA" w:rsidRPr="00DA31BC" w:rsidRDefault="00CB1EAA" w:rsidP="00CB1EAA">
      <w:pPr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>Pan</w:t>
      </w:r>
      <w:r w:rsidR="00C976C7">
        <w:rPr>
          <w:rFonts w:ascii="Arial" w:hAnsi="Arial" w:cs="Arial"/>
        </w:rPr>
        <w:t>i Paulina Wolsztyniak</w:t>
      </w:r>
      <w:r w:rsidRPr="00DA31BC">
        <w:rPr>
          <w:rFonts w:ascii="Arial" w:hAnsi="Arial" w:cs="Arial"/>
        </w:rPr>
        <w:t xml:space="preserve"> – Burmistrz</w:t>
      </w:r>
    </w:p>
    <w:p w14:paraId="467BE47E" w14:textId="77777777" w:rsidR="00CB1EAA" w:rsidRPr="00DA31BC" w:rsidRDefault="00CB1EAA" w:rsidP="00CB1EAA">
      <w:pPr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>przy kontrasygnacie Skarbnika Pani Patrycji Kubiak</w:t>
      </w:r>
    </w:p>
    <w:p w14:paraId="19F98D11" w14:textId="77777777" w:rsidR="000C2136" w:rsidRPr="00DA31BC" w:rsidRDefault="000C2136" w:rsidP="000C21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>zwanym dalej w treści umowy „Zamawiającym”</w:t>
      </w:r>
    </w:p>
    <w:p w14:paraId="15A5901B" w14:textId="77777777" w:rsidR="0098313B" w:rsidRPr="00DA31BC" w:rsidRDefault="0098313B" w:rsidP="000C213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A840AC6" w14:textId="6E1B2EEE" w:rsidR="00A82945" w:rsidRPr="00A82945" w:rsidRDefault="000C2136" w:rsidP="009244C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A31BC">
        <w:rPr>
          <w:rFonts w:ascii="Arial" w:hAnsi="Arial" w:cs="Arial"/>
        </w:rPr>
        <w:t>a</w:t>
      </w:r>
      <w:r w:rsidR="00A82945">
        <w:rPr>
          <w:rFonts w:ascii="Arial" w:hAnsi="Arial" w:cs="Arial"/>
        </w:rPr>
        <w:t xml:space="preserve"> </w:t>
      </w:r>
      <w:r w:rsidR="009244C4">
        <w:rPr>
          <w:rFonts w:ascii="Arial" w:hAnsi="Arial" w:cs="Arial"/>
          <w:b/>
          <w:bCs/>
        </w:rPr>
        <w:t>…………….</w:t>
      </w:r>
    </w:p>
    <w:p w14:paraId="569E1E54" w14:textId="77777777" w:rsidR="009656D3" w:rsidRPr="00A82945" w:rsidRDefault="00E023AD" w:rsidP="009656D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DA31BC">
        <w:rPr>
          <w:rFonts w:ascii="Arial" w:hAnsi="Arial" w:cs="Arial"/>
        </w:rPr>
        <w:t>w imieniu, której działa:</w:t>
      </w:r>
    </w:p>
    <w:p w14:paraId="33A86A30" w14:textId="77777777" w:rsidR="00C069EC" w:rsidRDefault="00C069EC" w:rsidP="009656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AFE5289" w14:textId="1C099529" w:rsidR="00E023AD" w:rsidRPr="00DA31BC" w:rsidRDefault="00C069EC" w:rsidP="009656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</w:t>
      </w:r>
      <w:r w:rsidR="004A442B">
        <w:rPr>
          <w:rFonts w:ascii="Arial" w:hAnsi="Arial" w:cs="Arial"/>
        </w:rPr>
        <w:t xml:space="preserve"> </w:t>
      </w:r>
    </w:p>
    <w:p w14:paraId="59B11953" w14:textId="77777777" w:rsidR="000C2136" w:rsidRPr="00DA31BC" w:rsidRDefault="009656D3" w:rsidP="000C21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>zwaną dalej w treści umowy „Wykonawcą”</w:t>
      </w:r>
    </w:p>
    <w:p w14:paraId="7A2570E5" w14:textId="77777777" w:rsidR="000C2136" w:rsidRPr="00DA31BC" w:rsidRDefault="000C2136" w:rsidP="000C213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969090A" w14:textId="726DD965" w:rsidR="000C2136" w:rsidRPr="00DA31BC" w:rsidRDefault="002671A9" w:rsidP="000C21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C2136" w:rsidRPr="00DA31BC">
        <w:rPr>
          <w:rFonts w:ascii="Arial" w:hAnsi="Arial" w:cs="Arial"/>
        </w:rPr>
        <w:t xml:space="preserve">omiędzy Zamawiającym i Wykonawcą została zawarta umowa </w:t>
      </w:r>
      <w:r w:rsidRPr="002671A9">
        <w:rPr>
          <w:rFonts w:ascii="Arial" w:hAnsi="Arial" w:cs="Arial"/>
        </w:rPr>
        <w:t>o wartości nieprzekraczającej kwoty 130.000</w:t>
      </w:r>
      <w:r>
        <w:rPr>
          <w:rFonts w:ascii="Arial" w:hAnsi="Arial" w:cs="Arial"/>
        </w:rPr>
        <w:t>,00</w:t>
      </w:r>
      <w:r w:rsidRPr="002671A9">
        <w:rPr>
          <w:rFonts w:ascii="Arial" w:hAnsi="Arial" w:cs="Arial"/>
        </w:rPr>
        <w:t xml:space="preserve"> zł </w:t>
      </w:r>
      <w:r w:rsidR="000C2136" w:rsidRPr="00DA31BC">
        <w:rPr>
          <w:rFonts w:ascii="Arial" w:hAnsi="Arial" w:cs="Arial"/>
        </w:rPr>
        <w:t>o następującej treści:</w:t>
      </w:r>
    </w:p>
    <w:p w14:paraId="1D8C8440" w14:textId="77777777" w:rsidR="000C2136" w:rsidRPr="00DA31BC" w:rsidRDefault="000C2136" w:rsidP="000C213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2BA46E5" w14:textId="77777777" w:rsidR="000C2136" w:rsidRPr="00DA31BC" w:rsidRDefault="000C2136" w:rsidP="000C213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A31BC">
        <w:rPr>
          <w:rFonts w:ascii="Arial" w:hAnsi="Arial" w:cs="Arial"/>
          <w:b/>
          <w:bCs/>
        </w:rPr>
        <w:t>§ 1</w:t>
      </w:r>
    </w:p>
    <w:p w14:paraId="49CF1C00" w14:textId="7B3CD120" w:rsidR="000C2136" w:rsidRPr="002671A9" w:rsidRDefault="000C2136" w:rsidP="00C069EC">
      <w:pPr>
        <w:numPr>
          <w:ilvl w:val="0"/>
          <w:numId w:val="17"/>
        </w:numPr>
        <w:jc w:val="both"/>
        <w:rPr>
          <w:rFonts w:ascii="Arial" w:hAnsi="Arial" w:cs="Arial"/>
          <w:b/>
        </w:rPr>
      </w:pPr>
      <w:r w:rsidRPr="00DA31BC">
        <w:rPr>
          <w:rFonts w:ascii="Arial" w:hAnsi="Arial" w:cs="Arial"/>
        </w:rPr>
        <w:t>Zamawiający zleca, a Wykonawca przyjmuje do realizacji wykonanie</w:t>
      </w:r>
      <w:r w:rsidRPr="00C069EC">
        <w:rPr>
          <w:rFonts w:ascii="Arial" w:hAnsi="Arial" w:cs="Arial"/>
        </w:rPr>
        <w:t xml:space="preserve"> </w:t>
      </w:r>
      <w:r w:rsidR="00C069EC" w:rsidRPr="00C069EC">
        <w:rPr>
          <w:rFonts w:ascii="Arial" w:hAnsi="Arial" w:cs="Arial"/>
        </w:rPr>
        <w:t>dostawy</w:t>
      </w:r>
      <w:r w:rsidR="00C976C7" w:rsidRPr="00C069EC">
        <w:rPr>
          <w:rFonts w:ascii="Arial" w:hAnsi="Arial" w:cs="Arial"/>
        </w:rPr>
        <w:t xml:space="preserve"> </w:t>
      </w:r>
      <w:r w:rsidR="00C069EC">
        <w:rPr>
          <w:rFonts w:ascii="Arial" w:hAnsi="Arial" w:cs="Arial"/>
        </w:rPr>
        <w:br/>
      </w:r>
      <w:r w:rsidR="00C976C7" w:rsidRPr="00C069EC">
        <w:rPr>
          <w:rFonts w:ascii="Arial" w:hAnsi="Arial" w:cs="Arial"/>
        </w:rPr>
        <w:t xml:space="preserve">i montażu </w:t>
      </w:r>
      <w:r w:rsidR="00C965AA">
        <w:rPr>
          <w:rFonts w:ascii="Arial" w:hAnsi="Arial" w:cs="Arial"/>
        </w:rPr>
        <w:t>1 szt. lampy zasilanej hybrydowo ( wiatrowo-solarna) w miejscowości Sowiny.</w:t>
      </w:r>
      <w:r w:rsidR="00DC7C6B">
        <w:rPr>
          <w:rFonts w:ascii="Arial" w:hAnsi="Arial" w:cs="Arial"/>
        </w:rPr>
        <w:t xml:space="preserve"> </w:t>
      </w:r>
    </w:p>
    <w:p w14:paraId="4E99FC59" w14:textId="664B2502" w:rsidR="002671A9" w:rsidRPr="00C069EC" w:rsidRDefault="002671A9" w:rsidP="00C069EC">
      <w:pPr>
        <w:numPr>
          <w:ilvl w:val="0"/>
          <w:numId w:val="1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Lampa winna mieć parametry zgodne z kartą katalogową stano9wiącą załącznik do umowy.</w:t>
      </w:r>
    </w:p>
    <w:p w14:paraId="19423928" w14:textId="4DED467D" w:rsidR="000C2136" w:rsidRPr="00DA31BC" w:rsidRDefault="000C2136" w:rsidP="001478F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 xml:space="preserve">Wykonawca oświadcza, że warunki wykonywania </w:t>
      </w:r>
      <w:r w:rsidR="00465FF0" w:rsidRPr="00DA31BC">
        <w:rPr>
          <w:rFonts w:ascii="Arial" w:hAnsi="Arial" w:cs="Arial"/>
        </w:rPr>
        <w:t>przedmiotu zamówienia</w:t>
      </w:r>
      <w:r w:rsidRPr="00DA31BC">
        <w:rPr>
          <w:rFonts w:ascii="Arial" w:hAnsi="Arial" w:cs="Arial"/>
        </w:rPr>
        <w:t xml:space="preserve"> </w:t>
      </w:r>
      <w:r w:rsidR="00C069EC">
        <w:rPr>
          <w:rFonts w:ascii="Arial" w:hAnsi="Arial" w:cs="Arial"/>
        </w:rPr>
        <w:br/>
      </w:r>
      <w:r w:rsidRPr="00DA31BC">
        <w:rPr>
          <w:rFonts w:ascii="Arial" w:hAnsi="Arial" w:cs="Arial"/>
        </w:rPr>
        <w:t>są mu znane.</w:t>
      </w:r>
    </w:p>
    <w:p w14:paraId="1C976942" w14:textId="77777777" w:rsidR="000C2136" w:rsidRPr="00DA31BC" w:rsidRDefault="000C2136" w:rsidP="000C213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A31BC">
        <w:rPr>
          <w:rFonts w:ascii="Arial" w:hAnsi="Arial" w:cs="Arial"/>
          <w:b/>
          <w:bCs/>
        </w:rPr>
        <w:t>§ 2</w:t>
      </w:r>
    </w:p>
    <w:p w14:paraId="77ADC584" w14:textId="78A2BF6A" w:rsidR="000C2136" w:rsidRPr="00DA31BC" w:rsidRDefault="000C2136" w:rsidP="00323FE2">
      <w:pPr>
        <w:numPr>
          <w:ilvl w:val="0"/>
          <w:numId w:val="4"/>
        </w:num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 xml:space="preserve">Wykonawca wykona przedmiot umowy w terminie </w:t>
      </w:r>
      <w:r w:rsidR="005A333C" w:rsidRPr="00DA31BC">
        <w:rPr>
          <w:rFonts w:ascii="Arial" w:hAnsi="Arial" w:cs="Arial"/>
        </w:rPr>
        <w:t xml:space="preserve">do: </w:t>
      </w:r>
      <w:r w:rsidR="009244C4">
        <w:rPr>
          <w:rFonts w:ascii="Arial" w:hAnsi="Arial" w:cs="Arial"/>
          <w:b/>
          <w:bCs/>
        </w:rPr>
        <w:t>3 miesięcy od dnia podpisania umowy.</w:t>
      </w:r>
    </w:p>
    <w:p w14:paraId="607F502A" w14:textId="77777777" w:rsidR="000C2136" w:rsidRPr="00DA31BC" w:rsidRDefault="000C2136" w:rsidP="00323FE2">
      <w:pPr>
        <w:numPr>
          <w:ilvl w:val="0"/>
          <w:numId w:val="4"/>
        </w:num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>Wykonawca odpowiada za organizację swojego zaplecza, utrzymanie ładu i porządku, usuwanie wszelkich śmieci, odpadków, opakowań i innych pozostałości po zużytych przez Wykonawcę materiałach na własny koszt. W przypadku nie wykonania tego obowiązku Wykonawca zostanie wezwany do jego realizacji, a w przypadku bezskutecznego upływu terminu wskazanego w wezwaniu Zamawiający wykona czynności porządkowe na koszt Wykonawcy.</w:t>
      </w:r>
    </w:p>
    <w:p w14:paraId="3A7D5246" w14:textId="50913EAF" w:rsidR="000C2136" w:rsidRPr="00DA31BC" w:rsidRDefault="000C2136" w:rsidP="00323FE2">
      <w:pPr>
        <w:numPr>
          <w:ilvl w:val="0"/>
          <w:numId w:val="4"/>
        </w:num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 xml:space="preserve">Odpowiedzialność ta wiąże się z usunięciem wszelkich szkód objętych odpowiedzialnością na własny koszt oraz wypłatą odszkodowań. </w:t>
      </w:r>
    </w:p>
    <w:p w14:paraId="74CA0AF0" w14:textId="77777777" w:rsidR="0016346F" w:rsidRPr="00DA31BC" w:rsidRDefault="0016346F" w:rsidP="00DA31BC">
      <w:pPr>
        <w:autoSpaceDE w:val="0"/>
        <w:autoSpaceDN w:val="0"/>
        <w:rPr>
          <w:rFonts w:ascii="Arial" w:hAnsi="Arial" w:cs="Arial"/>
          <w:b/>
          <w:bCs/>
        </w:rPr>
      </w:pPr>
    </w:p>
    <w:p w14:paraId="06128C48" w14:textId="77777777" w:rsidR="000C2136" w:rsidRPr="00DA31BC" w:rsidRDefault="000C2136" w:rsidP="000C2136">
      <w:pPr>
        <w:autoSpaceDE w:val="0"/>
        <w:autoSpaceDN w:val="0"/>
        <w:ind w:left="284"/>
        <w:jc w:val="center"/>
        <w:rPr>
          <w:rFonts w:ascii="Arial" w:hAnsi="Arial" w:cs="Arial"/>
          <w:b/>
          <w:bCs/>
        </w:rPr>
      </w:pPr>
      <w:r w:rsidRPr="00DA31BC">
        <w:rPr>
          <w:rFonts w:ascii="Arial" w:hAnsi="Arial" w:cs="Arial"/>
          <w:b/>
          <w:bCs/>
        </w:rPr>
        <w:t>§3</w:t>
      </w:r>
    </w:p>
    <w:p w14:paraId="109C59A3" w14:textId="77777777" w:rsidR="000C2136" w:rsidRPr="00DA31BC" w:rsidRDefault="000C2136" w:rsidP="000C2136">
      <w:pPr>
        <w:autoSpaceDE w:val="0"/>
        <w:autoSpaceDN w:val="0"/>
        <w:ind w:left="284" w:hanging="284"/>
        <w:rPr>
          <w:rFonts w:ascii="Arial" w:hAnsi="Arial" w:cs="Arial"/>
        </w:rPr>
      </w:pPr>
      <w:r w:rsidRPr="00DA31BC">
        <w:rPr>
          <w:rFonts w:ascii="Arial" w:hAnsi="Arial" w:cs="Arial"/>
        </w:rPr>
        <w:t>1. Wykonawca zapewnia, że wszystkie osoby wyznaczone przez niego do realizacji niniejszej umowy posiadają odpowiednie kwalifikacje oraz przeszkolenia i uprawnienia wymagane przepisami prawa.</w:t>
      </w:r>
    </w:p>
    <w:p w14:paraId="59276D86" w14:textId="77777777" w:rsidR="000C2136" w:rsidRPr="00DA31BC" w:rsidRDefault="000C2136" w:rsidP="000C2136">
      <w:pPr>
        <w:autoSpaceDE w:val="0"/>
        <w:autoSpaceDN w:val="0"/>
        <w:ind w:left="284" w:hanging="284"/>
        <w:rPr>
          <w:rFonts w:ascii="Arial" w:hAnsi="Arial" w:cs="Arial"/>
        </w:rPr>
      </w:pPr>
      <w:r w:rsidRPr="00DA31BC">
        <w:rPr>
          <w:rFonts w:ascii="Arial" w:hAnsi="Arial" w:cs="Arial"/>
        </w:rPr>
        <w:t>2.</w:t>
      </w:r>
      <w:r w:rsidRPr="00DA31BC">
        <w:rPr>
          <w:rFonts w:ascii="Arial" w:hAnsi="Arial" w:cs="Arial"/>
        </w:rPr>
        <w:tab/>
        <w:t>Wykonawca ponosi wyłączną odpowiedzialność za:</w:t>
      </w:r>
    </w:p>
    <w:p w14:paraId="58A18711" w14:textId="77777777" w:rsidR="000C2136" w:rsidRPr="00DA31BC" w:rsidRDefault="000C2136" w:rsidP="000C2136">
      <w:pPr>
        <w:autoSpaceDE w:val="0"/>
        <w:autoSpaceDN w:val="0"/>
        <w:ind w:left="284"/>
        <w:rPr>
          <w:rFonts w:ascii="Arial" w:hAnsi="Arial" w:cs="Arial"/>
        </w:rPr>
      </w:pPr>
      <w:r w:rsidRPr="00DA31BC">
        <w:rPr>
          <w:rFonts w:ascii="Arial" w:hAnsi="Arial" w:cs="Arial"/>
        </w:rPr>
        <w:t>1)</w:t>
      </w:r>
      <w:r w:rsidRPr="00DA31BC">
        <w:rPr>
          <w:rFonts w:ascii="Arial" w:hAnsi="Arial" w:cs="Arial"/>
        </w:rPr>
        <w:tab/>
        <w:t>przeszkolenie zatrudnionych przez siebie osób w zakresie BHP,</w:t>
      </w:r>
    </w:p>
    <w:p w14:paraId="47C78BC4" w14:textId="77777777" w:rsidR="000C2136" w:rsidRPr="00DA31BC" w:rsidRDefault="000C2136" w:rsidP="000C2136">
      <w:pPr>
        <w:autoSpaceDE w:val="0"/>
        <w:autoSpaceDN w:val="0"/>
        <w:ind w:left="284"/>
        <w:rPr>
          <w:rFonts w:ascii="Arial" w:hAnsi="Arial" w:cs="Arial"/>
        </w:rPr>
      </w:pPr>
      <w:r w:rsidRPr="00DA31BC">
        <w:rPr>
          <w:rFonts w:ascii="Arial" w:hAnsi="Arial" w:cs="Arial"/>
        </w:rPr>
        <w:t>2)</w:t>
      </w:r>
      <w:r w:rsidRPr="00DA31BC">
        <w:rPr>
          <w:rFonts w:ascii="Arial" w:hAnsi="Arial" w:cs="Arial"/>
        </w:rPr>
        <w:tab/>
        <w:t>posiadanie przez te osoby wymaganych badań lekarskich,</w:t>
      </w:r>
    </w:p>
    <w:p w14:paraId="4D49A9F5" w14:textId="77777777" w:rsidR="000C2136" w:rsidRPr="00DA31BC" w:rsidRDefault="000C2136" w:rsidP="000C2136">
      <w:pPr>
        <w:autoSpaceDE w:val="0"/>
        <w:autoSpaceDN w:val="0"/>
        <w:ind w:left="284"/>
        <w:rPr>
          <w:rFonts w:ascii="Arial" w:hAnsi="Arial" w:cs="Arial"/>
        </w:rPr>
      </w:pPr>
      <w:r w:rsidRPr="00DA31BC">
        <w:rPr>
          <w:rFonts w:ascii="Arial" w:hAnsi="Arial" w:cs="Arial"/>
        </w:rPr>
        <w:t>3)</w:t>
      </w:r>
      <w:r w:rsidRPr="00DA31BC">
        <w:rPr>
          <w:rFonts w:ascii="Arial" w:hAnsi="Arial" w:cs="Arial"/>
        </w:rPr>
        <w:tab/>
        <w:t>przeszkolenie stanowiskowe tych osób.</w:t>
      </w:r>
    </w:p>
    <w:p w14:paraId="1E09E7FC" w14:textId="77777777" w:rsidR="000C2136" w:rsidRPr="00DA31BC" w:rsidRDefault="000C2136" w:rsidP="000C2136">
      <w:pPr>
        <w:autoSpaceDE w:val="0"/>
        <w:autoSpaceDN w:val="0"/>
        <w:ind w:left="284" w:hanging="284"/>
        <w:rPr>
          <w:rFonts w:ascii="Arial" w:hAnsi="Arial" w:cs="Arial"/>
        </w:rPr>
      </w:pPr>
      <w:r w:rsidRPr="00DA31BC">
        <w:rPr>
          <w:rFonts w:ascii="Arial" w:hAnsi="Arial" w:cs="Arial"/>
        </w:rPr>
        <w:lastRenderedPageBreak/>
        <w:t>3.</w:t>
      </w:r>
      <w:r w:rsidRPr="00DA31BC">
        <w:rPr>
          <w:rFonts w:ascii="Arial" w:hAnsi="Arial" w:cs="Arial"/>
        </w:rPr>
        <w:tab/>
        <w:t>Wykonawca jest obowiązany odsunąć od wykonywania pracy każdą osobę, która przez swój brak kwalifikacji lub z innego powodu zagraża w jakikolwiek sposób należytemu wykonaniu umowy.</w:t>
      </w:r>
    </w:p>
    <w:p w14:paraId="7D156910" w14:textId="77777777" w:rsidR="000C2136" w:rsidRPr="00DA31BC" w:rsidRDefault="000C2136" w:rsidP="000C2136">
      <w:pPr>
        <w:tabs>
          <w:tab w:val="left" w:pos="0"/>
          <w:tab w:val="left" w:pos="142"/>
        </w:tabs>
        <w:autoSpaceDE w:val="0"/>
        <w:autoSpaceDN w:val="0"/>
        <w:ind w:left="360"/>
        <w:jc w:val="both"/>
        <w:rPr>
          <w:rFonts w:ascii="Arial" w:hAnsi="Arial" w:cs="Arial"/>
        </w:rPr>
      </w:pPr>
    </w:p>
    <w:p w14:paraId="396C85B2" w14:textId="77777777" w:rsidR="000C2136" w:rsidRPr="00DA31BC" w:rsidRDefault="000C2136" w:rsidP="000C213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A31BC">
        <w:rPr>
          <w:rFonts w:ascii="Arial" w:hAnsi="Arial" w:cs="Arial"/>
          <w:b/>
          <w:bCs/>
        </w:rPr>
        <w:t>§ 4</w:t>
      </w:r>
    </w:p>
    <w:p w14:paraId="1351D34F" w14:textId="5DDB5E91" w:rsidR="00B16094" w:rsidRPr="00DA31BC" w:rsidRDefault="000C2136" w:rsidP="009656D3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DA31BC">
        <w:rPr>
          <w:rFonts w:ascii="Arial" w:hAnsi="Arial" w:cs="Arial"/>
        </w:rPr>
        <w:t>Wynagrodzenie Wykonawcy za przedmiot umowy ustalono na podstawie zło</w:t>
      </w:r>
      <w:r w:rsidR="009656D3" w:rsidRPr="00DA31BC">
        <w:rPr>
          <w:rFonts w:ascii="Arial" w:hAnsi="Arial" w:cs="Arial"/>
        </w:rPr>
        <w:t>żonej oferty i wynosi</w:t>
      </w:r>
      <w:r w:rsidR="00A82945">
        <w:rPr>
          <w:rFonts w:ascii="Arial" w:hAnsi="Arial" w:cs="Arial"/>
        </w:rPr>
        <w:t xml:space="preserve">: </w:t>
      </w:r>
      <w:r w:rsidR="009244C4">
        <w:rPr>
          <w:rFonts w:ascii="Arial" w:hAnsi="Arial" w:cs="Arial"/>
          <w:b/>
          <w:bCs/>
        </w:rPr>
        <w:t>………………..</w:t>
      </w:r>
    </w:p>
    <w:p w14:paraId="452448C7" w14:textId="37B0D275" w:rsidR="000C2136" w:rsidRPr="00DA31BC" w:rsidRDefault="000C2136" w:rsidP="00B16094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 w:rsidRPr="00DA31BC">
        <w:rPr>
          <w:rFonts w:ascii="Arial" w:hAnsi="Arial" w:cs="Arial"/>
        </w:rPr>
        <w:t>(sł</w:t>
      </w:r>
      <w:r w:rsidR="00C1446C" w:rsidRPr="00DA31BC">
        <w:rPr>
          <w:rFonts w:ascii="Arial" w:hAnsi="Arial" w:cs="Arial"/>
        </w:rPr>
        <w:t>ownie:</w:t>
      </w:r>
      <w:r w:rsidR="009244C4">
        <w:rPr>
          <w:rFonts w:ascii="Arial" w:hAnsi="Arial" w:cs="Arial"/>
        </w:rPr>
        <w:t>………………………………….</w:t>
      </w:r>
      <w:r w:rsidR="00C976C7">
        <w:rPr>
          <w:rFonts w:ascii="Arial" w:hAnsi="Arial" w:cs="Arial"/>
        </w:rPr>
        <w:t>)</w:t>
      </w:r>
    </w:p>
    <w:p w14:paraId="1C08D449" w14:textId="77777777" w:rsidR="004B422F" w:rsidRPr="00DA31BC" w:rsidRDefault="000C2136" w:rsidP="00323FE2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 xml:space="preserve">Kwota określona w ust. 1 zawiera wszelkie koszty związane z realizacją zamówienia, </w:t>
      </w:r>
    </w:p>
    <w:p w14:paraId="19C4ADC4" w14:textId="77777777" w:rsidR="000C2136" w:rsidRPr="00DA31BC" w:rsidRDefault="000C2136" w:rsidP="009244C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>w tym również wszelkie roboty przygotowawcze, porządkowe, zagospodarowanie terenu robót, ubezpieczenia itp.</w:t>
      </w:r>
    </w:p>
    <w:p w14:paraId="294B095A" w14:textId="77777777" w:rsidR="000C2136" w:rsidRPr="00DA31BC" w:rsidRDefault="000C2136" w:rsidP="00323FE2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 xml:space="preserve">Zamawiający nie przewiduje udzielenia Wykonawcy zaliczek. </w:t>
      </w:r>
    </w:p>
    <w:p w14:paraId="3EB290AC" w14:textId="77777777" w:rsidR="000C2136" w:rsidRPr="00DA31BC" w:rsidRDefault="000C2136" w:rsidP="00323FE2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 xml:space="preserve">Wykonawca wystawi jedną fakturę za wykonanie zamówienia tj. końcową  </w:t>
      </w:r>
    </w:p>
    <w:p w14:paraId="6364DB31" w14:textId="77777777" w:rsidR="000C2136" w:rsidRPr="00DA31BC" w:rsidRDefault="000C2136" w:rsidP="00323FE2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>Wykonawca wystawi fakturę VAT, na poniższe dane:</w:t>
      </w:r>
    </w:p>
    <w:p w14:paraId="2F39D64C" w14:textId="77777777" w:rsidR="00010843" w:rsidRPr="00DA31BC" w:rsidRDefault="00010843" w:rsidP="00010843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/>
        </w:rPr>
      </w:pPr>
      <w:r w:rsidRPr="00DA31BC">
        <w:rPr>
          <w:rFonts w:ascii="Arial" w:hAnsi="Arial" w:cs="Arial"/>
          <w:b/>
        </w:rPr>
        <w:t xml:space="preserve">Gmina Bojanowo, Urząd Miejski w Bojanowie </w:t>
      </w:r>
    </w:p>
    <w:p w14:paraId="58DEDFE0" w14:textId="77777777" w:rsidR="00010843" w:rsidRPr="00DA31BC" w:rsidRDefault="00010843" w:rsidP="00010843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/>
        </w:rPr>
      </w:pPr>
      <w:r w:rsidRPr="00DA31BC">
        <w:rPr>
          <w:rFonts w:ascii="Arial" w:hAnsi="Arial" w:cs="Arial"/>
          <w:b/>
        </w:rPr>
        <w:t>Rynek 12; 63-940 Bojanowo</w:t>
      </w:r>
    </w:p>
    <w:p w14:paraId="793F6C0A" w14:textId="77777777" w:rsidR="00010843" w:rsidRPr="00DA31BC" w:rsidRDefault="00010843" w:rsidP="00010843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/>
        </w:rPr>
      </w:pPr>
      <w:r w:rsidRPr="00DA31BC">
        <w:rPr>
          <w:rFonts w:ascii="Arial" w:hAnsi="Arial" w:cs="Arial"/>
          <w:b/>
        </w:rPr>
        <w:t>NIP: 699-18-65-826</w:t>
      </w:r>
    </w:p>
    <w:p w14:paraId="1120A968" w14:textId="77777777" w:rsidR="000C2136" w:rsidRPr="00DA31BC" w:rsidRDefault="000C2136" w:rsidP="00323FE2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Cs w:val="20"/>
        </w:rPr>
      </w:pPr>
      <w:r w:rsidRPr="00DA31BC">
        <w:rPr>
          <w:rFonts w:ascii="Arial" w:hAnsi="Arial" w:cs="Arial"/>
        </w:rPr>
        <w:t>Dniem zapłaty wynagrodzenia jest dzień wydania dyspozycji przelewu z rachunku bankowego Zamawiającego. Wykonawca nie może bez pisemnej zgody</w:t>
      </w:r>
      <w:r w:rsidRPr="00DA31BC">
        <w:rPr>
          <w:rFonts w:ascii="Arial" w:hAnsi="Arial" w:cs="Arial"/>
          <w:szCs w:val="20"/>
        </w:rPr>
        <w:t xml:space="preserve"> Zamawiającego przenieść wierzytelności wynikających z umowy na osobę trzecią.</w:t>
      </w:r>
    </w:p>
    <w:p w14:paraId="2D0FB24E" w14:textId="77777777" w:rsidR="000C2136" w:rsidRPr="00DA31BC" w:rsidRDefault="000C2136" w:rsidP="000C2136">
      <w:pPr>
        <w:autoSpaceDE w:val="0"/>
        <w:autoSpaceDN w:val="0"/>
        <w:adjustRightInd w:val="0"/>
        <w:ind w:left="426" w:hanging="426"/>
        <w:jc w:val="center"/>
        <w:rPr>
          <w:rFonts w:ascii="Arial" w:hAnsi="Arial" w:cs="Arial"/>
        </w:rPr>
      </w:pPr>
    </w:p>
    <w:p w14:paraId="4E3824AA" w14:textId="77777777" w:rsidR="000C2136" w:rsidRPr="00DA31BC" w:rsidRDefault="000C2136" w:rsidP="000C2136">
      <w:pPr>
        <w:autoSpaceDE w:val="0"/>
        <w:autoSpaceDN w:val="0"/>
        <w:adjustRightInd w:val="0"/>
        <w:ind w:left="426" w:hanging="426"/>
        <w:jc w:val="center"/>
        <w:rPr>
          <w:rFonts w:ascii="Arial" w:hAnsi="Arial" w:cs="Arial"/>
          <w:b/>
          <w:bCs/>
        </w:rPr>
      </w:pPr>
      <w:r w:rsidRPr="00DA31BC">
        <w:rPr>
          <w:rFonts w:ascii="Arial" w:hAnsi="Arial" w:cs="Arial"/>
          <w:b/>
          <w:bCs/>
        </w:rPr>
        <w:t>§ 5</w:t>
      </w:r>
    </w:p>
    <w:p w14:paraId="5AE36ECA" w14:textId="77777777" w:rsidR="000C2136" w:rsidRPr="00DA31BC" w:rsidRDefault="000C2136" w:rsidP="00323FE2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 xml:space="preserve">Przedmiot umowy podlega jednemu odbiorowi - końcowemu </w:t>
      </w:r>
    </w:p>
    <w:p w14:paraId="621E1DD6" w14:textId="77777777" w:rsidR="000C2136" w:rsidRPr="00DA31BC" w:rsidRDefault="000C2136" w:rsidP="00323FE2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>Podstawą wystawienia faktury końcowej jest podpisany przez Zamawiającego protokół odbioru końcowego.</w:t>
      </w:r>
    </w:p>
    <w:p w14:paraId="386B8E82" w14:textId="77777777" w:rsidR="000C2136" w:rsidRPr="00DA31BC" w:rsidRDefault="000C2136" w:rsidP="00323FE2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>Płatność za fakturę zostanie dokonana przelewem, na wskazany przez Wykonawcę rachunek bankowy,  w terminie do 30 dni kalendarzowych, licząc od dnia doręczenia poprawnie wystawionej faktury VAT Zamawiającemu.</w:t>
      </w:r>
    </w:p>
    <w:p w14:paraId="36798504" w14:textId="77777777" w:rsidR="000C2136" w:rsidRPr="00DA31BC" w:rsidRDefault="000C2136" w:rsidP="00323FE2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>Po podpisaniu protokołu końcowego odbioru przedmiotu umowy ewentualne dalsze roszczenia Wykonawcy nie będą uwzględnione.</w:t>
      </w:r>
    </w:p>
    <w:p w14:paraId="6EF0BCA6" w14:textId="6938766B" w:rsidR="000C2136" w:rsidRPr="00DA31BC" w:rsidRDefault="000C2136" w:rsidP="000C2136">
      <w:pPr>
        <w:autoSpaceDE w:val="0"/>
        <w:autoSpaceDN w:val="0"/>
        <w:ind w:left="426" w:hanging="426"/>
        <w:rPr>
          <w:rFonts w:ascii="Arial" w:hAnsi="Arial" w:cs="Arial"/>
        </w:rPr>
      </w:pPr>
      <w:r w:rsidRPr="00DA31BC">
        <w:rPr>
          <w:rFonts w:ascii="Arial" w:hAnsi="Arial" w:cs="Arial"/>
        </w:rPr>
        <w:t xml:space="preserve">7.    Numer identyfikacji podatkowej Zamawiającego </w:t>
      </w:r>
      <w:r w:rsidRPr="00DA31BC">
        <w:rPr>
          <w:rFonts w:ascii="Arial" w:hAnsi="Arial" w:cs="Arial"/>
        </w:rPr>
        <w:tab/>
      </w:r>
      <w:r w:rsidRPr="00DA31BC">
        <w:rPr>
          <w:rFonts w:ascii="Arial" w:hAnsi="Arial" w:cs="Arial"/>
        </w:rPr>
        <w:tab/>
        <w:t>: NIP</w:t>
      </w:r>
      <w:r w:rsidR="008D5127" w:rsidRPr="00DA31BC">
        <w:rPr>
          <w:rFonts w:ascii="Arial" w:hAnsi="Arial" w:cs="Arial"/>
        </w:rPr>
        <w:t xml:space="preserve"> </w:t>
      </w:r>
      <w:r w:rsidR="008D5127" w:rsidRPr="00DA31BC">
        <w:rPr>
          <w:rFonts w:ascii="Arial" w:hAnsi="Arial" w:cs="Arial"/>
          <w:sz w:val="22"/>
          <w:szCs w:val="22"/>
        </w:rPr>
        <w:t xml:space="preserve">6991865826 </w:t>
      </w:r>
      <w:r w:rsidR="001F7EE6" w:rsidRPr="00DA31BC">
        <w:rPr>
          <w:rFonts w:ascii="Arial" w:hAnsi="Arial" w:cs="Arial"/>
        </w:rPr>
        <w:t xml:space="preserve">   </w:t>
      </w:r>
      <w:r w:rsidRPr="00DA31BC">
        <w:rPr>
          <w:rFonts w:ascii="Arial" w:hAnsi="Arial" w:cs="Arial"/>
        </w:rPr>
        <w:t xml:space="preserve"> </w:t>
      </w:r>
    </w:p>
    <w:p w14:paraId="2482101C" w14:textId="1DBE7786" w:rsidR="000C2136" w:rsidRPr="00DA31BC" w:rsidRDefault="000C2136" w:rsidP="000C2136">
      <w:pPr>
        <w:autoSpaceDE w:val="0"/>
        <w:autoSpaceDN w:val="0"/>
        <w:ind w:left="426" w:hanging="426"/>
        <w:rPr>
          <w:rFonts w:ascii="Arial" w:hAnsi="Arial" w:cs="Arial"/>
        </w:rPr>
      </w:pPr>
      <w:r w:rsidRPr="00DA31BC">
        <w:rPr>
          <w:rFonts w:ascii="Arial" w:hAnsi="Arial" w:cs="Arial"/>
        </w:rPr>
        <w:t>8.    Numer identyfikacji podatkowej Wykonawcy</w:t>
      </w:r>
      <w:r w:rsidRPr="00DA31BC">
        <w:rPr>
          <w:rFonts w:ascii="Arial" w:hAnsi="Arial" w:cs="Arial"/>
        </w:rPr>
        <w:tab/>
      </w:r>
      <w:r w:rsidRPr="00DA31BC">
        <w:rPr>
          <w:rFonts w:ascii="Arial" w:hAnsi="Arial" w:cs="Arial"/>
        </w:rPr>
        <w:tab/>
        <w:t>: NIP</w:t>
      </w:r>
      <w:r w:rsidR="00B16094" w:rsidRPr="00DA31BC">
        <w:rPr>
          <w:rFonts w:ascii="Arial" w:hAnsi="Arial" w:cs="Arial"/>
        </w:rPr>
        <w:t xml:space="preserve">  </w:t>
      </w:r>
      <w:r w:rsidRPr="00DA31BC">
        <w:rPr>
          <w:rFonts w:ascii="Arial" w:hAnsi="Arial" w:cs="Arial"/>
        </w:rPr>
        <w:t xml:space="preserve"> </w:t>
      </w:r>
      <w:r w:rsidR="009244C4">
        <w:rPr>
          <w:rFonts w:ascii="Arial" w:hAnsi="Arial" w:cs="Arial"/>
        </w:rPr>
        <w:t>…………..</w:t>
      </w:r>
    </w:p>
    <w:p w14:paraId="2CB0D9EA" w14:textId="005C2E3D" w:rsidR="00037608" w:rsidRPr="00DA31BC" w:rsidRDefault="00037608" w:rsidP="0000022F">
      <w:pPr>
        <w:autoSpaceDE w:val="0"/>
        <w:autoSpaceDN w:val="0"/>
        <w:ind w:left="426" w:hanging="426"/>
        <w:rPr>
          <w:rFonts w:ascii="Arial" w:hAnsi="Arial" w:cs="Arial"/>
        </w:rPr>
      </w:pPr>
    </w:p>
    <w:p w14:paraId="4D66A6B2" w14:textId="77777777" w:rsidR="000C2136" w:rsidRPr="00DA31BC" w:rsidRDefault="000C2136" w:rsidP="000C213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7615E3C9" w14:textId="72329211" w:rsidR="000C2136" w:rsidRPr="00DA31BC" w:rsidRDefault="000C2136" w:rsidP="000C2136">
      <w:pPr>
        <w:jc w:val="center"/>
        <w:rPr>
          <w:rFonts w:ascii="Arial" w:hAnsi="Arial" w:cs="Arial"/>
          <w:b/>
          <w:bCs/>
        </w:rPr>
      </w:pPr>
      <w:r w:rsidRPr="00DA31BC">
        <w:rPr>
          <w:rFonts w:ascii="Arial" w:hAnsi="Arial" w:cs="Arial"/>
          <w:b/>
          <w:bCs/>
        </w:rPr>
        <w:t>§</w:t>
      </w:r>
      <w:r w:rsidR="00C976C7">
        <w:rPr>
          <w:rFonts w:ascii="Arial" w:hAnsi="Arial" w:cs="Arial"/>
          <w:b/>
          <w:bCs/>
        </w:rPr>
        <w:t>6</w:t>
      </w:r>
    </w:p>
    <w:p w14:paraId="40D09027" w14:textId="60277013" w:rsidR="000C2136" w:rsidRPr="00DA31BC" w:rsidRDefault="000C2136" w:rsidP="00323FE2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 xml:space="preserve">Wykonawcę obciążają koszty </w:t>
      </w:r>
      <w:r w:rsidR="00AF6213" w:rsidRPr="00DA31BC">
        <w:rPr>
          <w:rFonts w:ascii="Arial" w:hAnsi="Arial" w:cs="Arial"/>
        </w:rPr>
        <w:t>dostawy i montażu nowych urządz</w:t>
      </w:r>
      <w:r w:rsidR="009244C4">
        <w:rPr>
          <w:rFonts w:ascii="Arial" w:hAnsi="Arial" w:cs="Arial"/>
        </w:rPr>
        <w:t>eń.</w:t>
      </w:r>
      <w:r w:rsidR="00C069EC">
        <w:rPr>
          <w:rFonts w:ascii="Arial" w:hAnsi="Arial" w:cs="Arial"/>
        </w:rPr>
        <w:t>.</w:t>
      </w:r>
    </w:p>
    <w:p w14:paraId="05C7D33B" w14:textId="3847AD2E" w:rsidR="000C2136" w:rsidRPr="00DA31BC" w:rsidRDefault="000C2136" w:rsidP="00323FE2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 xml:space="preserve">W trakcie realizacji </w:t>
      </w:r>
      <w:r w:rsidR="001D2C23" w:rsidRPr="00DA31BC">
        <w:rPr>
          <w:rFonts w:ascii="Arial" w:hAnsi="Arial" w:cs="Arial"/>
        </w:rPr>
        <w:t>zamówienia</w:t>
      </w:r>
      <w:r w:rsidRPr="00DA31BC">
        <w:rPr>
          <w:rFonts w:ascii="Arial" w:hAnsi="Arial" w:cs="Arial"/>
        </w:rPr>
        <w:t xml:space="preserve"> Wykonawca będzie utrzymywał teren </w:t>
      </w:r>
      <w:r w:rsidR="00C976C7">
        <w:rPr>
          <w:rFonts w:ascii="Arial" w:hAnsi="Arial" w:cs="Arial"/>
        </w:rPr>
        <w:t>prac</w:t>
      </w:r>
      <w:r w:rsidRPr="00DA31BC">
        <w:rPr>
          <w:rFonts w:ascii="Arial" w:hAnsi="Arial" w:cs="Arial"/>
        </w:rPr>
        <w:t xml:space="preserve"> </w:t>
      </w:r>
      <w:r w:rsidR="00C069EC">
        <w:rPr>
          <w:rFonts w:ascii="Arial" w:hAnsi="Arial" w:cs="Arial"/>
        </w:rPr>
        <w:br/>
      </w:r>
      <w:r w:rsidRPr="00DA31BC">
        <w:rPr>
          <w:rFonts w:ascii="Arial" w:hAnsi="Arial" w:cs="Arial"/>
        </w:rPr>
        <w:t>w stanie wolnym od przeszkód komunikacyjnych, będzie prawidłowo składował wyroby budowlane, urządzenia i narzędzia oraz na bieżąco usuwał zbędne materiały, odpady i śmieci.</w:t>
      </w:r>
    </w:p>
    <w:p w14:paraId="5DFF2612" w14:textId="5F46131D" w:rsidR="000C2136" w:rsidRPr="00DA31BC" w:rsidRDefault="000C2136" w:rsidP="00323FE2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 xml:space="preserve">Po </w:t>
      </w:r>
      <w:r w:rsidR="001D2C23" w:rsidRPr="00DA31BC">
        <w:rPr>
          <w:rFonts w:ascii="Arial" w:hAnsi="Arial" w:cs="Arial"/>
        </w:rPr>
        <w:t>montażu urządzeń</w:t>
      </w:r>
      <w:r w:rsidRPr="00DA31BC">
        <w:rPr>
          <w:rFonts w:ascii="Arial" w:hAnsi="Arial" w:cs="Arial"/>
        </w:rPr>
        <w:t xml:space="preserve"> Wykonawca zobowiązany jest uporządkować teren robót</w:t>
      </w:r>
      <w:r w:rsidR="00C069EC">
        <w:rPr>
          <w:rFonts w:ascii="Arial" w:hAnsi="Arial" w:cs="Arial"/>
        </w:rPr>
        <w:t>.</w:t>
      </w:r>
    </w:p>
    <w:p w14:paraId="20645DC1" w14:textId="77777777" w:rsidR="000C2136" w:rsidRPr="00DA31BC" w:rsidRDefault="000C2136" w:rsidP="000C2136">
      <w:pPr>
        <w:autoSpaceDE w:val="0"/>
        <w:autoSpaceDN w:val="0"/>
        <w:ind w:left="284"/>
        <w:rPr>
          <w:rFonts w:ascii="Arial" w:hAnsi="Arial" w:cs="Arial"/>
        </w:rPr>
      </w:pPr>
    </w:p>
    <w:p w14:paraId="456D6717" w14:textId="2F399EE3" w:rsidR="000C2136" w:rsidRPr="00DA31BC" w:rsidRDefault="000C2136" w:rsidP="000C2136">
      <w:pPr>
        <w:jc w:val="center"/>
        <w:rPr>
          <w:rFonts w:ascii="Arial" w:hAnsi="Arial" w:cs="Arial"/>
          <w:b/>
          <w:bCs/>
        </w:rPr>
      </w:pPr>
      <w:r w:rsidRPr="00DA31BC">
        <w:rPr>
          <w:rFonts w:ascii="Arial" w:hAnsi="Arial" w:cs="Arial"/>
          <w:b/>
          <w:bCs/>
        </w:rPr>
        <w:t>§</w:t>
      </w:r>
      <w:r w:rsidR="00C976C7">
        <w:rPr>
          <w:rFonts w:ascii="Arial" w:hAnsi="Arial" w:cs="Arial"/>
          <w:b/>
          <w:bCs/>
        </w:rPr>
        <w:t>7</w:t>
      </w:r>
    </w:p>
    <w:p w14:paraId="1118BD1E" w14:textId="1E583075" w:rsidR="000C2136" w:rsidRPr="00DA31BC" w:rsidRDefault="000C2136" w:rsidP="00C976C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 xml:space="preserve">Do wykonania przedmiotu umowy Wykonawca będzie stosował wyłącznie wyroby </w:t>
      </w:r>
      <w:r w:rsidR="00C069EC">
        <w:rPr>
          <w:rFonts w:ascii="Arial" w:hAnsi="Arial" w:cs="Arial"/>
        </w:rPr>
        <w:br/>
      </w:r>
      <w:r w:rsidRPr="00DA31BC">
        <w:rPr>
          <w:rFonts w:ascii="Arial" w:hAnsi="Arial" w:cs="Arial"/>
        </w:rPr>
        <w:t>i urządzenia posiadające aktualne atesty, certyfikaty i aprobaty.</w:t>
      </w:r>
    </w:p>
    <w:p w14:paraId="1C0A3BCE" w14:textId="634F0210" w:rsidR="000C2136" w:rsidRPr="00DA31BC" w:rsidRDefault="000C2136" w:rsidP="00C976C7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bCs/>
        </w:rPr>
      </w:pPr>
    </w:p>
    <w:p w14:paraId="4FA51B9C" w14:textId="77777777" w:rsidR="000C2136" w:rsidRPr="00DA31BC" w:rsidRDefault="000C2136" w:rsidP="000C2136">
      <w:pPr>
        <w:autoSpaceDE w:val="0"/>
        <w:autoSpaceDN w:val="0"/>
        <w:adjustRightInd w:val="0"/>
        <w:rPr>
          <w:rFonts w:ascii="Arial" w:hAnsi="Arial" w:cs="Arial"/>
        </w:rPr>
      </w:pPr>
    </w:p>
    <w:p w14:paraId="0C211E58" w14:textId="380EEAA4" w:rsidR="000C2136" w:rsidRPr="00DA31BC" w:rsidRDefault="000C2136" w:rsidP="000C213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A31BC">
        <w:rPr>
          <w:rFonts w:ascii="Arial" w:hAnsi="Arial" w:cs="Arial"/>
          <w:b/>
          <w:bCs/>
        </w:rPr>
        <w:t xml:space="preserve">§ </w:t>
      </w:r>
      <w:r w:rsidR="00C976C7">
        <w:rPr>
          <w:rFonts w:ascii="Arial" w:hAnsi="Arial" w:cs="Arial"/>
          <w:b/>
          <w:bCs/>
        </w:rPr>
        <w:t>8</w:t>
      </w:r>
    </w:p>
    <w:p w14:paraId="6D95D44E" w14:textId="77777777" w:rsidR="000C2136" w:rsidRPr="00DA31BC" w:rsidRDefault="000C2136" w:rsidP="000C21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lastRenderedPageBreak/>
        <w:t>Strony postanawiają, że obowiązującą je formą odszkodowania stanowią kary umowne, stosowane w następujących przypadkach i wielkościach :</w:t>
      </w:r>
    </w:p>
    <w:p w14:paraId="27FEB956" w14:textId="77777777" w:rsidR="000C2136" w:rsidRPr="00DA31BC" w:rsidRDefault="000C2136" w:rsidP="00323FE2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>Wykonawca zapłaci Zamawiającemu kary umowne:</w:t>
      </w:r>
    </w:p>
    <w:p w14:paraId="3EAD8819" w14:textId="37669E84" w:rsidR="000C2136" w:rsidRPr="00C976C7" w:rsidRDefault="000C2136" w:rsidP="00C976C7">
      <w:pPr>
        <w:numPr>
          <w:ilvl w:val="0"/>
          <w:numId w:val="6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>za nieterminową realizację przedmiotu umowy w wysokości 0,2% wartości kontraktu za każdy rozpoczęty dzień opóźnienia,</w:t>
      </w:r>
    </w:p>
    <w:p w14:paraId="224B0951" w14:textId="77777777" w:rsidR="000C2136" w:rsidRPr="00DA31BC" w:rsidRDefault="000C2136" w:rsidP="00323FE2">
      <w:pPr>
        <w:numPr>
          <w:ilvl w:val="0"/>
          <w:numId w:val="6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>za odstąpienie od umowy z przyczyn zależnych od Wykonawcy w wysokości 20 % wartości kontraktu,</w:t>
      </w:r>
    </w:p>
    <w:p w14:paraId="6C975D27" w14:textId="77777777" w:rsidR="00321DFA" w:rsidRDefault="00321DFA" w:rsidP="00323FE2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Łączna wysokość kar umownych nie przekroczy 30 % wynagrodzenia Wykonawcy.</w:t>
      </w:r>
    </w:p>
    <w:p w14:paraId="225C4D12" w14:textId="77777777" w:rsidR="000C2136" w:rsidRPr="00DA31BC" w:rsidRDefault="000C2136" w:rsidP="00323FE2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>Strony zastrzegają sobie prawo do odszkodowania uzupełniającego, przenoszącego wysokość kar umownych do wysokości rzeczywiście poniesionej szkody.</w:t>
      </w:r>
    </w:p>
    <w:p w14:paraId="4A0578DD" w14:textId="77777777" w:rsidR="000C2136" w:rsidRPr="00DA31BC" w:rsidRDefault="000C2136" w:rsidP="00323FE2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>Zamawiający zastrzega sobie prawo do potrącenia naliczonych kar umownych z faktury końcowej</w:t>
      </w:r>
    </w:p>
    <w:p w14:paraId="4EFAA182" w14:textId="77777777" w:rsidR="000C2136" w:rsidRPr="00DA31BC" w:rsidRDefault="000C2136" w:rsidP="00323FE2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 xml:space="preserve">Za wartość kontraktu  uważa się wynagrodzenia brutto, o którym mowa w §4 </w:t>
      </w:r>
      <w:r w:rsidR="00000C84">
        <w:rPr>
          <w:rFonts w:ascii="Arial" w:hAnsi="Arial" w:cs="Arial"/>
        </w:rPr>
        <w:br/>
      </w:r>
      <w:r w:rsidRPr="00DA31BC">
        <w:rPr>
          <w:rFonts w:ascii="Arial" w:hAnsi="Arial" w:cs="Arial"/>
        </w:rPr>
        <w:t xml:space="preserve">ust. 1. </w:t>
      </w:r>
    </w:p>
    <w:p w14:paraId="31A86D21" w14:textId="239ADCFF" w:rsidR="000C2136" w:rsidRPr="00412DD6" w:rsidRDefault="00C92875" w:rsidP="000C2136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</w:rPr>
      </w:pPr>
      <w:r w:rsidRPr="00DA31BC">
        <w:rPr>
          <w:rFonts w:ascii="Arial" w:hAnsi="Arial" w:cs="Arial"/>
          <w:b/>
        </w:rPr>
        <w:t xml:space="preserve">Poza karami umownymi Wykonawca ponosi odpowiedzialność z tytułu nie wykonania lub nienależytego wykonania przedmiotu umowy w tym za szkody wyrządzone osobom trzecim na zdrowiu i mieniu.  </w:t>
      </w:r>
    </w:p>
    <w:p w14:paraId="256F5B17" w14:textId="31B7C402" w:rsidR="000C2136" w:rsidRPr="00DA31BC" w:rsidRDefault="000C2136" w:rsidP="000C2136">
      <w:pPr>
        <w:autoSpaceDE w:val="0"/>
        <w:autoSpaceDN w:val="0"/>
        <w:jc w:val="center"/>
        <w:rPr>
          <w:rFonts w:ascii="Arial" w:hAnsi="Arial" w:cs="Arial"/>
          <w:b/>
          <w:bCs/>
        </w:rPr>
      </w:pPr>
      <w:r w:rsidRPr="00DA31BC">
        <w:rPr>
          <w:rFonts w:ascii="Arial" w:hAnsi="Arial" w:cs="Arial"/>
          <w:b/>
          <w:bCs/>
        </w:rPr>
        <w:t xml:space="preserve">§ </w:t>
      </w:r>
      <w:r w:rsidR="00B6298C">
        <w:rPr>
          <w:rFonts w:ascii="Arial" w:hAnsi="Arial" w:cs="Arial"/>
          <w:b/>
          <w:bCs/>
        </w:rPr>
        <w:t>9</w:t>
      </w:r>
    </w:p>
    <w:p w14:paraId="3C064700" w14:textId="77777777" w:rsidR="000C2136" w:rsidRDefault="000C2136" w:rsidP="00321DF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>Odstąpienie od umowy przez którąkolwiek ze stron wymaga formy pisemnej z jednoczesnym podaniem uzasadnienia, pod rygorem nieważności.</w:t>
      </w:r>
    </w:p>
    <w:p w14:paraId="57DEB1B0" w14:textId="77777777" w:rsidR="00321DFA" w:rsidRPr="00DA31BC" w:rsidRDefault="00321DFA" w:rsidP="00321DF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55397A3" w14:textId="144E2D90" w:rsidR="000C2136" w:rsidRPr="00DA31BC" w:rsidRDefault="000C2136" w:rsidP="000C213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A31BC">
        <w:rPr>
          <w:rFonts w:ascii="Arial" w:hAnsi="Arial" w:cs="Arial"/>
          <w:b/>
          <w:bCs/>
        </w:rPr>
        <w:t>§ 1</w:t>
      </w:r>
      <w:r w:rsidR="00C32763">
        <w:rPr>
          <w:rFonts w:ascii="Arial" w:hAnsi="Arial" w:cs="Arial"/>
          <w:b/>
          <w:bCs/>
        </w:rPr>
        <w:t>0</w:t>
      </w:r>
    </w:p>
    <w:p w14:paraId="42ED14DE" w14:textId="243E8B11" w:rsidR="000C2136" w:rsidRPr="00DA31BC" w:rsidRDefault="000C2136" w:rsidP="00323FE2">
      <w:pPr>
        <w:numPr>
          <w:ilvl w:val="6"/>
          <w:numId w:val="5"/>
        </w:numPr>
        <w:tabs>
          <w:tab w:val="clear" w:pos="5040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 xml:space="preserve">Wykonawca udziela Zamawiającemu pisemnej gwarancji i rękojmi na wykonane roboty oraz wbudowane materiały i zamontowane urządzenia na okres </w:t>
      </w:r>
      <w:r w:rsidR="00C32763">
        <w:rPr>
          <w:rFonts w:ascii="Arial" w:hAnsi="Arial" w:cs="Arial"/>
        </w:rPr>
        <w:t>24</w:t>
      </w:r>
      <w:r w:rsidRPr="00DA31BC">
        <w:rPr>
          <w:rFonts w:ascii="Arial" w:hAnsi="Arial" w:cs="Arial"/>
        </w:rPr>
        <w:t xml:space="preserve"> miesięcy, licząc od dnia bezusterkowego końcowego odbioru</w:t>
      </w:r>
      <w:r w:rsidR="00B76D8B" w:rsidRPr="00DA31BC">
        <w:rPr>
          <w:rFonts w:ascii="Arial" w:hAnsi="Arial" w:cs="Arial"/>
        </w:rPr>
        <w:t>.</w:t>
      </w:r>
    </w:p>
    <w:p w14:paraId="1C465B86" w14:textId="77777777" w:rsidR="000C2136" w:rsidRPr="00DA31BC" w:rsidRDefault="000C2136" w:rsidP="00323FE2">
      <w:pPr>
        <w:numPr>
          <w:ilvl w:val="6"/>
          <w:numId w:val="5"/>
        </w:numPr>
        <w:tabs>
          <w:tab w:val="clear" w:pos="50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>Rękojmia i gwarancja obejmuje wykonane</w:t>
      </w:r>
      <w:r w:rsidR="00AF6213" w:rsidRPr="00DA31BC">
        <w:rPr>
          <w:rFonts w:ascii="Arial" w:hAnsi="Arial" w:cs="Arial"/>
        </w:rPr>
        <w:t xml:space="preserve"> roboty,</w:t>
      </w:r>
      <w:r w:rsidRPr="00DA31BC">
        <w:rPr>
          <w:rFonts w:ascii="Arial" w:hAnsi="Arial" w:cs="Arial"/>
        </w:rPr>
        <w:t xml:space="preserve"> wbudowane materiały, wyroby </w:t>
      </w:r>
      <w:r w:rsidRPr="00DA31BC">
        <w:rPr>
          <w:rFonts w:ascii="Arial" w:hAnsi="Arial" w:cs="Arial"/>
        </w:rPr>
        <w:br/>
        <w:t xml:space="preserve">i urządzenia. </w:t>
      </w:r>
    </w:p>
    <w:p w14:paraId="5231D31C" w14:textId="77777777" w:rsidR="000C2136" w:rsidRPr="00DA31BC" w:rsidRDefault="000C2136" w:rsidP="00323FE2">
      <w:pPr>
        <w:numPr>
          <w:ilvl w:val="6"/>
          <w:numId w:val="5"/>
        </w:numPr>
        <w:tabs>
          <w:tab w:val="clear" w:pos="50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 xml:space="preserve">Zamawiający może realizować uprawnienia z tytułu rękojmi za wady fizyczne niezależnie od uprawnień wynikających z gwarancji. </w:t>
      </w:r>
    </w:p>
    <w:p w14:paraId="5C7CB22F" w14:textId="3227D822" w:rsidR="000C2136" w:rsidRPr="00DA31BC" w:rsidRDefault="000C2136" w:rsidP="00323FE2">
      <w:pPr>
        <w:numPr>
          <w:ilvl w:val="6"/>
          <w:numId w:val="5"/>
        </w:numPr>
        <w:tabs>
          <w:tab w:val="clear" w:pos="50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 xml:space="preserve">Wykonawca jest zobowiązany usunąć wady objęte gwarancją w terminie </w:t>
      </w:r>
      <w:r w:rsidR="00C32763">
        <w:rPr>
          <w:rFonts w:ascii="Arial" w:hAnsi="Arial" w:cs="Arial"/>
        </w:rPr>
        <w:t>14</w:t>
      </w:r>
      <w:r w:rsidRPr="00DA31BC">
        <w:rPr>
          <w:rFonts w:ascii="Arial" w:hAnsi="Arial" w:cs="Arial"/>
        </w:rPr>
        <w:t xml:space="preserve"> dni lub terminie wyznaczonym przez Zamawiającego.</w:t>
      </w:r>
    </w:p>
    <w:p w14:paraId="36CCAD2F" w14:textId="77777777" w:rsidR="000C2136" w:rsidRPr="00DA31BC" w:rsidRDefault="000C2136" w:rsidP="00323FE2">
      <w:pPr>
        <w:numPr>
          <w:ilvl w:val="6"/>
          <w:numId w:val="5"/>
        </w:numPr>
        <w:tabs>
          <w:tab w:val="clear" w:pos="50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>Jeżeli usunięcie usterek i wad ze względów technicznych nie jest możliwe w terminie 7 dni kalendarzowych, Wykonawca jest zobowiązany powiadomić o tym pisemnie Zamawiającego. Zamawiający wyznaczy nowy termin, z uwzględnieniem możliwości technologicznych i sztuki budowlanej. Niedotrzymanie przez Wykonawcę wyznaczonego terminu będzie zakwalifikowane jako odmowa usunięcia wad/usterek.</w:t>
      </w:r>
    </w:p>
    <w:p w14:paraId="651CC46E" w14:textId="77777777" w:rsidR="000C2136" w:rsidRPr="00DA31BC" w:rsidRDefault="000C2136" w:rsidP="00323FE2">
      <w:pPr>
        <w:numPr>
          <w:ilvl w:val="6"/>
          <w:numId w:val="5"/>
        </w:numPr>
        <w:tabs>
          <w:tab w:val="clear" w:pos="50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 xml:space="preserve">W przypadku odmowy usunięcia wad/usterek ze strony Wykonawcy lub przekroczenia terminów usunięcia wad/usterek o których mowa w ust. 5 lub 6 o ponad 30 dni kalendarzowych, Zamawiający zleci usunięcie tych wad/usterek innemu podmiotowi, obciążając kosztami Wykonawcę </w:t>
      </w:r>
    </w:p>
    <w:p w14:paraId="1BA8A06E" w14:textId="4E93CB27" w:rsidR="000C2136" w:rsidRPr="00DA31BC" w:rsidRDefault="000C2136" w:rsidP="00323FE2">
      <w:pPr>
        <w:numPr>
          <w:ilvl w:val="6"/>
          <w:numId w:val="5"/>
        </w:numPr>
        <w:tabs>
          <w:tab w:val="clear" w:pos="50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>Zgłoszenia wad i usterek Zamawiający dokonywać będzie za pośrednictwem telefonu pod</w:t>
      </w:r>
      <w:r w:rsidR="003B7318" w:rsidRPr="00DA31BC">
        <w:rPr>
          <w:rFonts w:ascii="Arial" w:hAnsi="Arial" w:cs="Arial"/>
        </w:rPr>
        <w:t xml:space="preserve"> numer  </w:t>
      </w:r>
      <w:r w:rsidR="009244C4">
        <w:rPr>
          <w:rFonts w:ascii="Arial" w:hAnsi="Arial" w:cs="Arial"/>
          <w:b/>
        </w:rPr>
        <w:t>………………..</w:t>
      </w:r>
      <w:r w:rsidRPr="00DA31BC">
        <w:rPr>
          <w:rFonts w:ascii="Arial" w:hAnsi="Arial" w:cs="Arial"/>
        </w:rPr>
        <w:t>lub poc</w:t>
      </w:r>
      <w:r w:rsidR="003B7318" w:rsidRPr="00DA31BC">
        <w:rPr>
          <w:rFonts w:ascii="Arial" w:hAnsi="Arial" w:cs="Arial"/>
        </w:rPr>
        <w:t xml:space="preserve">zty elektronicznej </w:t>
      </w:r>
      <w:r w:rsidR="009244C4">
        <w:rPr>
          <w:rFonts w:ascii="Arial" w:hAnsi="Arial" w:cs="Arial"/>
        </w:rPr>
        <w:t>…………………..</w:t>
      </w:r>
    </w:p>
    <w:p w14:paraId="62E902CF" w14:textId="492A2D6F" w:rsidR="000C2136" w:rsidRPr="00412DD6" w:rsidRDefault="000C2136" w:rsidP="00412DD6">
      <w:pPr>
        <w:numPr>
          <w:ilvl w:val="6"/>
          <w:numId w:val="5"/>
        </w:numPr>
        <w:tabs>
          <w:tab w:val="clear" w:pos="50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>Na okoliczność usunięcia wad lub usterek spisuje się protokół z udziałem Wykonawcy i Zamawiającego.</w:t>
      </w:r>
    </w:p>
    <w:p w14:paraId="201DB1D7" w14:textId="0EF6D978" w:rsidR="000C2136" w:rsidRPr="00DA31BC" w:rsidRDefault="000C2136" w:rsidP="000C213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A31BC">
        <w:rPr>
          <w:rFonts w:ascii="Arial" w:hAnsi="Arial" w:cs="Arial"/>
          <w:b/>
          <w:bCs/>
        </w:rPr>
        <w:t>§1</w:t>
      </w:r>
      <w:r w:rsidR="00C32763">
        <w:rPr>
          <w:rFonts w:ascii="Arial" w:hAnsi="Arial" w:cs="Arial"/>
          <w:b/>
          <w:bCs/>
        </w:rPr>
        <w:t>1</w:t>
      </w:r>
    </w:p>
    <w:p w14:paraId="5C8F0189" w14:textId="77777777" w:rsidR="009D381B" w:rsidRPr="00DA31BC" w:rsidRDefault="001D2C23" w:rsidP="009D381B">
      <w:pPr>
        <w:numPr>
          <w:ilvl w:val="0"/>
          <w:numId w:val="14"/>
        </w:numPr>
        <w:jc w:val="both"/>
        <w:rPr>
          <w:rFonts w:ascii="Arial" w:hAnsi="Arial" w:cs="Arial"/>
          <w:bCs/>
          <w:color w:val="000000"/>
        </w:rPr>
      </w:pPr>
      <w:r w:rsidRPr="00DA31BC">
        <w:rPr>
          <w:rFonts w:ascii="Arial" w:hAnsi="Arial" w:cs="Arial"/>
          <w:bCs/>
          <w:color w:val="000000"/>
        </w:rPr>
        <w:t>Do odbioru końco</w:t>
      </w:r>
      <w:r w:rsidR="005238B1" w:rsidRPr="00DA31BC">
        <w:rPr>
          <w:rFonts w:ascii="Arial" w:hAnsi="Arial" w:cs="Arial"/>
          <w:bCs/>
          <w:color w:val="000000"/>
        </w:rPr>
        <w:t>wego</w:t>
      </w:r>
      <w:r w:rsidRPr="00DA31BC">
        <w:rPr>
          <w:rFonts w:ascii="Arial" w:hAnsi="Arial" w:cs="Arial"/>
          <w:bCs/>
          <w:color w:val="000000"/>
        </w:rPr>
        <w:t xml:space="preserve"> Wykonawca jest zobowiązany  przygotować następujące dokumenty:</w:t>
      </w:r>
      <w:r w:rsidRPr="00DA31BC">
        <w:rPr>
          <w:rFonts w:ascii="Arial" w:hAnsi="Arial" w:cs="Arial"/>
        </w:rPr>
        <w:t xml:space="preserve"> </w:t>
      </w:r>
    </w:p>
    <w:p w14:paraId="753ABBE9" w14:textId="77777777" w:rsidR="001D2C23" w:rsidRPr="00DA31BC" w:rsidRDefault="001D2C23" w:rsidP="009D381B">
      <w:pPr>
        <w:numPr>
          <w:ilvl w:val="0"/>
          <w:numId w:val="15"/>
        </w:numPr>
        <w:jc w:val="both"/>
        <w:rPr>
          <w:rFonts w:ascii="Arial" w:hAnsi="Arial" w:cs="Arial"/>
          <w:bCs/>
          <w:color w:val="000000"/>
        </w:rPr>
      </w:pPr>
      <w:r w:rsidRPr="00DA31BC">
        <w:rPr>
          <w:rFonts w:ascii="Arial" w:hAnsi="Arial" w:cs="Arial"/>
        </w:rPr>
        <w:lastRenderedPageBreak/>
        <w:t>certyfikaty wydane przez uprawnioną jednostkę certyfikującą, posiadającą akredytację Polskiego Centrum Akredytacji</w:t>
      </w:r>
      <w:r w:rsidR="005238B1" w:rsidRPr="00DA31BC">
        <w:rPr>
          <w:rFonts w:ascii="Arial" w:hAnsi="Arial" w:cs="Arial"/>
        </w:rPr>
        <w:t>.</w:t>
      </w:r>
    </w:p>
    <w:p w14:paraId="6947BCFF" w14:textId="77777777" w:rsidR="009D381B" w:rsidRPr="00DA31BC" w:rsidRDefault="009D381B" w:rsidP="009D381B">
      <w:pPr>
        <w:numPr>
          <w:ilvl w:val="0"/>
          <w:numId w:val="15"/>
        </w:numPr>
        <w:jc w:val="both"/>
        <w:rPr>
          <w:rFonts w:ascii="Arial" w:hAnsi="Arial" w:cs="Arial"/>
          <w:bCs/>
          <w:color w:val="000000"/>
        </w:rPr>
      </w:pPr>
      <w:r w:rsidRPr="00DA31BC">
        <w:rPr>
          <w:rFonts w:ascii="Arial" w:hAnsi="Arial" w:cs="Arial"/>
        </w:rPr>
        <w:t>karty gwarancyjne</w:t>
      </w:r>
    </w:p>
    <w:p w14:paraId="002A7D73" w14:textId="77777777" w:rsidR="005238B1" w:rsidRPr="00DA31BC" w:rsidRDefault="005238B1" w:rsidP="001D2C23">
      <w:pPr>
        <w:numPr>
          <w:ilvl w:val="0"/>
          <w:numId w:val="14"/>
        </w:numPr>
        <w:jc w:val="both"/>
        <w:rPr>
          <w:rFonts w:ascii="Arial" w:hAnsi="Arial" w:cs="Arial"/>
          <w:bCs/>
          <w:color w:val="000000"/>
        </w:rPr>
      </w:pPr>
      <w:r w:rsidRPr="00DA31BC">
        <w:rPr>
          <w:rFonts w:ascii="Arial" w:hAnsi="Arial" w:cs="Arial"/>
        </w:rPr>
        <w:t xml:space="preserve">Każde z zamontowanych urządzeń powinno posiadać tabliczkę znamionową </w:t>
      </w:r>
      <w:r w:rsidR="00AC04CB" w:rsidRPr="00DA31BC">
        <w:rPr>
          <w:rFonts w:ascii="Arial" w:hAnsi="Arial" w:cs="Arial"/>
        </w:rPr>
        <w:t xml:space="preserve">z nazwą firmy </w:t>
      </w:r>
      <w:r w:rsidRPr="00DA31BC">
        <w:rPr>
          <w:rFonts w:ascii="Arial" w:hAnsi="Arial" w:cs="Arial"/>
        </w:rPr>
        <w:t>umieszczoną na urządzeniu.</w:t>
      </w:r>
    </w:p>
    <w:p w14:paraId="791B4D16" w14:textId="77777777" w:rsidR="000C2136" w:rsidRPr="00DA31BC" w:rsidRDefault="000C2136" w:rsidP="00323FE2">
      <w:pPr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 xml:space="preserve"> Jeżeli przedmiot umowy ma wady, Zamawiający może żądać ich usunięcia, wyznaczając w tym celu Wykonawcy zamówienia odpowiedni termin z zagrożeniem, że po bezskutecznym upływie wyznaczonego terminu nie przyjmie naprawy. Wykonawca jest zobowiązany do usunięcia wad i usterek związanych z wykonywanymi przez siebie pracami bez względu na wysokość związanych z tym kosztów. </w:t>
      </w:r>
    </w:p>
    <w:p w14:paraId="27693A8F" w14:textId="77777777" w:rsidR="000C2136" w:rsidRPr="00DA31BC" w:rsidRDefault="000C2136" w:rsidP="00323FE2">
      <w:pPr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>Gdy wady usunąć się nie dadzą albo gdy z okoliczności wynika, że Wykonawca nie zdoła ich usunąć w czasie odpowiednim, Zamawiający może od umowy odstąpić, jeżeli wady są istotne; jeżeli wady nie są istotne, Zamawiający może żądać obniżenia wynagrodzenia</w:t>
      </w:r>
      <w:r w:rsidR="00321DFA">
        <w:rPr>
          <w:rFonts w:ascii="Arial" w:hAnsi="Arial" w:cs="Arial"/>
        </w:rPr>
        <w:t xml:space="preserve"> </w:t>
      </w:r>
      <w:r w:rsidRPr="00DA31BC">
        <w:rPr>
          <w:rFonts w:ascii="Arial" w:hAnsi="Arial" w:cs="Arial"/>
        </w:rPr>
        <w:t>w odpowiednim stosunku. To samo dotyczy wypadku, gdy Wykonawca nie usunął wad w terminie</w:t>
      </w:r>
      <w:r w:rsidR="00321DFA">
        <w:rPr>
          <w:rFonts w:ascii="Arial" w:hAnsi="Arial" w:cs="Arial"/>
        </w:rPr>
        <w:t xml:space="preserve"> </w:t>
      </w:r>
      <w:r w:rsidRPr="00DA31BC">
        <w:rPr>
          <w:rFonts w:ascii="Arial" w:hAnsi="Arial" w:cs="Arial"/>
        </w:rPr>
        <w:t>wyznaczonym przez Zamawiającego.</w:t>
      </w:r>
    </w:p>
    <w:p w14:paraId="0AF841AA" w14:textId="77777777" w:rsidR="000C2136" w:rsidRPr="00DA31BC" w:rsidRDefault="000C2136" w:rsidP="00323FE2">
      <w:pPr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>Strony postanawiają, że będzie spisany protokół z czynności odbioru, zawierający wszelkie ustalenia dokonane w toku odbioru, jak też terminy wyznaczone przez Zamawiającego na usunięcie przez Wykonawcę stwierdzonych przy odbiorze wad.</w:t>
      </w:r>
    </w:p>
    <w:p w14:paraId="70FBD5B2" w14:textId="77777777" w:rsidR="000C2136" w:rsidRPr="00DA31BC" w:rsidRDefault="000C2136" w:rsidP="00323FE2">
      <w:pPr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>Strony ustalają, że odbiór przeprowadzony zostanie po uprzednim przedłoże</w:t>
      </w:r>
      <w:r w:rsidR="00D249F6" w:rsidRPr="00DA31BC">
        <w:rPr>
          <w:rFonts w:ascii="Arial" w:hAnsi="Arial" w:cs="Arial"/>
        </w:rPr>
        <w:t>niu przez Wykonawcę</w:t>
      </w:r>
      <w:r w:rsidR="007C6D9D">
        <w:rPr>
          <w:rFonts w:ascii="Arial" w:hAnsi="Arial" w:cs="Arial"/>
        </w:rPr>
        <w:t xml:space="preserve"> </w:t>
      </w:r>
      <w:r w:rsidRPr="00DA31BC">
        <w:rPr>
          <w:rFonts w:ascii="Arial" w:hAnsi="Arial" w:cs="Arial"/>
        </w:rPr>
        <w:t>atestów dotyczących wyrobów i urządzeń, deklaracji zgodności wyrobów budowlanych, gwarancji.</w:t>
      </w:r>
    </w:p>
    <w:p w14:paraId="0841FDB0" w14:textId="77777777" w:rsidR="000C2136" w:rsidRPr="00DA31BC" w:rsidRDefault="000C2136" w:rsidP="00323FE2">
      <w:pPr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>Wykonawca jest zobowiązany do zawiadomienia Zamawiającego o usunięciu wad oraz do żądania wyznaczenia terminu na odbiór zakwestionowanych poprzednio robót jako wadliwych.</w:t>
      </w:r>
    </w:p>
    <w:p w14:paraId="3929DDAB" w14:textId="5575D2CE" w:rsidR="000C2136" w:rsidRPr="00C069EC" w:rsidRDefault="000C2136" w:rsidP="00C069EC">
      <w:pPr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>Zamawiający może podjąć decyzję o przerwaniu czynności odbioru, jeżeli w czasie tych czynności ujawniono istnienie takich wad, które uniemożliwiają użytkowanie przedmiotu umowy zgodnie z przeznaczeniem – aż do czasu usunięcia tych wad.</w:t>
      </w:r>
    </w:p>
    <w:p w14:paraId="1629AF08" w14:textId="0CFB1A59" w:rsidR="000960D3" w:rsidRPr="00DA31BC" w:rsidRDefault="000C2136" w:rsidP="002D39A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A31BC">
        <w:rPr>
          <w:rFonts w:ascii="Arial" w:hAnsi="Arial" w:cs="Arial"/>
          <w:b/>
          <w:bCs/>
        </w:rPr>
        <w:t>§ 1</w:t>
      </w:r>
      <w:r w:rsidR="00C32763">
        <w:rPr>
          <w:rFonts w:ascii="Arial" w:hAnsi="Arial" w:cs="Arial"/>
          <w:b/>
          <w:bCs/>
        </w:rPr>
        <w:t>2</w:t>
      </w:r>
    </w:p>
    <w:p w14:paraId="582C8B70" w14:textId="77777777" w:rsidR="000C2136" w:rsidRPr="00DA31BC" w:rsidRDefault="000C2136" w:rsidP="002D39A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 xml:space="preserve">Za szkody wynikłe w czasie prowadzenia prac jak również za wszelkie zdarzenia powstałe </w:t>
      </w:r>
      <w:r w:rsidR="00DA31BC">
        <w:rPr>
          <w:rFonts w:ascii="Arial" w:hAnsi="Arial" w:cs="Arial"/>
        </w:rPr>
        <w:t xml:space="preserve"> </w:t>
      </w:r>
      <w:r w:rsidRPr="00DA31BC">
        <w:rPr>
          <w:rFonts w:ascii="Arial" w:hAnsi="Arial" w:cs="Arial"/>
        </w:rPr>
        <w:t>z tej przyczyny odpowiedzialny będzie Wykonawca.</w:t>
      </w:r>
    </w:p>
    <w:p w14:paraId="3FEE371B" w14:textId="77777777" w:rsidR="00037608" w:rsidRPr="00DA31BC" w:rsidRDefault="00037608" w:rsidP="000960D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0C4E478" w14:textId="0FEF6697" w:rsidR="000C2136" w:rsidRPr="00DA31BC" w:rsidRDefault="000C2136" w:rsidP="000C213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A31BC">
        <w:rPr>
          <w:rFonts w:ascii="Arial" w:hAnsi="Arial" w:cs="Arial"/>
          <w:b/>
          <w:bCs/>
        </w:rPr>
        <w:t>§1</w:t>
      </w:r>
      <w:r w:rsidR="00C069EC">
        <w:rPr>
          <w:rFonts w:ascii="Arial" w:hAnsi="Arial" w:cs="Arial"/>
          <w:b/>
          <w:bCs/>
        </w:rPr>
        <w:t>3</w:t>
      </w:r>
    </w:p>
    <w:p w14:paraId="0C7DAB62" w14:textId="70D73580" w:rsidR="000C2136" w:rsidRPr="00DA31BC" w:rsidRDefault="000C2136" w:rsidP="000C2136">
      <w:pPr>
        <w:autoSpaceDE w:val="0"/>
        <w:autoSpaceDN w:val="0"/>
        <w:adjustRightInd w:val="0"/>
        <w:jc w:val="both"/>
        <w:rPr>
          <w:rFonts w:ascii="Arial" w:hAnsi="Arial" w:cs="Arial"/>
          <w:b/>
          <w:i/>
        </w:rPr>
      </w:pPr>
      <w:r w:rsidRPr="00DA31BC">
        <w:rPr>
          <w:rFonts w:ascii="Arial" w:hAnsi="Arial" w:cs="Arial"/>
        </w:rPr>
        <w:t xml:space="preserve">Wykonawca obowiązany jest do ubezpieczenia </w:t>
      </w:r>
      <w:r w:rsidR="00C069EC">
        <w:rPr>
          <w:rFonts w:ascii="Arial" w:hAnsi="Arial" w:cs="Arial"/>
        </w:rPr>
        <w:t>prac</w:t>
      </w:r>
      <w:r w:rsidRPr="00DA31BC">
        <w:rPr>
          <w:rFonts w:ascii="Arial" w:hAnsi="Arial" w:cs="Arial"/>
        </w:rPr>
        <w:t xml:space="preserve"> z tytułu szkód, które mogą zaistnieć w związku z określonymi zdarzeniami losowymi, oraz od</w:t>
      </w:r>
      <w:r w:rsidR="00DA31BC">
        <w:rPr>
          <w:rFonts w:ascii="Arial" w:hAnsi="Arial" w:cs="Arial"/>
        </w:rPr>
        <w:t xml:space="preserve"> </w:t>
      </w:r>
      <w:r w:rsidRPr="00DA31BC">
        <w:rPr>
          <w:rFonts w:ascii="Arial" w:hAnsi="Arial" w:cs="Arial"/>
        </w:rPr>
        <w:t>odpowiedzialności cywilnej za szkody i następstwa nieszczęśliwych wypadków.</w:t>
      </w:r>
      <w:r w:rsidR="009244C4">
        <w:rPr>
          <w:rFonts w:ascii="Arial" w:hAnsi="Arial" w:cs="Arial"/>
        </w:rPr>
        <w:t xml:space="preserve"> Na dowód czego do dnia podpisania umowy przedłoży Zamawiającemu kopię dokumentów potwierdzający posiadane ubezpieczenie.</w:t>
      </w:r>
    </w:p>
    <w:p w14:paraId="4C2495A2" w14:textId="77777777" w:rsidR="00037608" w:rsidRPr="00DA31BC" w:rsidRDefault="00037608" w:rsidP="00DA31BC">
      <w:pPr>
        <w:autoSpaceDE w:val="0"/>
        <w:autoSpaceDN w:val="0"/>
        <w:adjustRightInd w:val="0"/>
        <w:rPr>
          <w:rFonts w:ascii="Arial" w:hAnsi="Arial" w:cs="Arial"/>
        </w:rPr>
      </w:pPr>
    </w:p>
    <w:p w14:paraId="328D492F" w14:textId="31D47678" w:rsidR="000C2136" w:rsidRPr="00DA31BC" w:rsidRDefault="000C2136" w:rsidP="000C213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A31BC">
        <w:rPr>
          <w:rFonts w:ascii="Arial" w:hAnsi="Arial" w:cs="Arial"/>
          <w:b/>
          <w:bCs/>
        </w:rPr>
        <w:sym w:font="Times New Roman" w:char="00A7"/>
      </w:r>
      <w:r w:rsidRPr="00DA31BC">
        <w:rPr>
          <w:rFonts w:ascii="Arial" w:hAnsi="Arial" w:cs="Arial"/>
          <w:b/>
          <w:bCs/>
        </w:rPr>
        <w:t xml:space="preserve"> 1</w:t>
      </w:r>
      <w:r w:rsidR="00C069EC">
        <w:rPr>
          <w:rFonts w:ascii="Arial" w:hAnsi="Arial" w:cs="Arial"/>
          <w:b/>
          <w:bCs/>
        </w:rPr>
        <w:t>4</w:t>
      </w:r>
    </w:p>
    <w:p w14:paraId="713D680A" w14:textId="77777777" w:rsidR="000C2136" w:rsidRPr="00DA31BC" w:rsidRDefault="000C2136" w:rsidP="000C213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>Zmiana postanowień zawartej umowy może nastąpić za zgodą obu stron wyrażoną na piśmie pod rygorem nieważności.</w:t>
      </w:r>
    </w:p>
    <w:p w14:paraId="5BCD2AE9" w14:textId="0DE33ABE" w:rsidR="000C2136" w:rsidRPr="00DA31BC" w:rsidRDefault="000C2136" w:rsidP="000C213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A31BC">
        <w:rPr>
          <w:rFonts w:ascii="Arial" w:hAnsi="Arial" w:cs="Arial"/>
          <w:b/>
          <w:bCs/>
        </w:rPr>
        <w:sym w:font="Times New Roman" w:char="00A7"/>
      </w:r>
      <w:r w:rsidRPr="00DA31BC">
        <w:rPr>
          <w:rFonts w:ascii="Arial" w:hAnsi="Arial" w:cs="Arial"/>
          <w:b/>
          <w:bCs/>
        </w:rPr>
        <w:t xml:space="preserve"> 1</w:t>
      </w:r>
      <w:r w:rsidR="00C069EC">
        <w:rPr>
          <w:rFonts w:ascii="Arial" w:hAnsi="Arial" w:cs="Arial"/>
          <w:b/>
          <w:bCs/>
        </w:rPr>
        <w:t>5</w:t>
      </w:r>
    </w:p>
    <w:p w14:paraId="68F42068" w14:textId="77777777" w:rsidR="00B76D8B" w:rsidRDefault="000C2136" w:rsidP="0003760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>Integralne części składowe umowy stanowi oferta Wykonawcy wraz ze wszystkimi wymaganymi oświadczeniami i dokumentami.</w:t>
      </w:r>
    </w:p>
    <w:p w14:paraId="788C27F8" w14:textId="77777777" w:rsidR="00FD5BE1" w:rsidRPr="00DA31BC" w:rsidRDefault="00FD5BE1" w:rsidP="0003760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3E64E67" w14:textId="77777777" w:rsidR="00037608" w:rsidRPr="00DA31BC" w:rsidRDefault="00037608" w:rsidP="0003760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55AA242" w14:textId="3A831C94" w:rsidR="000C2136" w:rsidRPr="00DA31BC" w:rsidRDefault="000C2136" w:rsidP="000C213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A31BC">
        <w:rPr>
          <w:rFonts w:ascii="Arial" w:hAnsi="Arial" w:cs="Arial"/>
          <w:b/>
          <w:bCs/>
        </w:rPr>
        <w:t>§ 1</w:t>
      </w:r>
      <w:r w:rsidR="00C069EC">
        <w:rPr>
          <w:rFonts w:ascii="Arial" w:hAnsi="Arial" w:cs="Arial"/>
          <w:b/>
          <w:bCs/>
        </w:rPr>
        <w:t>6</w:t>
      </w:r>
    </w:p>
    <w:p w14:paraId="210F737A" w14:textId="038A152D" w:rsidR="00B76D8B" w:rsidRPr="00DA31BC" w:rsidRDefault="00B76D8B" w:rsidP="00B76D8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lastRenderedPageBreak/>
        <w:t>W sprawach nieregulowanych niniejszą Umową stosuje się przepisy Kodeksu Cywilnego, ustawy z dnia 7 lipca 1994 roku – Prawo budowlane</w:t>
      </w:r>
      <w:r w:rsidR="00963DB6" w:rsidRPr="00963DB6">
        <w:t xml:space="preserve"> </w:t>
      </w:r>
      <w:r w:rsidRPr="00DA31BC">
        <w:rPr>
          <w:rFonts w:ascii="Arial" w:hAnsi="Arial" w:cs="Arial"/>
        </w:rPr>
        <w:t xml:space="preserve">i ustawy z dnia 16 kwietnia 2004 roku o wyrobach budowlanych </w:t>
      </w:r>
    </w:p>
    <w:p w14:paraId="68CDDD52" w14:textId="77777777" w:rsidR="0098313B" w:rsidRPr="00DA31BC" w:rsidRDefault="0098313B" w:rsidP="000C213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CB07000" w14:textId="4C22805B" w:rsidR="000C2136" w:rsidRPr="00DA31BC" w:rsidRDefault="000C2136" w:rsidP="000C213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A31BC">
        <w:rPr>
          <w:rFonts w:ascii="Arial" w:hAnsi="Arial" w:cs="Arial"/>
          <w:b/>
          <w:bCs/>
        </w:rPr>
        <w:t>§ 1</w:t>
      </w:r>
      <w:r w:rsidR="00C069EC">
        <w:rPr>
          <w:rFonts w:ascii="Arial" w:hAnsi="Arial" w:cs="Arial"/>
          <w:b/>
          <w:bCs/>
        </w:rPr>
        <w:t>7</w:t>
      </w:r>
    </w:p>
    <w:p w14:paraId="57C58857" w14:textId="77777777" w:rsidR="004903A0" w:rsidRPr="00DA31BC" w:rsidRDefault="000C2136" w:rsidP="004903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>Spory wynikłe na tle umowy rozstrzygać będzie Sąd właściwy miejscowo dla Zamawiającego.</w:t>
      </w:r>
    </w:p>
    <w:p w14:paraId="500C515D" w14:textId="77777777" w:rsidR="00037608" w:rsidRPr="00DA31BC" w:rsidRDefault="00037608" w:rsidP="004903A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39A3BE0" w14:textId="3FCD3207" w:rsidR="000C2136" w:rsidRPr="00DA31BC" w:rsidRDefault="000C2136" w:rsidP="000C213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A31BC">
        <w:rPr>
          <w:rFonts w:ascii="Arial" w:hAnsi="Arial" w:cs="Arial"/>
          <w:b/>
          <w:bCs/>
        </w:rPr>
        <w:t xml:space="preserve">§ </w:t>
      </w:r>
      <w:r w:rsidR="00C069EC">
        <w:rPr>
          <w:rFonts w:ascii="Arial" w:hAnsi="Arial" w:cs="Arial"/>
          <w:b/>
          <w:bCs/>
        </w:rPr>
        <w:t>18</w:t>
      </w:r>
    </w:p>
    <w:p w14:paraId="4EF7A0BE" w14:textId="77777777" w:rsidR="000C2136" w:rsidRPr="00DA31BC" w:rsidRDefault="000C2136" w:rsidP="000C21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A31BC">
        <w:rPr>
          <w:rFonts w:ascii="Arial" w:hAnsi="Arial" w:cs="Arial"/>
        </w:rPr>
        <w:t>Umowę sporządzono w trzech jednobrzmiących egzemplarzach, 1-egz. dla Wykonawcy i 2- egz. dla Zamawiającego.</w:t>
      </w:r>
    </w:p>
    <w:p w14:paraId="0CDE84D9" w14:textId="77777777" w:rsidR="000C2136" w:rsidRPr="00DA31BC" w:rsidRDefault="000C2136" w:rsidP="000C21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</w:rPr>
      </w:pPr>
    </w:p>
    <w:p w14:paraId="4F9B3AEB" w14:textId="77777777" w:rsidR="00D5258E" w:rsidRPr="00DA31BC" w:rsidRDefault="000C2136" w:rsidP="00DA31B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</w:rPr>
      </w:pPr>
      <w:r w:rsidRPr="00DA31BC">
        <w:rPr>
          <w:rFonts w:ascii="Arial" w:hAnsi="Arial" w:cs="Arial"/>
          <w:i/>
          <w:iCs/>
        </w:rPr>
        <w:tab/>
      </w:r>
      <w:r w:rsidRPr="00DA31BC">
        <w:rPr>
          <w:rFonts w:ascii="Arial" w:hAnsi="Arial" w:cs="Arial"/>
          <w:b/>
          <w:i/>
          <w:iCs/>
        </w:rPr>
        <w:t>WYKONAWCA:</w:t>
      </w:r>
      <w:r w:rsidRPr="00DA31BC">
        <w:rPr>
          <w:rFonts w:ascii="Arial" w:hAnsi="Arial" w:cs="Arial"/>
          <w:i/>
          <w:iCs/>
        </w:rPr>
        <w:tab/>
      </w:r>
      <w:r w:rsidRPr="00DA31BC">
        <w:rPr>
          <w:rFonts w:ascii="Arial" w:hAnsi="Arial" w:cs="Arial"/>
          <w:i/>
          <w:iCs/>
        </w:rPr>
        <w:tab/>
      </w:r>
      <w:r w:rsidRPr="00DA31BC">
        <w:rPr>
          <w:rFonts w:ascii="Arial" w:hAnsi="Arial" w:cs="Arial"/>
          <w:i/>
          <w:iCs/>
        </w:rPr>
        <w:tab/>
      </w:r>
      <w:r w:rsidRPr="00DA31BC">
        <w:rPr>
          <w:rFonts w:ascii="Arial" w:hAnsi="Arial" w:cs="Arial"/>
          <w:i/>
          <w:iCs/>
        </w:rPr>
        <w:tab/>
      </w:r>
      <w:r w:rsidRPr="00DA31BC">
        <w:rPr>
          <w:rFonts w:ascii="Arial" w:hAnsi="Arial" w:cs="Arial"/>
          <w:i/>
          <w:iCs/>
        </w:rPr>
        <w:tab/>
      </w:r>
      <w:r w:rsidRPr="00DA31BC">
        <w:rPr>
          <w:rFonts w:ascii="Arial" w:hAnsi="Arial" w:cs="Arial"/>
          <w:b/>
          <w:i/>
          <w:iCs/>
        </w:rPr>
        <w:tab/>
        <w:t>ZAMAWIAJĄCY:</w:t>
      </w:r>
      <w:r w:rsidRPr="00DA31B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11302B28" w14:textId="77777777" w:rsidR="00D5258E" w:rsidRDefault="00D5258E">
      <w:pPr>
        <w:spacing w:before="120"/>
        <w:ind w:left="567"/>
      </w:pPr>
    </w:p>
    <w:p w14:paraId="7FF45294" w14:textId="77777777" w:rsidR="00E26E69" w:rsidRDefault="00E26E69">
      <w:pPr>
        <w:spacing w:before="120"/>
        <w:ind w:left="567"/>
      </w:pPr>
    </w:p>
    <w:p w14:paraId="5B10E8AE" w14:textId="77777777" w:rsidR="00D5258E" w:rsidRDefault="00D5258E">
      <w:pPr>
        <w:spacing w:before="120"/>
        <w:ind w:left="567"/>
      </w:pPr>
    </w:p>
    <w:p w14:paraId="32BB5139" w14:textId="77777777" w:rsidR="00D5258E" w:rsidRDefault="00D5258E">
      <w:pPr>
        <w:spacing w:before="120"/>
        <w:ind w:left="567"/>
      </w:pPr>
    </w:p>
    <w:p w14:paraId="5727D4C4" w14:textId="77777777" w:rsidR="00D5258E" w:rsidRDefault="00D5258E">
      <w:pPr>
        <w:spacing w:before="120"/>
        <w:ind w:left="567"/>
      </w:pPr>
    </w:p>
    <w:p w14:paraId="2E1A53F9" w14:textId="77777777" w:rsidR="002636EA" w:rsidRDefault="002636EA">
      <w:pPr>
        <w:spacing w:before="120"/>
        <w:ind w:left="567"/>
      </w:pPr>
    </w:p>
    <w:p w14:paraId="43143918" w14:textId="77777777" w:rsidR="002636EA" w:rsidRDefault="002636EA">
      <w:pPr>
        <w:spacing w:before="120"/>
        <w:ind w:left="567"/>
      </w:pPr>
    </w:p>
    <w:p w14:paraId="79DF2C0D" w14:textId="77777777" w:rsidR="002636EA" w:rsidRDefault="002636EA">
      <w:pPr>
        <w:spacing w:before="120"/>
        <w:ind w:left="567"/>
      </w:pPr>
    </w:p>
    <w:p w14:paraId="01A9E2DE" w14:textId="77777777" w:rsidR="002636EA" w:rsidRDefault="002636EA">
      <w:pPr>
        <w:spacing w:before="120"/>
        <w:ind w:left="567"/>
      </w:pPr>
    </w:p>
    <w:p w14:paraId="6D7100BD" w14:textId="77777777" w:rsidR="00037608" w:rsidRDefault="00037608">
      <w:pPr>
        <w:spacing w:before="120"/>
        <w:ind w:left="567"/>
      </w:pPr>
    </w:p>
    <w:p w14:paraId="2336454E" w14:textId="77777777" w:rsidR="00037608" w:rsidRDefault="00037608">
      <w:pPr>
        <w:spacing w:before="120"/>
        <w:ind w:left="567"/>
      </w:pPr>
    </w:p>
    <w:p w14:paraId="740D7CE7" w14:textId="77777777" w:rsidR="00963DB6" w:rsidRDefault="00963DB6">
      <w:pPr>
        <w:spacing w:before="120"/>
        <w:ind w:left="567"/>
      </w:pPr>
    </w:p>
    <w:p w14:paraId="447D9344" w14:textId="77777777" w:rsidR="00963DB6" w:rsidRDefault="00963DB6">
      <w:pPr>
        <w:spacing w:before="120"/>
        <w:ind w:left="567"/>
      </w:pPr>
    </w:p>
    <w:p w14:paraId="20878088" w14:textId="77777777" w:rsidR="00963DB6" w:rsidRDefault="00963DB6">
      <w:pPr>
        <w:spacing w:before="120"/>
        <w:ind w:left="567"/>
      </w:pPr>
    </w:p>
    <w:p w14:paraId="095A994E" w14:textId="77777777" w:rsidR="00963DB6" w:rsidRDefault="00963DB6">
      <w:pPr>
        <w:spacing w:before="120"/>
        <w:ind w:left="567"/>
      </w:pPr>
    </w:p>
    <w:p w14:paraId="73B80C24" w14:textId="77777777" w:rsidR="00963DB6" w:rsidRDefault="00963DB6">
      <w:pPr>
        <w:spacing w:before="120"/>
        <w:ind w:left="567"/>
      </w:pPr>
    </w:p>
    <w:p w14:paraId="76B6B3DE" w14:textId="77777777" w:rsidR="00963DB6" w:rsidRDefault="00963DB6">
      <w:pPr>
        <w:spacing w:before="120"/>
        <w:ind w:left="567"/>
      </w:pPr>
    </w:p>
    <w:p w14:paraId="5A1F2FFA" w14:textId="77777777" w:rsidR="00963DB6" w:rsidRDefault="00963DB6">
      <w:pPr>
        <w:spacing w:before="120"/>
        <w:ind w:left="567"/>
      </w:pPr>
    </w:p>
    <w:p w14:paraId="79806C0C" w14:textId="77777777" w:rsidR="00963DB6" w:rsidRDefault="00963DB6">
      <w:pPr>
        <w:spacing w:before="120"/>
        <w:ind w:left="567"/>
      </w:pPr>
    </w:p>
    <w:p w14:paraId="4EBE0D95" w14:textId="77777777" w:rsidR="00963DB6" w:rsidRDefault="00963DB6">
      <w:pPr>
        <w:spacing w:before="120"/>
        <w:ind w:left="567"/>
      </w:pPr>
    </w:p>
    <w:p w14:paraId="6C1BE578" w14:textId="77777777" w:rsidR="00963DB6" w:rsidRDefault="00963DB6">
      <w:pPr>
        <w:spacing w:before="120"/>
        <w:ind w:left="567"/>
      </w:pPr>
    </w:p>
    <w:p w14:paraId="053F0C5B" w14:textId="77777777" w:rsidR="000960D3" w:rsidRPr="00EB5728" w:rsidRDefault="000960D3">
      <w:pPr>
        <w:spacing w:before="120"/>
        <w:ind w:left="567"/>
      </w:pPr>
    </w:p>
    <w:sectPr w:rsidR="000960D3" w:rsidRPr="00EB57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A14FE" w14:textId="77777777" w:rsidR="00083877" w:rsidRDefault="00083877">
      <w:r>
        <w:separator/>
      </w:r>
    </w:p>
  </w:endnote>
  <w:endnote w:type="continuationSeparator" w:id="0">
    <w:p w14:paraId="37207359" w14:textId="77777777" w:rsidR="00083877" w:rsidRDefault="0008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86609" w14:textId="77777777" w:rsidR="00DC7C6B" w:rsidRDefault="00DC7C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6C28" w14:textId="77777777" w:rsidR="00FB126F" w:rsidRDefault="00FB126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72071">
      <w:rPr>
        <w:noProof/>
      </w:rPr>
      <w:t>2</w:t>
    </w:r>
    <w:r>
      <w:fldChar w:fldCharType="end"/>
    </w:r>
  </w:p>
  <w:p w14:paraId="7A4F1CC2" w14:textId="77777777" w:rsidR="00FB126F" w:rsidRDefault="00FB126F" w:rsidP="00600C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E3151" w14:textId="77777777" w:rsidR="00DC7C6B" w:rsidRDefault="00DC7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1FA20" w14:textId="77777777" w:rsidR="00083877" w:rsidRDefault="00083877">
      <w:r>
        <w:separator/>
      </w:r>
    </w:p>
  </w:footnote>
  <w:footnote w:type="continuationSeparator" w:id="0">
    <w:p w14:paraId="43FA4EF3" w14:textId="77777777" w:rsidR="00083877" w:rsidRDefault="00083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A018" w14:textId="77777777" w:rsidR="00DC7C6B" w:rsidRDefault="00DC7C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6485" w14:textId="60634813" w:rsidR="00DC7C6B" w:rsidRDefault="00DC7C6B">
    <w:pPr>
      <w:pStyle w:val="Nagwek"/>
    </w:pPr>
    <w:r>
      <w:t>IR.7031.29.2025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5527" w14:textId="77777777" w:rsidR="00DC7C6B" w:rsidRDefault="00DC7C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070B"/>
    <w:multiLevelType w:val="singleLevel"/>
    <w:tmpl w:val="DE501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8279C2"/>
    <w:multiLevelType w:val="hybridMultilevel"/>
    <w:tmpl w:val="9C3C111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FA5FEE"/>
    <w:multiLevelType w:val="hybridMultilevel"/>
    <w:tmpl w:val="87A6941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1062375"/>
    <w:multiLevelType w:val="hybridMultilevel"/>
    <w:tmpl w:val="F4608A8E"/>
    <w:lvl w:ilvl="0" w:tplc="B59CC18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96566"/>
    <w:multiLevelType w:val="multilevel"/>
    <w:tmpl w:val="4544C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563648"/>
    <w:multiLevelType w:val="hybridMultilevel"/>
    <w:tmpl w:val="A080F44A"/>
    <w:lvl w:ilvl="0" w:tplc="B08213A0">
      <w:start w:val="1"/>
      <w:numFmt w:val="decimal"/>
      <w:lvlText w:val="%1."/>
      <w:lvlJc w:val="left"/>
      <w:pPr>
        <w:ind w:left="76" w:hanging="360"/>
      </w:p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659A2420">
      <w:start w:val="1"/>
      <w:numFmt w:val="lowerLetter"/>
      <w:lvlText w:val="%3)"/>
      <w:lvlJc w:val="left"/>
      <w:pPr>
        <w:ind w:left="1756" w:hanging="42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751AB2"/>
    <w:multiLevelType w:val="singleLevel"/>
    <w:tmpl w:val="C9DC9B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31C75935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34251E76"/>
    <w:multiLevelType w:val="singleLevel"/>
    <w:tmpl w:val="C9DC9B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4107618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4E94F92"/>
    <w:multiLevelType w:val="hybridMultilevel"/>
    <w:tmpl w:val="1824828E"/>
    <w:lvl w:ilvl="0" w:tplc="DCEE0F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3382A"/>
    <w:multiLevelType w:val="hybridMultilevel"/>
    <w:tmpl w:val="237828DA"/>
    <w:lvl w:ilvl="0" w:tplc="04150011">
      <w:start w:val="1"/>
      <w:numFmt w:val="decimal"/>
      <w:lvlText w:val="%1)"/>
      <w:lvlJc w:val="left"/>
      <w:pPr>
        <w:ind w:left="1856" w:hanging="360"/>
      </w:p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2" w15:restartNumberingAfterBreak="0">
    <w:nsid w:val="4D870C95"/>
    <w:multiLevelType w:val="hybridMultilevel"/>
    <w:tmpl w:val="FDD22D06"/>
    <w:lvl w:ilvl="0" w:tplc="B3EC09A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538013B3"/>
    <w:multiLevelType w:val="hybridMultilevel"/>
    <w:tmpl w:val="C6067D3E"/>
    <w:lvl w:ilvl="0" w:tplc="E7E274B2">
      <w:start w:val="1"/>
      <w:numFmt w:val="decimal"/>
      <w:lvlText w:val="%1."/>
      <w:lvlJc w:val="left"/>
      <w:pPr>
        <w:tabs>
          <w:tab w:val="num" w:pos="187"/>
        </w:tabs>
        <w:ind w:left="681" w:hanging="681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31840C3A">
      <w:start w:val="1"/>
      <w:numFmt w:val="lowerLetter"/>
      <w:lvlText w:val="%3)"/>
      <w:lvlJc w:val="left"/>
      <w:pPr>
        <w:ind w:left="21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563C035C"/>
    <w:multiLevelType w:val="hybridMultilevel"/>
    <w:tmpl w:val="345876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6F0EB6"/>
    <w:multiLevelType w:val="hybridMultilevel"/>
    <w:tmpl w:val="82CAFA22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EA4D8F"/>
    <w:multiLevelType w:val="hybridMultilevel"/>
    <w:tmpl w:val="922A03D0"/>
    <w:lvl w:ilvl="0" w:tplc="58263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809859856">
    <w:abstractNumId w:val="7"/>
  </w:num>
  <w:num w:numId="2" w16cid:durableId="1803644789">
    <w:abstractNumId w:val="9"/>
  </w:num>
  <w:num w:numId="3" w16cid:durableId="422337714">
    <w:abstractNumId w:val="13"/>
  </w:num>
  <w:num w:numId="4" w16cid:durableId="1616062283">
    <w:abstractNumId w:val="0"/>
  </w:num>
  <w:num w:numId="5" w16cid:durableId="324207045">
    <w:abstractNumId w:val="4"/>
  </w:num>
  <w:num w:numId="6" w16cid:durableId="139420900">
    <w:abstractNumId w:val="2"/>
  </w:num>
  <w:num w:numId="7" w16cid:durableId="1037462206">
    <w:abstractNumId w:val="15"/>
  </w:num>
  <w:num w:numId="8" w16cid:durableId="1511873488">
    <w:abstractNumId w:val="1"/>
  </w:num>
  <w:num w:numId="9" w16cid:durableId="116948158">
    <w:abstractNumId w:val="8"/>
  </w:num>
  <w:num w:numId="10" w16cid:durableId="1490633854">
    <w:abstractNumId w:val="16"/>
  </w:num>
  <w:num w:numId="11" w16cid:durableId="1456295041">
    <w:abstractNumId w:val="11"/>
  </w:num>
  <w:num w:numId="12" w16cid:durableId="816259409">
    <w:abstractNumId w:val="5"/>
  </w:num>
  <w:num w:numId="13" w16cid:durableId="1512721262">
    <w:abstractNumId w:val="14"/>
  </w:num>
  <w:num w:numId="14" w16cid:durableId="272829950">
    <w:abstractNumId w:val="6"/>
  </w:num>
  <w:num w:numId="15" w16cid:durableId="75516633">
    <w:abstractNumId w:val="12"/>
  </w:num>
  <w:num w:numId="16" w16cid:durableId="749886615">
    <w:abstractNumId w:val="3"/>
  </w:num>
  <w:num w:numId="17" w16cid:durableId="1609041656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CC"/>
    <w:rsid w:val="0000022F"/>
    <w:rsid w:val="00000C84"/>
    <w:rsid w:val="00001B6B"/>
    <w:rsid w:val="00010843"/>
    <w:rsid w:val="00037608"/>
    <w:rsid w:val="00083877"/>
    <w:rsid w:val="000960D3"/>
    <w:rsid w:val="000B63DB"/>
    <w:rsid w:val="000C2136"/>
    <w:rsid w:val="000C3CE3"/>
    <w:rsid w:val="000F5AC0"/>
    <w:rsid w:val="00135CE3"/>
    <w:rsid w:val="001478FF"/>
    <w:rsid w:val="00154D5D"/>
    <w:rsid w:val="00160F60"/>
    <w:rsid w:val="0016346F"/>
    <w:rsid w:val="00171517"/>
    <w:rsid w:val="00172071"/>
    <w:rsid w:val="001831CB"/>
    <w:rsid w:val="0019052F"/>
    <w:rsid w:val="001D2C23"/>
    <w:rsid w:val="001E19F6"/>
    <w:rsid w:val="001F23E7"/>
    <w:rsid w:val="001F7EE6"/>
    <w:rsid w:val="00257AF7"/>
    <w:rsid w:val="002636EA"/>
    <w:rsid w:val="002671A9"/>
    <w:rsid w:val="00274C76"/>
    <w:rsid w:val="0028259D"/>
    <w:rsid w:val="002D39AD"/>
    <w:rsid w:val="00321DA9"/>
    <w:rsid w:val="00321DFA"/>
    <w:rsid w:val="00323FE2"/>
    <w:rsid w:val="003B7318"/>
    <w:rsid w:val="003F2F7A"/>
    <w:rsid w:val="0041135A"/>
    <w:rsid w:val="00412DD6"/>
    <w:rsid w:val="00430A71"/>
    <w:rsid w:val="00435B41"/>
    <w:rsid w:val="00465FF0"/>
    <w:rsid w:val="00470673"/>
    <w:rsid w:val="00485F84"/>
    <w:rsid w:val="004903A0"/>
    <w:rsid w:val="00493B0A"/>
    <w:rsid w:val="0049796D"/>
    <w:rsid w:val="004A442B"/>
    <w:rsid w:val="004B1852"/>
    <w:rsid w:val="004B422F"/>
    <w:rsid w:val="0052025B"/>
    <w:rsid w:val="005238B1"/>
    <w:rsid w:val="005427CC"/>
    <w:rsid w:val="00570471"/>
    <w:rsid w:val="0058065A"/>
    <w:rsid w:val="005A333C"/>
    <w:rsid w:val="005B5503"/>
    <w:rsid w:val="005D2127"/>
    <w:rsid w:val="005F6745"/>
    <w:rsid w:val="00600C4A"/>
    <w:rsid w:val="00681BE8"/>
    <w:rsid w:val="006875EE"/>
    <w:rsid w:val="006A378D"/>
    <w:rsid w:val="006A6A9F"/>
    <w:rsid w:val="00712363"/>
    <w:rsid w:val="00715873"/>
    <w:rsid w:val="0074449A"/>
    <w:rsid w:val="007453FC"/>
    <w:rsid w:val="00772D83"/>
    <w:rsid w:val="00792B70"/>
    <w:rsid w:val="007A0CDB"/>
    <w:rsid w:val="007C6D9D"/>
    <w:rsid w:val="007D4D4E"/>
    <w:rsid w:val="008124E9"/>
    <w:rsid w:val="00817E6A"/>
    <w:rsid w:val="00852402"/>
    <w:rsid w:val="00870909"/>
    <w:rsid w:val="00884EA5"/>
    <w:rsid w:val="00894BCC"/>
    <w:rsid w:val="008961B7"/>
    <w:rsid w:val="008A1BCC"/>
    <w:rsid w:val="008A32CA"/>
    <w:rsid w:val="008D3271"/>
    <w:rsid w:val="008D5127"/>
    <w:rsid w:val="008F67C7"/>
    <w:rsid w:val="00910A94"/>
    <w:rsid w:val="00922A15"/>
    <w:rsid w:val="009244C4"/>
    <w:rsid w:val="00930B22"/>
    <w:rsid w:val="00934976"/>
    <w:rsid w:val="00950078"/>
    <w:rsid w:val="00957DE4"/>
    <w:rsid w:val="00963DB6"/>
    <w:rsid w:val="009656D3"/>
    <w:rsid w:val="00970728"/>
    <w:rsid w:val="00977B11"/>
    <w:rsid w:val="00981647"/>
    <w:rsid w:val="0098313B"/>
    <w:rsid w:val="009B4FA3"/>
    <w:rsid w:val="009B66D4"/>
    <w:rsid w:val="009D381B"/>
    <w:rsid w:val="009E1A6E"/>
    <w:rsid w:val="009F4460"/>
    <w:rsid w:val="00A00790"/>
    <w:rsid w:val="00A176DB"/>
    <w:rsid w:val="00A37077"/>
    <w:rsid w:val="00A54729"/>
    <w:rsid w:val="00A629B8"/>
    <w:rsid w:val="00A82945"/>
    <w:rsid w:val="00AA5504"/>
    <w:rsid w:val="00AB44E2"/>
    <w:rsid w:val="00AC04CB"/>
    <w:rsid w:val="00AD22AA"/>
    <w:rsid w:val="00AF5A51"/>
    <w:rsid w:val="00AF6213"/>
    <w:rsid w:val="00B16094"/>
    <w:rsid w:val="00B4244D"/>
    <w:rsid w:val="00B52E6A"/>
    <w:rsid w:val="00B6298C"/>
    <w:rsid w:val="00B76D8B"/>
    <w:rsid w:val="00BA3926"/>
    <w:rsid w:val="00BA62DD"/>
    <w:rsid w:val="00BB5BA1"/>
    <w:rsid w:val="00C069EC"/>
    <w:rsid w:val="00C1446C"/>
    <w:rsid w:val="00C32763"/>
    <w:rsid w:val="00C34231"/>
    <w:rsid w:val="00C60AFB"/>
    <w:rsid w:val="00C70C36"/>
    <w:rsid w:val="00C92875"/>
    <w:rsid w:val="00C965AA"/>
    <w:rsid w:val="00C976C7"/>
    <w:rsid w:val="00CB1EAA"/>
    <w:rsid w:val="00CD2EDD"/>
    <w:rsid w:val="00CD4C18"/>
    <w:rsid w:val="00D249F6"/>
    <w:rsid w:val="00D35E04"/>
    <w:rsid w:val="00D5258E"/>
    <w:rsid w:val="00D774DD"/>
    <w:rsid w:val="00DA31BC"/>
    <w:rsid w:val="00DA6F51"/>
    <w:rsid w:val="00DB3D9F"/>
    <w:rsid w:val="00DC79EA"/>
    <w:rsid w:val="00DC7C6B"/>
    <w:rsid w:val="00DE5970"/>
    <w:rsid w:val="00E023AD"/>
    <w:rsid w:val="00E26E69"/>
    <w:rsid w:val="00E72DBE"/>
    <w:rsid w:val="00EA77C8"/>
    <w:rsid w:val="00EB5728"/>
    <w:rsid w:val="00F40466"/>
    <w:rsid w:val="00F54D66"/>
    <w:rsid w:val="00FB126F"/>
    <w:rsid w:val="00FB1A5C"/>
    <w:rsid w:val="00FB7786"/>
    <w:rsid w:val="00FD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1365E"/>
  <w15:chartTrackingRefBased/>
  <w15:docId w15:val="{6D4F2F1D-93C5-462B-AF6C-5B834ABD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36"/>
    </w:rPr>
  </w:style>
  <w:style w:type="paragraph" w:styleId="Nagwek2">
    <w:name w:val="heading 2"/>
    <w:basedOn w:val="Normalny"/>
    <w:next w:val="Normalny"/>
    <w:autoRedefine/>
    <w:qFormat/>
    <w:pPr>
      <w:keepNext/>
      <w:spacing w:after="60"/>
      <w:ind w:left="540" w:hanging="540"/>
      <w:jc w:val="center"/>
      <w:outlineLvl w:val="1"/>
    </w:pPr>
    <w:rPr>
      <w:b/>
      <w:bCs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z-smiley-s1">
    <w:name w:val="moz-smiley-s1"/>
    <w:basedOn w:val="Domylnaczcionkaakapitu"/>
  </w:style>
  <w:style w:type="paragraph" w:styleId="Tekstpodstawowy">
    <w:name w:val="Body Text"/>
    <w:basedOn w:val="Normalny"/>
    <w:semiHidden/>
    <w:pPr>
      <w:spacing w:after="120"/>
    </w:pPr>
    <w:rPr>
      <w:sz w:val="20"/>
      <w:szCs w:val="20"/>
    </w:rPr>
  </w:style>
  <w:style w:type="paragraph" w:styleId="Tekstpodstawowy3">
    <w:name w:val="Body Text 3"/>
    <w:basedOn w:val="Normalny"/>
    <w:semiHidden/>
    <w:pPr>
      <w:jc w:val="both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eastAsia="Calibri"/>
      <w:szCs w:val="22"/>
      <w:lang w:eastAsia="en-US"/>
    </w:rPr>
  </w:style>
  <w:style w:type="paragraph" w:styleId="Bezodstpw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tyt">
    <w:name w:val="tyt"/>
    <w:basedOn w:val="Normalny"/>
    <w:pPr>
      <w:keepNext/>
      <w:spacing w:before="60" w:after="60"/>
      <w:jc w:val="center"/>
    </w:pPr>
    <w:rPr>
      <w:b/>
      <w:bCs/>
    </w:rPr>
  </w:style>
  <w:style w:type="paragraph" w:customStyle="1" w:styleId="Bezodstpw1">
    <w:name w:val="Bez odstępów1"/>
    <w:rPr>
      <w:rFonts w:ascii="Calibri" w:hAnsi="Calibri"/>
      <w:sz w:val="24"/>
      <w:szCs w:val="24"/>
      <w:lang w:eastAsia="en-US"/>
    </w:rPr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paragraph" w:styleId="NormalnyWeb">
    <w:name w:val="Normal (Web)"/>
    <w:basedOn w:val="Normalny"/>
    <w:semiHidden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wcity">
    <w:name w:val="Body Text Indent"/>
    <w:basedOn w:val="Normalny"/>
    <w:semiHidden/>
    <w:pPr>
      <w:ind w:left="360"/>
      <w:jc w:val="both"/>
    </w:pPr>
  </w:style>
  <w:style w:type="paragraph" w:customStyle="1" w:styleId="ust">
    <w:name w:val="ust"/>
    <w:pPr>
      <w:ind w:firstLine="709"/>
      <w:jc w:val="both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7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F674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B12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B126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B126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126F"/>
    <w:rPr>
      <w:sz w:val="24"/>
      <w:szCs w:val="24"/>
    </w:rPr>
  </w:style>
  <w:style w:type="character" w:styleId="Hipercze">
    <w:name w:val="Hyperlink"/>
    <w:uiPriority w:val="99"/>
    <w:unhideWhenUsed/>
    <w:rsid w:val="003B7318"/>
    <w:rPr>
      <w:color w:val="0000FF"/>
      <w:u w:val="single"/>
    </w:rPr>
  </w:style>
  <w:style w:type="paragraph" w:customStyle="1" w:styleId="Z5-W1-1">
    <w:name w:val="Z5 - W1 - 1."/>
    <w:rsid w:val="00712363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9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4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2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1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1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0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9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2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0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44477-627B-46EC-9374-105A8818C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1309</Words>
  <Characters>8531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/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stanowisko_z57</dc:creator>
  <cp:keywords/>
  <dc:description/>
  <cp:lastModifiedBy>Maria Iksińska</cp:lastModifiedBy>
  <cp:revision>5</cp:revision>
  <cp:lastPrinted>2022-08-18T08:11:00Z</cp:lastPrinted>
  <dcterms:created xsi:type="dcterms:W3CDTF">2025-02-26T10:57:00Z</dcterms:created>
  <dcterms:modified xsi:type="dcterms:W3CDTF">2025-02-26T11:02:00Z</dcterms:modified>
</cp:coreProperties>
</file>